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A3" w:rsidRPr="002339E2" w:rsidRDefault="00A236B3" w:rsidP="003E2FEE">
      <w:pPr>
        <w:spacing w:after="120"/>
        <w:jc w:val="center"/>
        <w:rPr>
          <w:rFonts w:ascii="Times New Roman" w:hAnsi="Times New Roman"/>
          <w:sz w:val="28"/>
          <w:szCs w:val="28"/>
        </w:rPr>
      </w:pPr>
      <w:r w:rsidRPr="002339E2">
        <w:rPr>
          <w:rFonts w:ascii="Times New Roman" w:hAnsi="Times New Roman"/>
          <w:b/>
          <w:sz w:val="28"/>
          <w:szCs w:val="28"/>
        </w:rPr>
        <w:t>NHỮNG M</w:t>
      </w:r>
      <w:r w:rsidRPr="002339E2">
        <w:rPr>
          <w:rFonts w:ascii="Times New Roman" w:hAnsi="Times New Roman"/>
          <w:b/>
          <w:color w:val="FF0000"/>
          <w:sz w:val="28"/>
          <w:szCs w:val="28"/>
        </w:rPr>
        <w:t>Ẩ</w:t>
      </w:r>
      <w:r w:rsidR="009C7FA3" w:rsidRPr="002339E2">
        <w:rPr>
          <w:rFonts w:ascii="Times New Roman" w:hAnsi="Times New Roman"/>
          <w:b/>
          <w:sz w:val="28"/>
          <w:szCs w:val="28"/>
        </w:rPr>
        <w:t xml:space="preserve">U CHUYỆN TỪ CƠ BÚT </w:t>
      </w:r>
      <w:r w:rsidR="009C7FA3" w:rsidRPr="002339E2">
        <w:rPr>
          <w:rFonts w:ascii="Times New Roman" w:hAnsi="Times New Roman"/>
          <w:sz w:val="28"/>
          <w:szCs w:val="28"/>
        </w:rPr>
        <w:t>(tiếp theo)</w:t>
      </w:r>
    </w:p>
    <w:p w:rsidR="009C7FA3" w:rsidRPr="002339E2" w:rsidRDefault="002315EC" w:rsidP="002315EC">
      <w:pPr>
        <w:spacing w:after="120"/>
        <w:jc w:val="center"/>
        <w:rPr>
          <w:rFonts w:ascii="Times New Roman" w:hAnsi="Times New Roman"/>
          <w:sz w:val="28"/>
          <w:szCs w:val="28"/>
        </w:rPr>
      </w:pPr>
      <w:r w:rsidRPr="002315EC">
        <w:rPr>
          <w:rFonts w:ascii="Times New Roman" w:hAnsi="Times New Roman"/>
          <w:sz w:val="28"/>
          <w:szCs w:val="28"/>
          <w:highlight w:val="magenta"/>
        </w:rPr>
        <w:t>HP</w:t>
      </w:r>
      <w:r>
        <w:rPr>
          <w:rFonts w:ascii="Times New Roman" w:hAnsi="Times New Roman"/>
          <w:sz w:val="28"/>
          <w:szCs w:val="28"/>
        </w:rPr>
        <w:t xml:space="preserve">                                                                                              </w:t>
      </w:r>
      <w:r w:rsidR="009C7FA3" w:rsidRPr="002339E2">
        <w:rPr>
          <w:rFonts w:ascii="Times New Roman" w:hAnsi="Times New Roman"/>
          <w:sz w:val="28"/>
          <w:szCs w:val="28"/>
        </w:rPr>
        <w:t>Đạt Tường sưu tầm</w:t>
      </w:r>
    </w:p>
    <w:p w:rsidR="007802C1" w:rsidRPr="002339E2" w:rsidRDefault="007802C1"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b/>
          <w:bCs/>
          <w:sz w:val="28"/>
          <w:szCs w:val="28"/>
        </w:rPr>
        <w:t>2</w:t>
      </w:r>
      <w:r w:rsidR="00DE6270" w:rsidRPr="002339E2">
        <w:rPr>
          <w:rFonts w:ascii="Times New Roman" w:hAnsi="Times New Roman"/>
          <w:b/>
          <w:bCs/>
          <w:sz w:val="28"/>
          <w:szCs w:val="28"/>
        </w:rPr>
        <w:t>2</w:t>
      </w:r>
      <w:r w:rsidRPr="002339E2">
        <w:rPr>
          <w:rFonts w:ascii="Times New Roman" w:hAnsi="Times New Roman"/>
          <w:sz w:val="28"/>
          <w:szCs w:val="28"/>
        </w:rPr>
        <w:t>. Trong một đàn cơ thường lệ tại Hội Thánh Tiền Giang do đồng tử Kiến Quang thủ cơ, Đức Thái Ất Thiên Tôn có dẫn hồn của cố đồng tử Tuế Tinh về cho nhập cơ.</w:t>
      </w:r>
    </w:p>
    <w:p w:rsidR="007802C1" w:rsidRPr="002339E2" w:rsidRDefault="007802C1"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b/>
          <w:bCs/>
          <w:sz w:val="28"/>
          <w:szCs w:val="28"/>
        </w:rPr>
        <w:t>Kiến Quang</w:t>
      </w:r>
      <w:r w:rsidRPr="002339E2">
        <w:rPr>
          <w:rFonts w:ascii="Times New Roman" w:hAnsi="Times New Roman"/>
          <w:sz w:val="28"/>
          <w:szCs w:val="28"/>
        </w:rPr>
        <w:t xml:space="preserve"> (hồn của </w:t>
      </w:r>
      <w:r w:rsidRPr="002339E2">
        <w:rPr>
          <w:rFonts w:ascii="Times New Roman" w:hAnsi="Times New Roman"/>
          <w:b/>
          <w:bCs/>
          <w:sz w:val="28"/>
          <w:szCs w:val="28"/>
        </w:rPr>
        <w:t>Tuế Tinh</w:t>
      </w:r>
      <w:r w:rsidRPr="002339E2">
        <w:rPr>
          <w:rFonts w:ascii="Times New Roman" w:hAnsi="Times New Roman"/>
          <w:sz w:val="28"/>
          <w:szCs w:val="28"/>
        </w:rPr>
        <w:t>) khóc sướt mướt, thú tội:</w:t>
      </w:r>
    </w:p>
    <w:p w:rsidR="007802C1" w:rsidRPr="002339E2" w:rsidRDefault="007802C1"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iCs/>
          <w:sz w:val="28"/>
          <w:szCs w:val="28"/>
        </w:rPr>
        <w:t>“</w:t>
      </w:r>
      <w:r w:rsidRPr="002339E2">
        <w:rPr>
          <w:rFonts w:ascii="Times New Roman" w:hAnsi="Times New Roman"/>
          <w:i/>
          <w:iCs/>
          <w:sz w:val="28"/>
          <w:szCs w:val="28"/>
        </w:rPr>
        <w:t xml:space="preserve">Tôi bị phạt, vì nghe lời người ta </w:t>
      </w:r>
      <w:r w:rsidR="00713C93" w:rsidRPr="002339E2">
        <w:rPr>
          <w:rFonts w:ascii="Times New Roman" w:hAnsi="Times New Roman"/>
          <w:i/>
          <w:iCs/>
          <w:sz w:val="28"/>
          <w:szCs w:val="28"/>
        </w:rPr>
        <w:t xml:space="preserve">giả </w:t>
      </w:r>
      <w:r w:rsidR="002315EC">
        <w:rPr>
          <w:rFonts w:ascii="Times New Roman" w:hAnsi="Times New Roman"/>
          <w:i/>
          <w:iCs/>
          <w:sz w:val="28"/>
          <w:szCs w:val="28"/>
        </w:rPr>
        <w:t>lập đàn cơ, ban ra Thánh g</w:t>
      </w:r>
      <w:r w:rsidRPr="002339E2">
        <w:rPr>
          <w:rFonts w:ascii="Times New Roman" w:hAnsi="Times New Roman"/>
          <w:i/>
          <w:iCs/>
          <w:sz w:val="28"/>
          <w:szCs w:val="28"/>
        </w:rPr>
        <w:t>iáo giả, để họ làm những việc bất chánh, vô lương, phả</w:t>
      </w:r>
      <w:r w:rsidR="00713C93" w:rsidRPr="002339E2">
        <w:rPr>
          <w:rFonts w:ascii="Times New Roman" w:hAnsi="Times New Roman"/>
          <w:i/>
          <w:iCs/>
          <w:sz w:val="28"/>
          <w:szCs w:val="28"/>
        </w:rPr>
        <w:t>n đạo. Xin chư Huynh Tỷ khẩn cầu</w:t>
      </w:r>
      <w:r w:rsidRPr="002339E2">
        <w:rPr>
          <w:rFonts w:ascii="Times New Roman" w:hAnsi="Times New Roman"/>
          <w:i/>
          <w:iCs/>
          <w:sz w:val="28"/>
          <w:szCs w:val="28"/>
        </w:rPr>
        <w:t xml:space="preserve"> Thầy Mẹ tha tội của tôi giùm</w:t>
      </w:r>
      <w:r w:rsidR="00305683">
        <w:rPr>
          <w:rFonts w:ascii="Times New Roman" w:hAnsi="Times New Roman"/>
          <w:i/>
          <w:iCs/>
          <w:sz w:val="28"/>
          <w:szCs w:val="28"/>
        </w:rPr>
        <w:t>.</w:t>
      </w:r>
      <w:r w:rsidRPr="002339E2">
        <w:rPr>
          <w:rFonts w:ascii="Times New Roman" w:hAnsi="Times New Roman"/>
          <w:iCs/>
          <w:sz w:val="28"/>
          <w:szCs w:val="28"/>
        </w:rPr>
        <w:t>”</w:t>
      </w:r>
    </w:p>
    <w:p w:rsidR="007802C1" w:rsidRPr="002339E2" w:rsidRDefault="00781513"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sz w:val="28"/>
          <w:szCs w:val="28"/>
        </w:rPr>
        <w:t>Rồi Kiến Quang khóc lớn khóc ngất, buông cơ</w:t>
      </w:r>
      <w:r w:rsidR="007802C1" w:rsidRPr="002339E2">
        <w:rPr>
          <w:rFonts w:ascii="Times New Roman" w:hAnsi="Times New Roman"/>
          <w:sz w:val="28"/>
          <w:szCs w:val="28"/>
        </w:rPr>
        <w:t xml:space="preserve"> ngã người, xuội lơ</w:t>
      </w:r>
      <w:r w:rsidRPr="002339E2">
        <w:rPr>
          <w:rFonts w:ascii="Times New Roman" w:hAnsi="Times New Roman"/>
          <w:sz w:val="28"/>
          <w:szCs w:val="28"/>
        </w:rPr>
        <w:t xml:space="preserve"> làm thinh, nước mắt tuôn tràn</w:t>
      </w:r>
      <w:r w:rsidR="007802C1" w:rsidRPr="002339E2">
        <w:rPr>
          <w:rFonts w:ascii="Times New Roman" w:hAnsi="Times New Roman"/>
          <w:sz w:val="28"/>
          <w:szCs w:val="28"/>
        </w:rPr>
        <w:t xml:space="preserve"> mặt tái mét như người chết.</w:t>
      </w:r>
    </w:p>
    <w:p w:rsidR="007802C1" w:rsidRPr="002339E2" w:rsidRDefault="007802C1"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sz w:val="28"/>
          <w:szCs w:val="28"/>
        </w:rPr>
        <w:t>Ai nấy điếng hồn, sợ nếu Kiến Quang chết thiệt thì k</w:t>
      </w:r>
      <w:r w:rsidR="002315EC">
        <w:rPr>
          <w:rFonts w:ascii="Times New Roman" w:hAnsi="Times New Roman"/>
          <w:sz w:val="28"/>
          <w:szCs w:val="28"/>
        </w:rPr>
        <w:t>hông khỏi bị cảnh sát mời, tòa á</w:t>
      </w:r>
      <w:r w:rsidRPr="002339E2">
        <w:rPr>
          <w:rFonts w:ascii="Times New Roman" w:hAnsi="Times New Roman"/>
          <w:sz w:val="28"/>
          <w:szCs w:val="28"/>
        </w:rPr>
        <w:t>n đòi. Trong cơn bối rối, thình lình như ai ứng, khiến tôi lớn tiếng ra lịnh, tuy tôi không phải là Pháp Đàn, cũng chẳng thích lớn tiếng:</w:t>
      </w:r>
      <w:r w:rsidR="00222C65" w:rsidRPr="002339E2">
        <w:rPr>
          <w:rFonts w:ascii="Times New Roman" w:hAnsi="Times New Roman"/>
          <w:sz w:val="28"/>
          <w:szCs w:val="28"/>
        </w:rPr>
        <w:t xml:space="preserve"> </w:t>
      </w:r>
      <w:r w:rsidRPr="002339E2">
        <w:rPr>
          <w:rFonts w:ascii="Times New Roman" w:hAnsi="Times New Roman"/>
          <w:iCs/>
          <w:sz w:val="28"/>
          <w:szCs w:val="28"/>
        </w:rPr>
        <w:t>“</w:t>
      </w:r>
      <w:r w:rsidRPr="002339E2">
        <w:rPr>
          <w:rFonts w:ascii="Times New Roman" w:hAnsi="Times New Roman"/>
          <w:i/>
          <w:iCs/>
          <w:sz w:val="28"/>
          <w:szCs w:val="28"/>
        </w:rPr>
        <w:t>Đọc bài Thúc Cơ mau</w:t>
      </w:r>
      <w:r w:rsidR="00F10BF8">
        <w:rPr>
          <w:rFonts w:ascii="Times New Roman" w:hAnsi="Times New Roman"/>
          <w:i/>
          <w:iCs/>
          <w:sz w:val="28"/>
          <w:szCs w:val="28"/>
        </w:rPr>
        <w:t xml:space="preserve"> </w:t>
      </w:r>
      <w:r w:rsidRPr="002339E2">
        <w:rPr>
          <w:rFonts w:ascii="Times New Roman" w:hAnsi="Times New Roman"/>
          <w:i/>
          <w:iCs/>
          <w:sz w:val="28"/>
          <w:szCs w:val="28"/>
        </w:rPr>
        <w:t>lên</w:t>
      </w:r>
      <w:r w:rsidRPr="002339E2">
        <w:rPr>
          <w:rFonts w:ascii="Times New Roman" w:hAnsi="Times New Roman"/>
          <w:iCs/>
          <w:sz w:val="28"/>
          <w:szCs w:val="28"/>
        </w:rPr>
        <w:t>”</w:t>
      </w:r>
      <w:r w:rsidRPr="002339E2">
        <w:rPr>
          <w:rFonts w:ascii="Times New Roman" w:hAnsi="Times New Roman"/>
          <w:sz w:val="28"/>
          <w:szCs w:val="28"/>
        </w:rPr>
        <w:t>. Như cái máy, tất cả đọc rân lên và liên tiếp bài Thúc Cơ. Từ từ, đồng tử Kiến Quang hồi tỉnh, hai tay chấp cơ trở lại và quay cơ như trước, nhưng rất yếu. Tất cả tỉnh hồn và mừng rỡ, song vẫn còn nét mặt sợ sệt. Thấy vậy, tôi hô lên:</w:t>
      </w:r>
      <w:r w:rsidR="00F10BF8">
        <w:rPr>
          <w:rFonts w:ascii="Times New Roman" w:hAnsi="Times New Roman"/>
          <w:sz w:val="28"/>
          <w:szCs w:val="28"/>
        </w:rPr>
        <w:t xml:space="preserve"> </w:t>
      </w:r>
      <w:r w:rsidRPr="002339E2">
        <w:rPr>
          <w:rFonts w:ascii="Times New Roman" w:hAnsi="Times New Roman"/>
          <w:iCs/>
          <w:sz w:val="28"/>
          <w:szCs w:val="28"/>
        </w:rPr>
        <w:t>“</w:t>
      </w:r>
      <w:r w:rsidRPr="002339E2">
        <w:rPr>
          <w:rFonts w:ascii="Times New Roman" w:hAnsi="Times New Roman"/>
          <w:i/>
          <w:iCs/>
          <w:sz w:val="28"/>
          <w:szCs w:val="28"/>
        </w:rPr>
        <w:t>Thôi hãy đọc bài Đưa Cơ để xả đàn</w:t>
      </w:r>
      <w:r w:rsidRPr="002339E2">
        <w:rPr>
          <w:rFonts w:ascii="Times New Roman" w:hAnsi="Times New Roman"/>
          <w:iCs/>
          <w:sz w:val="28"/>
          <w:szCs w:val="28"/>
        </w:rPr>
        <w:t>”</w:t>
      </w:r>
      <w:r w:rsidRPr="002339E2">
        <w:rPr>
          <w:rFonts w:ascii="Times New Roman" w:hAnsi="Times New Roman"/>
          <w:sz w:val="28"/>
          <w:szCs w:val="28"/>
        </w:rPr>
        <w:t>…</w:t>
      </w:r>
    </w:p>
    <w:p w:rsidR="007802C1" w:rsidRPr="002339E2" w:rsidRDefault="007802C1"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sz w:val="28"/>
          <w:szCs w:val="28"/>
        </w:rPr>
        <w:t>Tôi hy vọng câu chuyện này sẽ có huyền lực cảnh giác được những ai đó. Và làm bài học sống về Luật Nhân Quả cho tất cả mọi người…</w:t>
      </w:r>
      <w:r w:rsidRPr="002339E2">
        <w:rPr>
          <w:rFonts w:ascii="Times New Roman" w:hAnsi="Times New Roman"/>
          <w:sz w:val="28"/>
          <w:szCs w:val="28"/>
          <w:vertAlign w:val="superscript"/>
        </w:rPr>
        <w:footnoteReference w:id="1"/>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b/>
          <w:sz w:val="28"/>
          <w:szCs w:val="28"/>
        </w:rPr>
      </w:pPr>
      <w:r w:rsidRPr="002339E2">
        <w:rPr>
          <w:rFonts w:ascii="Times New Roman" w:hAnsi="Times New Roman"/>
          <w:b/>
          <w:bCs/>
          <w:sz w:val="28"/>
          <w:szCs w:val="28"/>
        </w:rPr>
        <w:t>23</w:t>
      </w:r>
      <w:r w:rsidRPr="002339E2">
        <w:rPr>
          <w:rFonts w:ascii="Times New Roman" w:hAnsi="Times New Roman"/>
          <w:sz w:val="28"/>
          <w:szCs w:val="28"/>
        </w:rPr>
        <w:t xml:space="preserve">. </w:t>
      </w:r>
      <w:r w:rsidRPr="002339E2">
        <w:rPr>
          <w:rFonts w:ascii="Times New Roman" w:hAnsi="Times New Roman"/>
          <w:b/>
          <w:sz w:val="28"/>
          <w:szCs w:val="28"/>
        </w:rPr>
        <w:t>Đồng</w:t>
      </w:r>
      <w:r w:rsidR="00305683">
        <w:rPr>
          <w:rFonts w:ascii="Times New Roman" w:hAnsi="Times New Roman"/>
          <w:b/>
          <w:sz w:val="28"/>
          <w:szCs w:val="28"/>
        </w:rPr>
        <w:t xml:space="preserve"> tử bị thâu hồi vì quá vọng tâm</w:t>
      </w:r>
    </w:p>
    <w:p w:rsidR="00DE6270" w:rsidRPr="002339E2" w:rsidRDefault="00E265C1" w:rsidP="00CE3662">
      <w:pPr>
        <w:overflowPunct w:val="0"/>
        <w:autoSpaceDE w:val="0"/>
        <w:autoSpaceDN w:val="0"/>
        <w:adjustRightInd w:val="0"/>
        <w:jc w:val="both"/>
        <w:textAlignment w:val="baseline"/>
        <w:rPr>
          <w:rFonts w:ascii="Times New Roman" w:hAnsi="Times New Roman"/>
          <w:b/>
          <w:sz w:val="28"/>
          <w:szCs w:val="28"/>
        </w:rPr>
      </w:pPr>
      <w:r>
        <w:rPr>
          <w:rFonts w:ascii="Times New Roman" w:hAnsi="Times New Roman"/>
          <w:b/>
          <w:bCs/>
          <w:i/>
          <w:sz w:val="28"/>
          <w:szCs w:val="28"/>
        </w:rPr>
        <w:t>“</w:t>
      </w:r>
      <w:r w:rsidR="00DE6270" w:rsidRPr="002339E2">
        <w:rPr>
          <w:rFonts w:ascii="Times New Roman" w:hAnsi="Times New Roman"/>
          <w:b/>
          <w:bCs/>
          <w:i/>
          <w:sz w:val="28"/>
          <w:szCs w:val="28"/>
        </w:rPr>
        <w:t>Phan</w:t>
      </w:r>
      <w:r w:rsidR="00DE6270" w:rsidRPr="002339E2">
        <w:rPr>
          <w:rFonts w:ascii="Times New Roman" w:hAnsi="Times New Roman"/>
          <w:i/>
          <w:sz w:val="28"/>
          <w:szCs w:val="28"/>
        </w:rPr>
        <w:t xml:space="preserve"> tộc </w:t>
      </w:r>
      <w:r w:rsidR="00DE6270" w:rsidRPr="002339E2">
        <w:rPr>
          <w:rFonts w:ascii="Times New Roman" w:hAnsi="Times New Roman"/>
          <w:b/>
          <w:bCs/>
          <w:i/>
          <w:sz w:val="28"/>
          <w:szCs w:val="28"/>
        </w:rPr>
        <w:t>Hòa</w:t>
      </w:r>
      <w:r w:rsidR="00DE6270" w:rsidRPr="002339E2">
        <w:rPr>
          <w:rFonts w:ascii="Times New Roman" w:hAnsi="Times New Roman"/>
          <w:i/>
          <w:sz w:val="28"/>
          <w:szCs w:val="28"/>
        </w:rPr>
        <w:t xml:space="preserve"> tâm để nguyện cầu,</w:t>
      </w:r>
    </w:p>
    <w:p w:rsidR="00DE6270" w:rsidRPr="002339E2" w:rsidRDefault="00DE6270" w:rsidP="00CE3662">
      <w:pPr>
        <w:overflowPunct w:val="0"/>
        <w:autoSpaceDE w:val="0"/>
        <w:autoSpaceDN w:val="0"/>
        <w:adjustRightInd w:val="0"/>
        <w:jc w:val="both"/>
        <w:textAlignment w:val="baseline"/>
        <w:rPr>
          <w:rFonts w:ascii="Times New Roman" w:hAnsi="Times New Roman"/>
          <w:i/>
          <w:sz w:val="28"/>
          <w:szCs w:val="28"/>
        </w:rPr>
      </w:pPr>
      <w:r w:rsidRPr="002339E2">
        <w:rPr>
          <w:rFonts w:ascii="Times New Roman" w:hAnsi="Times New Roman"/>
          <w:b/>
          <w:bCs/>
          <w:i/>
          <w:sz w:val="28"/>
          <w:szCs w:val="28"/>
        </w:rPr>
        <w:t>Văn</w:t>
      </w:r>
      <w:r w:rsidRPr="002339E2">
        <w:rPr>
          <w:rFonts w:ascii="Times New Roman" w:hAnsi="Times New Roman"/>
          <w:i/>
          <w:sz w:val="28"/>
          <w:szCs w:val="28"/>
        </w:rPr>
        <w:t xml:space="preserve"> chương </w:t>
      </w:r>
      <w:r w:rsidRPr="002339E2">
        <w:rPr>
          <w:rFonts w:ascii="Times New Roman" w:hAnsi="Times New Roman"/>
          <w:b/>
          <w:bCs/>
          <w:i/>
          <w:sz w:val="28"/>
          <w:szCs w:val="28"/>
        </w:rPr>
        <w:t>Sơn</w:t>
      </w:r>
      <w:r w:rsidRPr="002339E2">
        <w:rPr>
          <w:rFonts w:ascii="Times New Roman" w:hAnsi="Times New Roman"/>
          <w:i/>
          <w:sz w:val="28"/>
          <w:szCs w:val="28"/>
        </w:rPr>
        <w:t xml:space="preserve"> vẻ có gì đâu?</w:t>
      </w:r>
    </w:p>
    <w:p w:rsidR="00DE6270" w:rsidRPr="002339E2" w:rsidRDefault="00DE6270" w:rsidP="00CE3662">
      <w:pPr>
        <w:overflowPunct w:val="0"/>
        <w:autoSpaceDE w:val="0"/>
        <w:autoSpaceDN w:val="0"/>
        <w:adjustRightInd w:val="0"/>
        <w:jc w:val="both"/>
        <w:textAlignment w:val="baseline"/>
        <w:rPr>
          <w:rFonts w:ascii="Times New Roman" w:hAnsi="Times New Roman"/>
          <w:i/>
          <w:sz w:val="28"/>
          <w:szCs w:val="28"/>
        </w:rPr>
      </w:pPr>
      <w:r w:rsidRPr="002339E2">
        <w:rPr>
          <w:rFonts w:ascii="Times New Roman" w:hAnsi="Times New Roman"/>
          <w:b/>
          <w:bCs/>
          <w:i/>
          <w:sz w:val="28"/>
          <w:szCs w:val="28"/>
        </w:rPr>
        <w:t>Đức</w:t>
      </w:r>
      <w:r w:rsidRPr="002339E2">
        <w:rPr>
          <w:rFonts w:ascii="Times New Roman" w:hAnsi="Times New Roman"/>
          <w:i/>
          <w:sz w:val="28"/>
          <w:szCs w:val="28"/>
        </w:rPr>
        <w:t xml:space="preserve"> tài </w:t>
      </w:r>
      <w:r w:rsidR="00E265C1">
        <w:rPr>
          <w:rFonts w:ascii="Times New Roman" w:hAnsi="Times New Roman"/>
          <w:i/>
          <w:sz w:val="28"/>
          <w:szCs w:val="28"/>
        </w:rPr>
        <w:t>n</w:t>
      </w:r>
      <w:r w:rsidRPr="002339E2">
        <w:rPr>
          <w:rFonts w:ascii="Times New Roman" w:hAnsi="Times New Roman"/>
          <w:i/>
          <w:sz w:val="28"/>
          <w:szCs w:val="28"/>
        </w:rPr>
        <w:t>hơn thế bao năm hưởng,</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i/>
          <w:sz w:val="28"/>
          <w:szCs w:val="28"/>
        </w:rPr>
        <w:t xml:space="preserve">Tư động </w:t>
      </w:r>
      <w:r w:rsidR="00E265C1">
        <w:rPr>
          <w:rFonts w:ascii="Times New Roman" w:hAnsi="Times New Roman"/>
          <w:i/>
          <w:sz w:val="28"/>
          <w:szCs w:val="28"/>
        </w:rPr>
        <w:t>n</w:t>
      </w:r>
      <w:r w:rsidRPr="002339E2">
        <w:rPr>
          <w:rFonts w:ascii="Times New Roman" w:hAnsi="Times New Roman"/>
          <w:i/>
          <w:sz w:val="28"/>
          <w:szCs w:val="28"/>
        </w:rPr>
        <w:t>hơn tâm đạo phục thâu.</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b/>
          <w:bCs/>
          <w:i/>
          <w:sz w:val="28"/>
          <w:szCs w:val="28"/>
        </w:rPr>
        <w:t>Phan Văn Đức</w:t>
      </w:r>
      <w:r w:rsidRPr="002339E2">
        <w:rPr>
          <w:rFonts w:ascii="Times New Roman" w:hAnsi="Times New Roman"/>
          <w:i/>
          <w:sz w:val="28"/>
          <w:szCs w:val="28"/>
        </w:rPr>
        <w:t xml:space="preserve"> tôi đạo hiệu </w:t>
      </w:r>
      <w:r w:rsidRPr="002339E2">
        <w:rPr>
          <w:rFonts w:ascii="Times New Roman" w:hAnsi="Times New Roman"/>
          <w:b/>
          <w:bCs/>
          <w:i/>
          <w:sz w:val="28"/>
          <w:szCs w:val="28"/>
        </w:rPr>
        <w:t>Hòa Sơn</w:t>
      </w:r>
      <w:r w:rsidRPr="002339E2">
        <w:rPr>
          <w:rFonts w:ascii="Times New Roman" w:hAnsi="Times New Roman"/>
          <w:i/>
          <w:sz w:val="28"/>
          <w:szCs w:val="28"/>
        </w:rPr>
        <w:t xml:space="preserve"> trước đây.</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i/>
          <w:sz w:val="28"/>
          <w:szCs w:val="28"/>
        </w:rPr>
        <w:t>Ngày lễ Trung Nguơn Thắng Hội Chơn Giác Đồng Đăng soi rọi cả chơn hồn đều cảm hóa. Mừng chung quý cô bác cùng má tôi giờ đây có mặt để phân qua.</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i/>
          <w:sz w:val="28"/>
          <w:szCs w:val="28"/>
        </w:rPr>
        <w:t>Điểm lại sứ mạng Hiệp Thiên Đài vì tôi hám vọng công danh phải chịu đổ lụy nghiêng thành, công danh tan mất. Vì sứ mạng của Đấng Thượng Đế, Thầy trông thấy vai trò lãnh đạo quá vọng tâm nên Đấng Phụ Hoàng thâu về phục mạng.</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i/>
          <w:sz w:val="28"/>
          <w:szCs w:val="28"/>
        </w:rPr>
        <w:t>Còn về phần cõi thế tạm n</w:t>
      </w:r>
      <w:r w:rsidR="00305683">
        <w:rPr>
          <w:rFonts w:ascii="Times New Roman" w:hAnsi="Times New Roman"/>
          <w:i/>
          <w:sz w:val="28"/>
          <w:szCs w:val="28"/>
        </w:rPr>
        <w:t>à</w:t>
      </w:r>
      <w:r w:rsidRPr="002339E2">
        <w:rPr>
          <w:rFonts w:ascii="Times New Roman" w:hAnsi="Times New Roman"/>
          <w:i/>
          <w:sz w:val="28"/>
          <w:szCs w:val="28"/>
        </w:rPr>
        <w:t>y có chi mà trong ảnh hưởng. Khi tôi còn sanh tiền tại thế, vì chí khí của một thiếu niên can đảm hy sinh đủ điều. Sự vọng niệm quá hết tư tưởng mà thành chỗ tha ma, bỏ xác trần cũng bởi vì vọng trần. Nay sắc chỉ, vì tôi có phận sự Hiệp Thiên Đài một thời gian chẳng lâu, cũng nhờ đại ân xá Thượng Hoàng mới định an phục mạng.</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sz w:val="28"/>
          <w:szCs w:val="28"/>
        </w:rPr>
      </w:pPr>
      <w:r w:rsidRPr="002339E2">
        <w:rPr>
          <w:rFonts w:ascii="Times New Roman" w:hAnsi="Times New Roman"/>
          <w:i/>
          <w:sz w:val="28"/>
          <w:szCs w:val="28"/>
        </w:rPr>
        <w:t xml:space="preserve">Vậy giờ đây phận sự để thông qua cho mẫu thân được rõ lòng vì số kiếp của con. Thì giờ quá vắn, Thầy ân huệ đôi phút là đủ thông cảm thế trần này để tô điểm lại con </w:t>
      </w:r>
      <w:r w:rsidRPr="002339E2">
        <w:rPr>
          <w:rFonts w:ascii="Times New Roman" w:hAnsi="Times New Roman"/>
          <w:i/>
          <w:sz w:val="28"/>
          <w:szCs w:val="28"/>
        </w:rPr>
        <w:lastRenderedPageBreak/>
        <w:t xml:space="preserve">đàng đạo đức. Vậy tôi xin </w:t>
      </w:r>
      <w:r w:rsidRPr="00305683">
        <w:rPr>
          <w:rFonts w:ascii="Times New Roman" w:hAnsi="Times New Roman"/>
          <w:i/>
          <w:color w:val="FF0000"/>
          <w:sz w:val="28"/>
          <w:szCs w:val="28"/>
        </w:rPr>
        <w:t>gi</w:t>
      </w:r>
      <w:r w:rsidR="00305683">
        <w:rPr>
          <w:rFonts w:ascii="Times New Roman" w:hAnsi="Times New Roman"/>
          <w:i/>
          <w:color w:val="FF0000"/>
          <w:sz w:val="28"/>
          <w:szCs w:val="28"/>
        </w:rPr>
        <w:t>ã</w:t>
      </w:r>
      <w:r w:rsidRPr="002339E2">
        <w:rPr>
          <w:rFonts w:ascii="Times New Roman" w:hAnsi="Times New Roman"/>
          <w:i/>
          <w:sz w:val="28"/>
          <w:szCs w:val="28"/>
        </w:rPr>
        <w:t xml:space="preserve"> từ, lòng thiện nguyện không đặng đủ đầy để trần tố cùng mẹ.</w:t>
      </w:r>
    </w:p>
    <w:p w:rsidR="00DE6270" w:rsidRPr="002339E2" w:rsidRDefault="00DE6270" w:rsidP="00CE3662">
      <w:pPr>
        <w:overflowPunct w:val="0"/>
        <w:autoSpaceDE w:val="0"/>
        <w:autoSpaceDN w:val="0"/>
        <w:adjustRightInd w:val="0"/>
        <w:spacing w:after="120"/>
        <w:textAlignment w:val="baseline"/>
        <w:rPr>
          <w:rFonts w:ascii="Times New Roman" w:hAnsi="Times New Roman"/>
          <w:i/>
          <w:sz w:val="28"/>
          <w:szCs w:val="28"/>
        </w:rPr>
      </w:pPr>
      <w:r w:rsidRPr="002339E2">
        <w:rPr>
          <w:rFonts w:ascii="Times New Roman" w:hAnsi="Times New Roman"/>
          <w:i/>
          <w:sz w:val="28"/>
          <w:szCs w:val="28"/>
        </w:rPr>
        <w:t>Ngâm</w:t>
      </w:r>
    </w:p>
    <w:p w:rsidR="00DE6270" w:rsidRPr="002339E2" w:rsidRDefault="00DE6270" w:rsidP="00CE3662">
      <w:pPr>
        <w:overflowPunct w:val="0"/>
        <w:autoSpaceDE w:val="0"/>
        <w:autoSpaceDN w:val="0"/>
        <w:adjustRightInd w:val="0"/>
        <w:jc w:val="both"/>
        <w:textAlignment w:val="baseline"/>
        <w:rPr>
          <w:rFonts w:ascii="Times New Roman" w:hAnsi="Times New Roman"/>
          <w:i/>
          <w:sz w:val="28"/>
          <w:szCs w:val="28"/>
        </w:rPr>
      </w:pPr>
      <w:r w:rsidRPr="002339E2">
        <w:rPr>
          <w:rFonts w:ascii="Times New Roman" w:hAnsi="Times New Roman"/>
          <w:i/>
          <w:sz w:val="28"/>
          <w:szCs w:val="28"/>
        </w:rPr>
        <w:t>Con xin phận sự giờ đây,</w:t>
      </w:r>
    </w:p>
    <w:p w:rsidR="00DE6270" w:rsidRPr="002339E2" w:rsidRDefault="00DE6270" w:rsidP="00CE3662">
      <w:pPr>
        <w:overflowPunct w:val="0"/>
        <w:autoSpaceDE w:val="0"/>
        <w:autoSpaceDN w:val="0"/>
        <w:adjustRightInd w:val="0"/>
        <w:jc w:val="both"/>
        <w:textAlignment w:val="baseline"/>
        <w:rPr>
          <w:rFonts w:ascii="Times New Roman" w:hAnsi="Times New Roman"/>
          <w:i/>
          <w:sz w:val="28"/>
          <w:szCs w:val="28"/>
        </w:rPr>
      </w:pPr>
      <w:r w:rsidRPr="002339E2">
        <w:rPr>
          <w:rFonts w:ascii="Times New Roman" w:hAnsi="Times New Roman"/>
          <w:i/>
          <w:sz w:val="28"/>
          <w:szCs w:val="28"/>
        </w:rPr>
        <w:t>Trước ngồi tiếp giá lịnh Thầy bố ban;</w:t>
      </w:r>
    </w:p>
    <w:p w:rsidR="00DE6270" w:rsidRPr="002339E2" w:rsidRDefault="00DE6270" w:rsidP="00CE3662">
      <w:pPr>
        <w:overflowPunct w:val="0"/>
        <w:autoSpaceDE w:val="0"/>
        <w:autoSpaceDN w:val="0"/>
        <w:adjustRightInd w:val="0"/>
        <w:jc w:val="both"/>
        <w:textAlignment w:val="baseline"/>
        <w:rPr>
          <w:rFonts w:ascii="Times New Roman" w:hAnsi="Times New Roman"/>
          <w:i/>
          <w:sz w:val="28"/>
          <w:szCs w:val="28"/>
        </w:rPr>
      </w:pPr>
      <w:r w:rsidRPr="002339E2">
        <w:rPr>
          <w:rFonts w:ascii="Times New Roman" w:hAnsi="Times New Roman"/>
          <w:b/>
          <w:bCs/>
          <w:i/>
          <w:sz w:val="28"/>
          <w:szCs w:val="28"/>
        </w:rPr>
        <w:t>Hòa Sơn</w:t>
      </w:r>
      <w:r w:rsidRPr="002339E2">
        <w:rPr>
          <w:rFonts w:ascii="Times New Roman" w:hAnsi="Times New Roman"/>
          <w:i/>
          <w:sz w:val="28"/>
          <w:szCs w:val="28"/>
        </w:rPr>
        <w:t xml:space="preserve"> đắc lịnh báo đàn,</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sz w:val="28"/>
          <w:szCs w:val="28"/>
        </w:rPr>
      </w:pPr>
      <w:r w:rsidRPr="00305683">
        <w:rPr>
          <w:rFonts w:ascii="Times New Roman" w:hAnsi="Times New Roman"/>
          <w:i/>
          <w:color w:val="FF0000"/>
          <w:sz w:val="28"/>
          <w:szCs w:val="28"/>
        </w:rPr>
        <w:t>Gi</w:t>
      </w:r>
      <w:r w:rsidR="00305683">
        <w:rPr>
          <w:rFonts w:ascii="Times New Roman" w:hAnsi="Times New Roman"/>
          <w:i/>
          <w:color w:val="FF0000"/>
          <w:sz w:val="28"/>
          <w:szCs w:val="28"/>
        </w:rPr>
        <w:t>ã</w:t>
      </w:r>
      <w:r w:rsidRPr="002339E2">
        <w:rPr>
          <w:rFonts w:ascii="Times New Roman" w:hAnsi="Times New Roman"/>
          <w:i/>
          <w:sz w:val="28"/>
          <w:szCs w:val="28"/>
        </w:rPr>
        <w:t xml:space="preserve"> từ cô bác trần gian, tôi hồi</w:t>
      </w:r>
      <w:r w:rsidRPr="002339E2">
        <w:rPr>
          <w:rFonts w:ascii="Times New Roman" w:hAnsi="Times New Roman"/>
          <w:sz w:val="28"/>
          <w:szCs w:val="28"/>
        </w:rPr>
        <w:t>.”</w:t>
      </w:r>
      <w:r w:rsidRPr="002339E2">
        <w:rPr>
          <w:rFonts w:ascii="Times New Roman" w:hAnsi="Times New Roman"/>
          <w:sz w:val="28"/>
          <w:szCs w:val="28"/>
          <w:vertAlign w:val="superscript"/>
        </w:rPr>
        <w:footnoteReference w:id="2"/>
      </w:r>
    </w:p>
    <w:p w:rsidR="00E265C1" w:rsidRPr="00E265C1" w:rsidRDefault="00E265C1" w:rsidP="00E265C1">
      <w:pPr>
        <w:overflowPunct w:val="0"/>
        <w:autoSpaceDE w:val="0"/>
        <w:autoSpaceDN w:val="0"/>
        <w:adjustRightInd w:val="0"/>
        <w:spacing w:before="120"/>
        <w:jc w:val="both"/>
        <w:textAlignment w:val="baseline"/>
        <w:rPr>
          <w:rFonts w:ascii="Times New Roman" w:hAnsi="Times New Roman"/>
          <w:b/>
          <w:sz w:val="20"/>
          <w:szCs w:val="20"/>
        </w:rPr>
      </w:pPr>
      <w:r w:rsidRPr="00E265C1">
        <w:rPr>
          <w:rFonts w:ascii="Times New Roman" w:hAnsi="Times New Roman"/>
          <w:b/>
          <w:sz w:val="20"/>
          <w:szCs w:val="20"/>
        </w:rPr>
        <w:sym w:font="Wingdings" w:char="F06E"/>
      </w:r>
    </w:p>
    <w:p w:rsidR="00E265C1" w:rsidRDefault="00E265C1" w:rsidP="00E265C1">
      <w:pPr>
        <w:overflowPunct w:val="0"/>
        <w:autoSpaceDE w:val="0"/>
        <w:autoSpaceDN w:val="0"/>
        <w:adjustRightInd w:val="0"/>
        <w:spacing w:before="120"/>
        <w:ind w:firstLine="1426"/>
        <w:jc w:val="both"/>
        <w:textAlignment w:val="baseline"/>
        <w:rPr>
          <w:rFonts w:ascii="Times New Roman" w:hAnsi="Times New Roman"/>
          <w:b/>
          <w:i/>
          <w:sz w:val="28"/>
          <w:szCs w:val="28"/>
        </w:rPr>
      </w:pPr>
    </w:p>
    <w:p w:rsidR="00E265C1" w:rsidRPr="00E265C1" w:rsidRDefault="00E265C1" w:rsidP="00E265C1">
      <w:pPr>
        <w:overflowPunct w:val="0"/>
        <w:autoSpaceDE w:val="0"/>
        <w:autoSpaceDN w:val="0"/>
        <w:adjustRightInd w:val="0"/>
        <w:spacing w:before="120"/>
        <w:jc w:val="both"/>
        <w:textAlignment w:val="baseline"/>
        <w:rPr>
          <w:rFonts w:ascii="Times New Roman" w:hAnsi="Times New Roman"/>
          <w:i/>
          <w:sz w:val="28"/>
          <w:szCs w:val="28"/>
        </w:rPr>
      </w:pPr>
      <w:r>
        <w:rPr>
          <w:rFonts w:ascii="Times New Roman" w:hAnsi="Times New Roman"/>
          <w:b/>
          <w:i/>
          <w:sz w:val="28"/>
          <w:szCs w:val="28"/>
        </w:rPr>
        <w:t>“</w:t>
      </w:r>
      <w:r w:rsidRPr="00E265C1">
        <w:rPr>
          <w:rFonts w:ascii="Times New Roman" w:hAnsi="Times New Roman"/>
          <w:b/>
          <w:i/>
          <w:sz w:val="28"/>
          <w:szCs w:val="28"/>
        </w:rPr>
        <w:t>Huệ</w:t>
      </w:r>
      <w:r w:rsidRPr="00E265C1">
        <w:rPr>
          <w:rFonts w:ascii="Times New Roman" w:hAnsi="Times New Roman"/>
          <w:i/>
          <w:sz w:val="28"/>
          <w:szCs w:val="28"/>
        </w:rPr>
        <w:t xml:space="preserve"> trí sớm toan dứt đỉnh chung,</w:t>
      </w:r>
    </w:p>
    <w:p w:rsidR="00E265C1" w:rsidRPr="00E265C1" w:rsidRDefault="00E265C1" w:rsidP="00E265C1">
      <w:pPr>
        <w:overflowPunct w:val="0"/>
        <w:autoSpaceDE w:val="0"/>
        <w:autoSpaceDN w:val="0"/>
        <w:adjustRightInd w:val="0"/>
        <w:jc w:val="both"/>
        <w:textAlignment w:val="baseline"/>
        <w:rPr>
          <w:rFonts w:ascii="Times New Roman" w:hAnsi="Times New Roman"/>
          <w:i/>
          <w:sz w:val="28"/>
          <w:szCs w:val="28"/>
        </w:rPr>
      </w:pPr>
      <w:r w:rsidRPr="00E265C1">
        <w:rPr>
          <w:rFonts w:ascii="Times New Roman" w:hAnsi="Times New Roman"/>
          <w:b/>
          <w:i/>
          <w:sz w:val="28"/>
          <w:szCs w:val="28"/>
        </w:rPr>
        <w:t>Phong</w:t>
      </w:r>
      <w:r w:rsidRPr="00E265C1">
        <w:rPr>
          <w:rFonts w:ascii="Times New Roman" w:hAnsi="Times New Roman"/>
          <w:i/>
          <w:sz w:val="28"/>
          <w:szCs w:val="28"/>
        </w:rPr>
        <w:t xml:space="preserve"> hòa võ thuận sẽ trùng phùng;</w:t>
      </w:r>
    </w:p>
    <w:p w:rsidR="00E265C1" w:rsidRPr="00E265C1" w:rsidRDefault="00E265C1" w:rsidP="00E265C1">
      <w:pPr>
        <w:overflowPunct w:val="0"/>
        <w:autoSpaceDE w:val="0"/>
        <w:autoSpaceDN w:val="0"/>
        <w:adjustRightInd w:val="0"/>
        <w:jc w:val="both"/>
        <w:textAlignment w:val="baseline"/>
        <w:rPr>
          <w:rFonts w:ascii="Times New Roman" w:hAnsi="Times New Roman"/>
          <w:i/>
          <w:sz w:val="28"/>
          <w:szCs w:val="28"/>
        </w:rPr>
      </w:pPr>
      <w:r w:rsidRPr="00E265C1">
        <w:rPr>
          <w:rFonts w:ascii="Times New Roman" w:hAnsi="Times New Roman"/>
          <w:b/>
          <w:i/>
          <w:sz w:val="28"/>
          <w:szCs w:val="28"/>
        </w:rPr>
        <w:t>Đồng</w:t>
      </w:r>
      <w:r w:rsidRPr="00E265C1">
        <w:rPr>
          <w:rFonts w:ascii="Times New Roman" w:hAnsi="Times New Roman"/>
          <w:i/>
          <w:sz w:val="28"/>
          <w:szCs w:val="28"/>
        </w:rPr>
        <w:t xml:space="preserve"> nhau tu niệm về cảnh báu,</w:t>
      </w:r>
    </w:p>
    <w:p w:rsidR="00E265C1" w:rsidRPr="00E265C1" w:rsidRDefault="00E265C1" w:rsidP="00E265C1">
      <w:pPr>
        <w:overflowPunct w:val="0"/>
        <w:autoSpaceDE w:val="0"/>
        <w:autoSpaceDN w:val="0"/>
        <w:adjustRightInd w:val="0"/>
        <w:jc w:val="both"/>
        <w:textAlignment w:val="baseline"/>
        <w:rPr>
          <w:rFonts w:ascii="Times New Roman" w:hAnsi="Times New Roman"/>
          <w:i/>
          <w:sz w:val="28"/>
          <w:szCs w:val="28"/>
        </w:rPr>
      </w:pPr>
      <w:r w:rsidRPr="00E265C1">
        <w:rPr>
          <w:rFonts w:ascii="Times New Roman" w:hAnsi="Times New Roman"/>
          <w:b/>
          <w:i/>
          <w:sz w:val="28"/>
          <w:szCs w:val="28"/>
        </w:rPr>
        <w:t xml:space="preserve">Tử </w:t>
      </w:r>
      <w:r w:rsidRPr="00E265C1">
        <w:rPr>
          <w:rFonts w:ascii="Times New Roman" w:hAnsi="Times New Roman"/>
          <w:i/>
          <w:sz w:val="28"/>
          <w:szCs w:val="28"/>
        </w:rPr>
        <w:t>tiết hiếu tròn thất chữ trung.</w:t>
      </w:r>
    </w:p>
    <w:p w:rsidR="00E265C1" w:rsidRPr="00E265C1" w:rsidRDefault="00E265C1" w:rsidP="00E265C1">
      <w:pPr>
        <w:overflowPunct w:val="0"/>
        <w:autoSpaceDE w:val="0"/>
        <w:autoSpaceDN w:val="0"/>
        <w:adjustRightInd w:val="0"/>
        <w:spacing w:before="120"/>
        <w:jc w:val="both"/>
        <w:textAlignment w:val="baseline"/>
        <w:rPr>
          <w:rFonts w:ascii="Times New Roman" w:hAnsi="Times New Roman"/>
          <w:i/>
          <w:sz w:val="28"/>
          <w:szCs w:val="28"/>
        </w:rPr>
      </w:pPr>
      <w:r w:rsidRPr="00E265C1">
        <w:rPr>
          <w:rFonts w:ascii="Times New Roman" w:hAnsi="Times New Roman"/>
          <w:i/>
          <w:sz w:val="28"/>
          <w:szCs w:val="28"/>
        </w:rPr>
        <w:t>Thưa quý huynh tỷ đàn trung, em thiểu đức kém tài nhưng nhờ sớm được tỉnh giấc trầm kha nên được Thầy trên thâu dụng để thừa hành sứ mạng thế Thiên độ đời trong buổi thời mạt kiếp, hầu lập chút công để trở về nơi vị cũ. Nhưng rất tiếc thay ! Phận sự em chưa tròn vấp phải hoàn cảnh bi thương. Vì nhu cầu của gia đình nên em đành phải bỏ phế phận hành, để giữ tròn chữ hiếu, theo lời mẹ cha chỉ dạy mà trở về lo phận sự nơi trược trần. Trong xuân nầy em vắng dạng nơi bửu cảnh để đãi lịnh Thầy chỉ phán. Vì em quá nguy nan, mê theo trần trược nên phải đành bị giáng kỷ và chịu luật hình cho quả mãn công viên hầu trở về vị cũ. Ấy cũng do em thiếu bổn phận lãnh sắc Thiên Tào, nhưng được Thầy trên cùng các Đấng Thiêng Liêng ân xá là bởi từ nhỏ chí nay em không làm một tội ác gì. Chỉ lập được một phần công quả bé vi nên được Thầy trên mở lượng từ bi ân xá cho em.</w:t>
      </w:r>
    </w:p>
    <w:p w:rsidR="00DE6270" w:rsidRPr="002339E2" w:rsidRDefault="00E265C1" w:rsidP="00E265C1">
      <w:pPr>
        <w:spacing w:before="120"/>
        <w:jc w:val="both"/>
        <w:rPr>
          <w:rFonts w:ascii="Times New Roman" w:hAnsi="Times New Roman"/>
          <w:i/>
          <w:iCs/>
          <w:sz w:val="28"/>
          <w:szCs w:val="28"/>
          <w:lang w:val="fr-FR"/>
        </w:rPr>
      </w:pPr>
      <w:r w:rsidRPr="00E265C1">
        <w:rPr>
          <w:rFonts w:ascii="Times New Roman" w:hAnsi="Times New Roman"/>
          <w:i/>
          <w:sz w:val="28"/>
          <w:szCs w:val="28"/>
        </w:rPr>
        <w:t>Vậy em xin nhờ chư huynh tỷ lưỡng đài để chút thì giờ quý báu cầu nguyện cùng Thầy Mẹ và Tam Giáo Tòa để linh hồn em được nhẹ nhàng thêm đôi chú</w:t>
      </w:r>
      <w:r>
        <w:rPr>
          <w:rFonts w:ascii="Times New Roman" w:hAnsi="Times New Roman"/>
          <w:i/>
          <w:sz w:val="28"/>
          <w:szCs w:val="28"/>
        </w:rPr>
        <w:t>t</w:t>
      </w:r>
      <w:r w:rsidR="00DE6270" w:rsidRPr="002339E2">
        <w:rPr>
          <w:rFonts w:ascii="Times New Roman" w:hAnsi="Times New Roman"/>
          <w:i/>
          <w:iCs/>
          <w:sz w:val="28"/>
          <w:szCs w:val="28"/>
          <w:lang w:val="fr-FR"/>
        </w:rPr>
        <w:t xml:space="preserve"> thì ơn của chư huynh tỷ em vẫn khắc ghi. Xin quý huynh tỷ từ bi tha thứ cho em để em tỏ sơ vài đoạn hồi gởi nơi quê nhà của em.</w:t>
      </w:r>
    </w:p>
    <w:p w:rsidR="00DE6270" w:rsidRPr="002339E2" w:rsidRDefault="00DE6270" w:rsidP="00E265C1">
      <w:pPr>
        <w:overflowPunct w:val="0"/>
        <w:autoSpaceDE w:val="0"/>
        <w:autoSpaceDN w:val="0"/>
        <w:adjustRightInd w:val="0"/>
        <w:spacing w:before="120" w:after="120"/>
        <w:jc w:val="both"/>
        <w:textAlignment w:val="baseline"/>
        <w:rPr>
          <w:rFonts w:ascii="Times New Roman" w:hAnsi="Times New Roman"/>
          <w:i/>
          <w:iCs/>
          <w:sz w:val="28"/>
          <w:szCs w:val="28"/>
          <w:lang w:val="fr-FR"/>
        </w:rPr>
      </w:pPr>
      <w:r w:rsidRPr="002339E2">
        <w:rPr>
          <w:rFonts w:ascii="Times New Roman" w:hAnsi="Times New Roman"/>
          <w:i/>
          <w:iCs/>
          <w:sz w:val="28"/>
          <w:szCs w:val="28"/>
          <w:lang w:val="fr-FR"/>
        </w:rPr>
        <w:t>Thưa Ngoại cùng Ba Má Cậu Dì. Ngày con lìa xác về quê là ngày Thiên số Nam Tào đã dĩ định rư</w:t>
      </w:r>
      <w:bookmarkStart w:id="0" w:name="_GoBack"/>
      <w:bookmarkEnd w:id="0"/>
      <w:r w:rsidRPr="002339E2">
        <w:rPr>
          <w:rFonts w:ascii="Times New Roman" w:hAnsi="Times New Roman"/>
          <w:i/>
          <w:iCs/>
          <w:sz w:val="28"/>
          <w:szCs w:val="28"/>
          <w:lang w:val="fr-FR"/>
        </w:rPr>
        <w:t>ớc hồn con để lánh nơi trược trần khỏi phải vương điều tội lỗi vì định luật thế thời. Tuy ba vạn sáu nghìn ngày kiếp sống trăm năm nhưng có mấy ai chín chục. Lẽ sống thác là định luật hiển nhiên không sao chối cải. Nhưng khi người đã được thoát trần, hồn linh đăng quả là một điều quý giá lắm thay!</w:t>
      </w:r>
    </w:p>
    <w:p w:rsidR="00DE6270" w:rsidRDefault="00DE6270" w:rsidP="00CE3662">
      <w:pPr>
        <w:overflowPunct w:val="0"/>
        <w:autoSpaceDE w:val="0"/>
        <w:autoSpaceDN w:val="0"/>
        <w:adjustRightInd w:val="0"/>
        <w:spacing w:after="120"/>
        <w:jc w:val="both"/>
        <w:textAlignment w:val="baseline"/>
        <w:rPr>
          <w:rFonts w:ascii="Times New Roman" w:hAnsi="Times New Roman"/>
          <w:i/>
          <w:iCs/>
          <w:sz w:val="28"/>
          <w:szCs w:val="28"/>
          <w:lang w:val="fr-FR"/>
        </w:rPr>
      </w:pPr>
      <w:r w:rsidRPr="002339E2">
        <w:rPr>
          <w:rFonts w:ascii="Times New Roman" w:hAnsi="Times New Roman"/>
          <w:i/>
          <w:iCs/>
          <w:sz w:val="28"/>
          <w:szCs w:val="28"/>
          <w:lang w:val="fr-FR"/>
        </w:rPr>
        <w:t>Vậy con xin Ngoại cùng Ba Má Cậu Dì chớ nên phiền não. Hãy ráng lập công bồi đức để chuộc bớt tội lỗi của con một phần. Đó mới là điều quan trọng.</w:t>
      </w:r>
    </w:p>
    <w:p w:rsidR="002315EC" w:rsidRPr="002339E2" w:rsidRDefault="002315EC" w:rsidP="00CE3662">
      <w:pPr>
        <w:overflowPunct w:val="0"/>
        <w:autoSpaceDE w:val="0"/>
        <w:autoSpaceDN w:val="0"/>
        <w:adjustRightInd w:val="0"/>
        <w:spacing w:after="120"/>
        <w:jc w:val="both"/>
        <w:textAlignment w:val="baseline"/>
        <w:rPr>
          <w:rFonts w:ascii="Times New Roman" w:hAnsi="Times New Roman"/>
          <w:i/>
          <w:iCs/>
          <w:sz w:val="28"/>
          <w:szCs w:val="28"/>
          <w:lang w:val="fr-FR"/>
        </w:rPr>
      </w:pPr>
      <w:r>
        <w:rPr>
          <w:rFonts w:ascii="Times New Roman" w:hAnsi="Times New Roman"/>
          <w:i/>
          <w:iCs/>
          <w:sz w:val="28"/>
          <w:szCs w:val="28"/>
          <w:lang w:val="fr-FR"/>
        </w:rPr>
        <w:t>(…)</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i/>
          <w:iCs/>
          <w:sz w:val="28"/>
          <w:szCs w:val="28"/>
        </w:rPr>
      </w:pPr>
      <w:r w:rsidRPr="002339E2">
        <w:rPr>
          <w:rFonts w:ascii="Times New Roman" w:hAnsi="Times New Roman"/>
          <w:i/>
          <w:iCs/>
          <w:sz w:val="28"/>
          <w:szCs w:val="28"/>
        </w:rPr>
        <w:t xml:space="preserve">Thưa Ngoại cùng Ba Má, vì con chỉ được phép lai cơ trong đôi phút nhắn lời khuyên nhủ Ngoại cùng Ba Má nên an tâm tu hành, khẩn cầu trên Thầy Mẹ </w:t>
      </w:r>
      <w:r w:rsidR="00EB4096">
        <w:rPr>
          <w:rFonts w:ascii="Times New Roman" w:hAnsi="Times New Roman"/>
          <w:i/>
          <w:iCs/>
          <w:color w:val="FF0000"/>
          <w:sz w:val="28"/>
          <w:szCs w:val="28"/>
        </w:rPr>
        <w:t>cù</w:t>
      </w:r>
      <w:r w:rsidRPr="00EB4096">
        <w:rPr>
          <w:rFonts w:ascii="Times New Roman" w:hAnsi="Times New Roman"/>
          <w:i/>
          <w:iCs/>
          <w:color w:val="FF0000"/>
          <w:sz w:val="28"/>
          <w:szCs w:val="28"/>
        </w:rPr>
        <w:t xml:space="preserve">ng </w:t>
      </w:r>
      <w:r w:rsidRPr="002339E2">
        <w:rPr>
          <w:rFonts w:ascii="Times New Roman" w:hAnsi="Times New Roman"/>
          <w:i/>
          <w:iCs/>
          <w:sz w:val="28"/>
          <w:szCs w:val="28"/>
        </w:rPr>
        <w:t xml:space="preserve">chư Phật </w:t>
      </w:r>
      <w:r w:rsidRPr="002339E2">
        <w:rPr>
          <w:rFonts w:ascii="Times New Roman" w:hAnsi="Times New Roman"/>
          <w:i/>
          <w:iCs/>
          <w:sz w:val="28"/>
          <w:szCs w:val="28"/>
        </w:rPr>
        <w:lastRenderedPageBreak/>
        <w:t>Tiên. Chớ nên não phiền thái quá thì linh hồn con tu cũng không yên nơi chốn tiên bồng.</w:t>
      </w:r>
    </w:p>
    <w:p w:rsidR="00DE6270" w:rsidRPr="002339E2" w:rsidRDefault="00DE6270" w:rsidP="00CE3662">
      <w:pPr>
        <w:overflowPunct w:val="0"/>
        <w:autoSpaceDE w:val="0"/>
        <w:autoSpaceDN w:val="0"/>
        <w:adjustRightInd w:val="0"/>
        <w:spacing w:after="120"/>
        <w:jc w:val="both"/>
        <w:textAlignment w:val="baseline"/>
        <w:rPr>
          <w:rFonts w:ascii="Times New Roman" w:hAnsi="Times New Roman"/>
          <w:sz w:val="28"/>
          <w:szCs w:val="28"/>
        </w:rPr>
      </w:pPr>
      <w:r w:rsidRPr="002339E2">
        <w:rPr>
          <w:rFonts w:ascii="Times New Roman" w:hAnsi="Times New Roman"/>
          <w:i/>
          <w:iCs/>
          <w:sz w:val="28"/>
          <w:szCs w:val="28"/>
        </w:rPr>
        <w:t xml:space="preserve">Vậy trước đây, em cũng nhờ đức rộng lượng của chư huynh tỷ tha thứ cho em được đôi lời trần tố nhắn nơi gia đình. Luôn đây em cũng cậy hiền huynh Huệ Thanh nên xin phép quý huynh tỷ lãnh lời phân trần thê thảm của em hồi về nơi gia quyến em. Và cậy huynh để lời an ủi một phần nào, công ơn ấy em rất ghi sâu. Rạng nhựt Dậu thời hiền huynh có thể đăng trình, đến gia đình em sớm thì càng tốt. Em rất cảm lòng đại độ của chư quý huynh tỷ. Thôi thì giờ quá ngắn, em không thể tỏ nhiều vì phải còn trở về lo tu luyện chờ ngày tái ngộ sẽ nhiều lẽ thiết tha cùng chư quý huynh tỷ. Em xin từ </w:t>
      </w:r>
      <w:r w:rsidRPr="00405090">
        <w:rPr>
          <w:rFonts w:ascii="Times New Roman" w:hAnsi="Times New Roman"/>
          <w:i/>
          <w:iCs/>
          <w:color w:val="FF0000"/>
          <w:sz w:val="28"/>
          <w:szCs w:val="28"/>
        </w:rPr>
        <w:t>gi</w:t>
      </w:r>
      <w:r w:rsidR="00405090">
        <w:rPr>
          <w:rFonts w:ascii="Times New Roman" w:hAnsi="Times New Roman"/>
          <w:i/>
          <w:iCs/>
          <w:color w:val="FF0000"/>
          <w:sz w:val="28"/>
          <w:szCs w:val="28"/>
        </w:rPr>
        <w:t>ã</w:t>
      </w:r>
      <w:r w:rsidRPr="002339E2">
        <w:rPr>
          <w:rFonts w:ascii="Times New Roman" w:hAnsi="Times New Roman"/>
          <w:i/>
          <w:iCs/>
          <w:sz w:val="28"/>
          <w:szCs w:val="28"/>
        </w:rPr>
        <w:t>.</w:t>
      </w:r>
      <w:r w:rsidRPr="002339E2">
        <w:rPr>
          <w:rFonts w:ascii="Times New Roman" w:hAnsi="Times New Roman"/>
          <w:sz w:val="28"/>
          <w:szCs w:val="28"/>
        </w:rPr>
        <w:t>”</w:t>
      </w:r>
      <w:r w:rsidRPr="002339E2">
        <w:rPr>
          <w:rFonts w:ascii="Times New Roman" w:hAnsi="Times New Roman"/>
          <w:sz w:val="28"/>
          <w:szCs w:val="28"/>
          <w:vertAlign w:val="superscript"/>
        </w:rPr>
        <w:footnoteReference w:id="3"/>
      </w:r>
    </w:p>
    <w:p w:rsidR="00DE6270" w:rsidRPr="002339E2" w:rsidRDefault="00DE6270" w:rsidP="00985554">
      <w:pPr>
        <w:spacing w:after="120"/>
        <w:jc w:val="right"/>
        <w:rPr>
          <w:rFonts w:ascii="Times New Roman" w:hAnsi="Times New Roman"/>
          <w:sz w:val="28"/>
          <w:szCs w:val="28"/>
        </w:rPr>
      </w:pPr>
      <w:r w:rsidRPr="002339E2">
        <w:rPr>
          <w:rFonts w:ascii="Times New Roman" w:hAnsi="Times New Roman"/>
          <w:sz w:val="28"/>
          <w:szCs w:val="28"/>
        </w:rPr>
        <w:t>(còn tiếp)</w:t>
      </w:r>
    </w:p>
    <w:sectPr w:rsidR="00DE6270" w:rsidRPr="002339E2" w:rsidSect="002339E2">
      <w:headerReference w:type="even" r:id="rId9"/>
      <w:headerReference w:type="default" r:id="rId10"/>
      <w:footerReference w:type="even" r:id="rId11"/>
      <w:footerReference w:type="default" r:id="rId12"/>
      <w:pgSz w:w="11907" w:h="16840" w:code="9"/>
      <w:pgMar w:top="1134" w:right="1134" w:bottom="1134" w:left="1134" w:header="289" w:footer="2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92" w:rsidRDefault="00C61C92">
      <w:r>
        <w:separator/>
      </w:r>
    </w:p>
  </w:endnote>
  <w:endnote w:type="continuationSeparator" w:id="0">
    <w:p w:rsidR="00C61C92" w:rsidRDefault="00C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ong">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01B" w:rsidRDefault="000B501B" w:rsidP="00BF2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5C1">
      <w:rPr>
        <w:rStyle w:val="PageNumber"/>
        <w:noProof/>
      </w:rPr>
      <w:t>1</w:t>
    </w:r>
    <w:r>
      <w:rPr>
        <w:rStyle w:val="PageNumber"/>
      </w:rPr>
      <w:fldChar w:fldCharType="end"/>
    </w:r>
  </w:p>
  <w:p w:rsidR="000B501B" w:rsidRDefault="000B501B" w:rsidP="00BF2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92" w:rsidRDefault="00C61C92">
      <w:r>
        <w:separator/>
      </w:r>
    </w:p>
  </w:footnote>
  <w:footnote w:type="continuationSeparator" w:id="0">
    <w:p w:rsidR="00C61C92" w:rsidRDefault="00C61C92">
      <w:r>
        <w:continuationSeparator/>
      </w:r>
    </w:p>
  </w:footnote>
  <w:footnote w:id="1">
    <w:p w:rsidR="007802C1" w:rsidRPr="006D601E" w:rsidRDefault="007802C1" w:rsidP="007802C1">
      <w:pPr>
        <w:spacing w:line="240" w:lineRule="atLeast"/>
        <w:rPr>
          <w:rFonts w:ascii="Times New Roman" w:hAnsi="Times New Roman"/>
        </w:rPr>
      </w:pPr>
      <w:r w:rsidRPr="006D601E">
        <w:rPr>
          <w:rStyle w:val="FootnoteReference"/>
          <w:rFonts w:ascii="Times New Roman" w:hAnsi="Times New Roman"/>
          <w:sz w:val="20"/>
          <w:szCs w:val="20"/>
        </w:rPr>
        <w:footnoteRef/>
      </w:r>
      <w:r w:rsidRPr="006D601E">
        <w:rPr>
          <w:rFonts w:ascii="Times New Roman" w:hAnsi="Times New Roman"/>
          <w:sz w:val="20"/>
          <w:szCs w:val="20"/>
        </w:rPr>
        <w:t xml:space="preserve"> Trích trong quyển Thuyết Đạo</w:t>
      </w:r>
      <w:r w:rsidR="00DE1792" w:rsidRPr="00DE1792">
        <w:rPr>
          <w:rFonts w:ascii="Times New Roman" w:hAnsi="Times New Roman"/>
          <w:color w:val="FF0000"/>
          <w:sz w:val="20"/>
          <w:szCs w:val="20"/>
        </w:rPr>
        <w:t>,</w:t>
      </w:r>
      <w:r w:rsidRPr="006D601E">
        <w:rPr>
          <w:rFonts w:ascii="Times New Roman" w:hAnsi="Times New Roman"/>
          <w:sz w:val="20"/>
          <w:szCs w:val="20"/>
        </w:rPr>
        <w:t xml:space="preserve"> </w:t>
      </w:r>
      <w:r w:rsidR="00DE1792">
        <w:rPr>
          <w:rFonts w:ascii="Times New Roman" w:hAnsi="Times New Roman"/>
          <w:sz w:val="20"/>
          <w:szCs w:val="20"/>
        </w:rPr>
        <w:t>tr</w:t>
      </w:r>
      <w:r w:rsidR="00DE1792" w:rsidRPr="00DE1792">
        <w:rPr>
          <w:rFonts w:ascii="Times New Roman" w:hAnsi="Times New Roman"/>
          <w:color w:val="FF0000"/>
          <w:sz w:val="20"/>
          <w:szCs w:val="20"/>
        </w:rPr>
        <w:t>.</w:t>
      </w:r>
      <w:r w:rsidR="006D601E">
        <w:rPr>
          <w:rFonts w:ascii="Times New Roman" w:hAnsi="Times New Roman"/>
          <w:sz w:val="20"/>
          <w:szCs w:val="20"/>
        </w:rPr>
        <w:t xml:space="preserve"> 60, Thiên Châu Tinh Quân s</w:t>
      </w:r>
      <w:r w:rsidRPr="006D601E">
        <w:rPr>
          <w:rFonts w:ascii="Times New Roman" w:hAnsi="Times New Roman"/>
          <w:sz w:val="20"/>
          <w:szCs w:val="20"/>
        </w:rPr>
        <w:t>oạn.</w:t>
      </w:r>
    </w:p>
  </w:footnote>
  <w:footnote w:id="2">
    <w:p w:rsidR="00DE6270" w:rsidRDefault="00DE6270" w:rsidP="00DE6270">
      <w:pPr>
        <w:pStyle w:val="FootnoteText"/>
      </w:pPr>
      <w:r>
        <w:rPr>
          <w:rStyle w:val="FootnoteReference"/>
        </w:rPr>
        <w:footnoteRef/>
      </w:r>
      <w:r>
        <w:t xml:space="preserve"> Tam Thanh Bửu Điện, 15-7 Bính Ngũ (1966)</w:t>
      </w:r>
      <w:r w:rsidR="00A01BAF">
        <w:t>.</w:t>
      </w:r>
    </w:p>
  </w:footnote>
  <w:footnote w:id="3">
    <w:p w:rsidR="00DE6270" w:rsidRPr="006F14FB" w:rsidRDefault="00DE6270" w:rsidP="00DE6270">
      <w:pPr>
        <w:rPr>
          <w:rFonts w:ascii="Times New Roman" w:hAnsi="Times New Roman"/>
        </w:rPr>
      </w:pPr>
      <w:r w:rsidRPr="006F14FB">
        <w:rPr>
          <w:rStyle w:val="FootnoteReference"/>
          <w:rFonts w:ascii="Times New Roman" w:hAnsi="Times New Roman"/>
          <w:sz w:val="20"/>
          <w:szCs w:val="20"/>
        </w:rPr>
        <w:footnoteRef/>
      </w:r>
      <w:r w:rsidRPr="006F14FB">
        <w:rPr>
          <w:rFonts w:ascii="Times New Roman" w:hAnsi="Times New Roman"/>
          <w:sz w:val="20"/>
          <w:szCs w:val="20"/>
        </w:rPr>
        <w:t xml:space="preserve"> Thánh Giáo Dạy Đạo số 60</w:t>
      </w:r>
      <w:r w:rsidR="003765AB" w:rsidRPr="003765AB">
        <w:rPr>
          <w:rFonts w:ascii="Times New Roman" w:hAnsi="Times New Roman"/>
          <w:color w:val="FF0000"/>
          <w:sz w:val="20"/>
          <w:szCs w:val="20"/>
        </w:rPr>
        <w:t>,</w:t>
      </w:r>
      <w:r w:rsidRPr="003765AB">
        <w:rPr>
          <w:rFonts w:ascii="Times New Roman" w:hAnsi="Times New Roman"/>
          <w:color w:val="FF0000"/>
          <w:sz w:val="20"/>
          <w:szCs w:val="20"/>
        </w:rPr>
        <w:t xml:space="preserve"> </w:t>
      </w:r>
      <w:r w:rsidRPr="006F14FB">
        <w:rPr>
          <w:rFonts w:ascii="Times New Roman" w:hAnsi="Times New Roman"/>
          <w:sz w:val="20"/>
          <w:szCs w:val="20"/>
        </w:rPr>
        <w:t>tr</w:t>
      </w:r>
      <w:r w:rsidR="003765AB" w:rsidRPr="003765AB">
        <w:rPr>
          <w:rFonts w:ascii="Times New Roman" w:hAnsi="Times New Roman"/>
          <w:color w:val="FF0000"/>
          <w:sz w:val="20"/>
          <w:szCs w:val="20"/>
        </w:rPr>
        <w:t>.</w:t>
      </w:r>
      <w:r w:rsidRPr="006F14FB">
        <w:rPr>
          <w:rFonts w:ascii="Times New Roman" w:hAnsi="Times New Roman"/>
          <w:sz w:val="20"/>
          <w:szCs w:val="20"/>
        </w:rPr>
        <w:t>14-1</w:t>
      </w:r>
      <w:r>
        <w:rPr>
          <w:rFonts w:ascii="Times New Roman" w:hAnsi="Times New Roman"/>
          <w:sz w:val="20"/>
          <w:szCs w:val="20"/>
        </w:rPr>
        <w:t>5</w:t>
      </w:r>
      <w:r w:rsidR="00405090">
        <w:rPr>
          <w:rFonts w:ascii="Times New Roman" w:hAnsi="Times New Roman"/>
          <w:sz w:val="20"/>
          <w:szCs w:val="20"/>
        </w:rPr>
        <w:t>,</w:t>
      </w:r>
      <w:r>
        <w:rPr>
          <w:rFonts w:ascii="Times New Roman" w:hAnsi="Times New Roman"/>
          <w:sz w:val="20"/>
          <w:szCs w:val="20"/>
        </w:rPr>
        <w:t xml:space="preserve"> Huờn Cung Đàn</w:t>
      </w:r>
      <w:r w:rsidR="00405090">
        <w:rPr>
          <w:rFonts w:ascii="Times New Roman" w:hAnsi="Times New Roman"/>
          <w:sz w:val="20"/>
          <w:szCs w:val="20"/>
        </w:rPr>
        <w:t>,</w:t>
      </w:r>
      <w:r>
        <w:rPr>
          <w:rFonts w:ascii="Times New Roman" w:hAnsi="Times New Roman"/>
          <w:sz w:val="20"/>
          <w:szCs w:val="20"/>
        </w:rPr>
        <w:t xml:space="preserve"> 15-</w:t>
      </w:r>
      <w:r w:rsidRPr="006F14FB">
        <w:rPr>
          <w:rFonts w:ascii="Times New Roman" w:hAnsi="Times New Roman"/>
          <w:sz w:val="20"/>
          <w:szCs w:val="20"/>
        </w:rPr>
        <w:t>02 Đinh Dậu (1957)</w:t>
      </w:r>
      <w:r w:rsidR="00405090">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B01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01B" w:rsidRDefault="000B501B" w:rsidP="00B01D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B01D98">
    <w:pPr>
      <w:pStyle w:val="Header"/>
      <w:tabs>
        <w:tab w:val="clear" w:pos="4320"/>
        <w:tab w:val="clear"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5453CE"/>
    <w:multiLevelType w:val="hybridMultilevel"/>
    <w:tmpl w:val="82F2FE40"/>
    <w:lvl w:ilvl="0" w:tplc="AEB84CE6">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F96283F"/>
    <w:multiLevelType w:val="hybridMultilevel"/>
    <w:tmpl w:val="AD8EBDF8"/>
    <w:lvl w:ilvl="0" w:tplc="4B9AC75C">
      <w:start w:val="2"/>
      <w:numFmt w:val="bullet"/>
      <w:lvlText w:val="-"/>
      <w:lvlJc w:val="left"/>
      <w:pPr>
        <w:ind w:left="717" w:hanging="360"/>
      </w:pPr>
      <w:rPr>
        <w:rFonts w:ascii="Times New Roman" w:eastAsia="Times New Roman" w:hAnsi="Times New Roman" w:cs="Times New Roman" w:hint="default"/>
        <w:color w:val="auto"/>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11">
    <w:nsid w:val="121728AB"/>
    <w:multiLevelType w:val="hybridMultilevel"/>
    <w:tmpl w:val="B8D667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nsid w:val="219C0CF0"/>
    <w:multiLevelType w:val="hybridMultilevel"/>
    <w:tmpl w:val="6EFAFEBE"/>
    <w:lvl w:ilvl="0" w:tplc="0C0C0001">
      <w:start w:val="1"/>
      <w:numFmt w:val="bullet"/>
      <w:lvlText w:val=""/>
      <w:lvlJc w:val="left"/>
      <w:pPr>
        <w:ind w:left="1429" w:hanging="360"/>
      </w:pPr>
      <w:rPr>
        <w:rFonts w:ascii="Symbol" w:hAnsi="Symbol" w:hint="default"/>
      </w:rPr>
    </w:lvl>
    <w:lvl w:ilvl="1" w:tplc="8036195E">
      <w:numFmt w:val="bullet"/>
      <w:lvlText w:val="-"/>
      <w:lvlJc w:val="left"/>
      <w:pPr>
        <w:ind w:left="2149" w:hanging="360"/>
      </w:pPr>
      <w:rPr>
        <w:rFonts w:ascii="Times New Roman" w:eastAsia="Times New Roman" w:hAnsi="Times New Roman" w:cs="Times New Roman"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94"/>
    <w:rsid w:val="0001051E"/>
    <w:rsid w:val="00012185"/>
    <w:rsid w:val="00013081"/>
    <w:rsid w:val="0002053D"/>
    <w:rsid w:val="000236CB"/>
    <w:rsid w:val="00027061"/>
    <w:rsid w:val="00031CB7"/>
    <w:rsid w:val="00034DA7"/>
    <w:rsid w:val="00042132"/>
    <w:rsid w:val="000514AD"/>
    <w:rsid w:val="00062808"/>
    <w:rsid w:val="00073E0B"/>
    <w:rsid w:val="000771EB"/>
    <w:rsid w:val="00080F21"/>
    <w:rsid w:val="00086292"/>
    <w:rsid w:val="00086C7C"/>
    <w:rsid w:val="00090FE4"/>
    <w:rsid w:val="00097A72"/>
    <w:rsid w:val="000A5C9F"/>
    <w:rsid w:val="000B045F"/>
    <w:rsid w:val="000B2B8E"/>
    <w:rsid w:val="000B30D6"/>
    <w:rsid w:val="000B501B"/>
    <w:rsid w:val="000B5263"/>
    <w:rsid w:val="000C16C8"/>
    <w:rsid w:val="000C55CB"/>
    <w:rsid w:val="000C7820"/>
    <w:rsid w:val="000D2275"/>
    <w:rsid w:val="000D5A69"/>
    <w:rsid w:val="000D7311"/>
    <w:rsid w:val="000D7517"/>
    <w:rsid w:val="000E2750"/>
    <w:rsid w:val="000E5106"/>
    <w:rsid w:val="000E6ED6"/>
    <w:rsid w:val="000F3930"/>
    <w:rsid w:val="00102AC5"/>
    <w:rsid w:val="001037B6"/>
    <w:rsid w:val="00107D77"/>
    <w:rsid w:val="001112F1"/>
    <w:rsid w:val="001170AC"/>
    <w:rsid w:val="00122652"/>
    <w:rsid w:val="00130275"/>
    <w:rsid w:val="00130DB9"/>
    <w:rsid w:val="00131EF6"/>
    <w:rsid w:val="00132C6E"/>
    <w:rsid w:val="001404D9"/>
    <w:rsid w:val="00141BB0"/>
    <w:rsid w:val="001528F8"/>
    <w:rsid w:val="00153F47"/>
    <w:rsid w:val="00156075"/>
    <w:rsid w:val="00156646"/>
    <w:rsid w:val="00160B5E"/>
    <w:rsid w:val="00161760"/>
    <w:rsid w:val="00167A3C"/>
    <w:rsid w:val="001802B5"/>
    <w:rsid w:val="001806AD"/>
    <w:rsid w:val="00180D6B"/>
    <w:rsid w:val="001870A9"/>
    <w:rsid w:val="001872B4"/>
    <w:rsid w:val="00197837"/>
    <w:rsid w:val="001A1623"/>
    <w:rsid w:val="001A1836"/>
    <w:rsid w:val="001A2766"/>
    <w:rsid w:val="001A5410"/>
    <w:rsid w:val="001A69D9"/>
    <w:rsid w:val="001C2C1F"/>
    <w:rsid w:val="001D54D7"/>
    <w:rsid w:val="001E77CC"/>
    <w:rsid w:val="001F274B"/>
    <w:rsid w:val="001F31F3"/>
    <w:rsid w:val="001F3B64"/>
    <w:rsid w:val="00216C20"/>
    <w:rsid w:val="00220EC9"/>
    <w:rsid w:val="00221AA0"/>
    <w:rsid w:val="00221B82"/>
    <w:rsid w:val="00222C65"/>
    <w:rsid w:val="00223FB0"/>
    <w:rsid w:val="00224E3D"/>
    <w:rsid w:val="002268F0"/>
    <w:rsid w:val="00226E0E"/>
    <w:rsid w:val="002315EC"/>
    <w:rsid w:val="0023223F"/>
    <w:rsid w:val="002339E2"/>
    <w:rsid w:val="00240A1A"/>
    <w:rsid w:val="00243AEB"/>
    <w:rsid w:val="00245970"/>
    <w:rsid w:val="002537EC"/>
    <w:rsid w:val="00256313"/>
    <w:rsid w:val="00257C49"/>
    <w:rsid w:val="00260D53"/>
    <w:rsid w:val="002648D9"/>
    <w:rsid w:val="002672C0"/>
    <w:rsid w:val="00276CA1"/>
    <w:rsid w:val="00277F34"/>
    <w:rsid w:val="0028495C"/>
    <w:rsid w:val="00286C68"/>
    <w:rsid w:val="00286DF2"/>
    <w:rsid w:val="002910AF"/>
    <w:rsid w:val="00292043"/>
    <w:rsid w:val="00294EDE"/>
    <w:rsid w:val="002A186C"/>
    <w:rsid w:val="002A3749"/>
    <w:rsid w:val="002B5343"/>
    <w:rsid w:val="002B598B"/>
    <w:rsid w:val="002B7154"/>
    <w:rsid w:val="002C7056"/>
    <w:rsid w:val="002D0955"/>
    <w:rsid w:val="002D4A3F"/>
    <w:rsid w:val="002D7D66"/>
    <w:rsid w:val="002E7D5A"/>
    <w:rsid w:val="002E7DF5"/>
    <w:rsid w:val="002F1417"/>
    <w:rsid w:val="002F6059"/>
    <w:rsid w:val="003002F3"/>
    <w:rsid w:val="003032C3"/>
    <w:rsid w:val="00305683"/>
    <w:rsid w:val="00306E33"/>
    <w:rsid w:val="00311D34"/>
    <w:rsid w:val="00323300"/>
    <w:rsid w:val="00326174"/>
    <w:rsid w:val="00331088"/>
    <w:rsid w:val="00332AD8"/>
    <w:rsid w:val="00337676"/>
    <w:rsid w:val="003410C1"/>
    <w:rsid w:val="00352BEF"/>
    <w:rsid w:val="00354227"/>
    <w:rsid w:val="00357AB9"/>
    <w:rsid w:val="00365662"/>
    <w:rsid w:val="00367EAA"/>
    <w:rsid w:val="00372DB7"/>
    <w:rsid w:val="00376381"/>
    <w:rsid w:val="0037639B"/>
    <w:rsid w:val="003765AB"/>
    <w:rsid w:val="00377EBC"/>
    <w:rsid w:val="0038107D"/>
    <w:rsid w:val="003817A9"/>
    <w:rsid w:val="003969EB"/>
    <w:rsid w:val="003A67AE"/>
    <w:rsid w:val="003A70FE"/>
    <w:rsid w:val="003B1451"/>
    <w:rsid w:val="003B7487"/>
    <w:rsid w:val="003C0D8C"/>
    <w:rsid w:val="003C107E"/>
    <w:rsid w:val="003C12F4"/>
    <w:rsid w:val="003C5629"/>
    <w:rsid w:val="003D02AD"/>
    <w:rsid w:val="003E2FEE"/>
    <w:rsid w:val="003E3BB7"/>
    <w:rsid w:val="003F0D42"/>
    <w:rsid w:val="003F1CEF"/>
    <w:rsid w:val="003F1EFD"/>
    <w:rsid w:val="003F4818"/>
    <w:rsid w:val="003F4A8B"/>
    <w:rsid w:val="00400528"/>
    <w:rsid w:val="00405090"/>
    <w:rsid w:val="0041722B"/>
    <w:rsid w:val="00422DAC"/>
    <w:rsid w:val="00423A46"/>
    <w:rsid w:val="00426AF7"/>
    <w:rsid w:val="00432D03"/>
    <w:rsid w:val="004462AB"/>
    <w:rsid w:val="004473E1"/>
    <w:rsid w:val="00451349"/>
    <w:rsid w:val="0046093D"/>
    <w:rsid w:val="004649E3"/>
    <w:rsid w:val="00464D13"/>
    <w:rsid w:val="0046585F"/>
    <w:rsid w:val="004727C7"/>
    <w:rsid w:val="00492995"/>
    <w:rsid w:val="004B6F1F"/>
    <w:rsid w:val="004C14E2"/>
    <w:rsid w:val="004C3C5A"/>
    <w:rsid w:val="004D154C"/>
    <w:rsid w:val="004D37ED"/>
    <w:rsid w:val="004D5CDF"/>
    <w:rsid w:val="004D68BA"/>
    <w:rsid w:val="004D766D"/>
    <w:rsid w:val="004E0779"/>
    <w:rsid w:val="004E2D38"/>
    <w:rsid w:val="005001F8"/>
    <w:rsid w:val="005045C2"/>
    <w:rsid w:val="00505DF4"/>
    <w:rsid w:val="00510FBF"/>
    <w:rsid w:val="0051662E"/>
    <w:rsid w:val="00530D74"/>
    <w:rsid w:val="0053633C"/>
    <w:rsid w:val="005436FF"/>
    <w:rsid w:val="00543F90"/>
    <w:rsid w:val="00545D87"/>
    <w:rsid w:val="00552C94"/>
    <w:rsid w:val="0055620D"/>
    <w:rsid w:val="00560876"/>
    <w:rsid w:val="00563CEC"/>
    <w:rsid w:val="00563E6C"/>
    <w:rsid w:val="00564B5C"/>
    <w:rsid w:val="00566E1F"/>
    <w:rsid w:val="005712FD"/>
    <w:rsid w:val="00571E14"/>
    <w:rsid w:val="00574711"/>
    <w:rsid w:val="005757BB"/>
    <w:rsid w:val="00575D28"/>
    <w:rsid w:val="005818F6"/>
    <w:rsid w:val="005823D6"/>
    <w:rsid w:val="005836CA"/>
    <w:rsid w:val="0059077C"/>
    <w:rsid w:val="00592500"/>
    <w:rsid w:val="005A0E3D"/>
    <w:rsid w:val="005A5144"/>
    <w:rsid w:val="005B0EC8"/>
    <w:rsid w:val="005B6258"/>
    <w:rsid w:val="005C0855"/>
    <w:rsid w:val="005C2E8D"/>
    <w:rsid w:val="005C33EB"/>
    <w:rsid w:val="005C6202"/>
    <w:rsid w:val="005D09FA"/>
    <w:rsid w:val="005D0ECC"/>
    <w:rsid w:val="005D1D40"/>
    <w:rsid w:val="005D5815"/>
    <w:rsid w:val="005D7FC3"/>
    <w:rsid w:val="005E2310"/>
    <w:rsid w:val="005E3AC6"/>
    <w:rsid w:val="005E6A43"/>
    <w:rsid w:val="005F1466"/>
    <w:rsid w:val="005F2AC6"/>
    <w:rsid w:val="005F7031"/>
    <w:rsid w:val="005F7D69"/>
    <w:rsid w:val="006010DC"/>
    <w:rsid w:val="00602948"/>
    <w:rsid w:val="00602EF8"/>
    <w:rsid w:val="006036D5"/>
    <w:rsid w:val="00603D1C"/>
    <w:rsid w:val="0062275A"/>
    <w:rsid w:val="00623E81"/>
    <w:rsid w:val="006334AE"/>
    <w:rsid w:val="00635F84"/>
    <w:rsid w:val="00636018"/>
    <w:rsid w:val="00637002"/>
    <w:rsid w:val="00641D4A"/>
    <w:rsid w:val="00646851"/>
    <w:rsid w:val="00662280"/>
    <w:rsid w:val="0067269B"/>
    <w:rsid w:val="00672FB0"/>
    <w:rsid w:val="0067419E"/>
    <w:rsid w:val="00674AD2"/>
    <w:rsid w:val="006764D9"/>
    <w:rsid w:val="00676575"/>
    <w:rsid w:val="00680F2D"/>
    <w:rsid w:val="00681914"/>
    <w:rsid w:val="00681924"/>
    <w:rsid w:val="006822BB"/>
    <w:rsid w:val="00687E04"/>
    <w:rsid w:val="00692D8A"/>
    <w:rsid w:val="006939E3"/>
    <w:rsid w:val="006B59CC"/>
    <w:rsid w:val="006D0530"/>
    <w:rsid w:val="006D4C7F"/>
    <w:rsid w:val="006D601E"/>
    <w:rsid w:val="006E40BF"/>
    <w:rsid w:val="006E442E"/>
    <w:rsid w:val="006E5294"/>
    <w:rsid w:val="006E6258"/>
    <w:rsid w:val="006E794F"/>
    <w:rsid w:val="006F2455"/>
    <w:rsid w:val="006F3ADA"/>
    <w:rsid w:val="007056B1"/>
    <w:rsid w:val="00706A82"/>
    <w:rsid w:val="00713429"/>
    <w:rsid w:val="00713BAA"/>
    <w:rsid w:val="00713C93"/>
    <w:rsid w:val="00720B17"/>
    <w:rsid w:val="00720FD5"/>
    <w:rsid w:val="007278A9"/>
    <w:rsid w:val="007335F5"/>
    <w:rsid w:val="0074099E"/>
    <w:rsid w:val="00756880"/>
    <w:rsid w:val="007637E8"/>
    <w:rsid w:val="007714FB"/>
    <w:rsid w:val="007726F4"/>
    <w:rsid w:val="007746DC"/>
    <w:rsid w:val="00777BB1"/>
    <w:rsid w:val="007802C1"/>
    <w:rsid w:val="00781513"/>
    <w:rsid w:val="00784CFC"/>
    <w:rsid w:val="007856A3"/>
    <w:rsid w:val="007870C8"/>
    <w:rsid w:val="0079363B"/>
    <w:rsid w:val="007A35AB"/>
    <w:rsid w:val="007A3EC7"/>
    <w:rsid w:val="007A7C32"/>
    <w:rsid w:val="007B1247"/>
    <w:rsid w:val="007B17BF"/>
    <w:rsid w:val="007B3C0A"/>
    <w:rsid w:val="007B3CF7"/>
    <w:rsid w:val="007C14EA"/>
    <w:rsid w:val="007D4AD4"/>
    <w:rsid w:val="007D7D88"/>
    <w:rsid w:val="007E1D97"/>
    <w:rsid w:val="007F039F"/>
    <w:rsid w:val="007F103E"/>
    <w:rsid w:val="007F707B"/>
    <w:rsid w:val="008016C1"/>
    <w:rsid w:val="00802459"/>
    <w:rsid w:val="0080268A"/>
    <w:rsid w:val="008149B1"/>
    <w:rsid w:val="008278D3"/>
    <w:rsid w:val="00845F00"/>
    <w:rsid w:val="008505F9"/>
    <w:rsid w:val="00852E72"/>
    <w:rsid w:val="00854A13"/>
    <w:rsid w:val="00867D2B"/>
    <w:rsid w:val="008704C7"/>
    <w:rsid w:val="008707CB"/>
    <w:rsid w:val="00880D77"/>
    <w:rsid w:val="008858B3"/>
    <w:rsid w:val="008B39E8"/>
    <w:rsid w:val="008B40FE"/>
    <w:rsid w:val="008B4668"/>
    <w:rsid w:val="008C006F"/>
    <w:rsid w:val="008C467C"/>
    <w:rsid w:val="008C59F8"/>
    <w:rsid w:val="008D0263"/>
    <w:rsid w:val="008E5A5A"/>
    <w:rsid w:val="008F130F"/>
    <w:rsid w:val="008F4271"/>
    <w:rsid w:val="008F48F8"/>
    <w:rsid w:val="008F7329"/>
    <w:rsid w:val="00906739"/>
    <w:rsid w:val="00910B54"/>
    <w:rsid w:val="00912D20"/>
    <w:rsid w:val="00914ECA"/>
    <w:rsid w:val="00916ED9"/>
    <w:rsid w:val="00920D63"/>
    <w:rsid w:val="00940EB7"/>
    <w:rsid w:val="00941CCE"/>
    <w:rsid w:val="00941DCD"/>
    <w:rsid w:val="00943273"/>
    <w:rsid w:val="009512E9"/>
    <w:rsid w:val="00961211"/>
    <w:rsid w:val="009613C8"/>
    <w:rsid w:val="009648F1"/>
    <w:rsid w:val="0096525B"/>
    <w:rsid w:val="0096616F"/>
    <w:rsid w:val="00967359"/>
    <w:rsid w:val="0097766A"/>
    <w:rsid w:val="00985554"/>
    <w:rsid w:val="00990A83"/>
    <w:rsid w:val="00997FC5"/>
    <w:rsid w:val="009A056A"/>
    <w:rsid w:val="009B2C2E"/>
    <w:rsid w:val="009B5231"/>
    <w:rsid w:val="009B6A09"/>
    <w:rsid w:val="009B77F3"/>
    <w:rsid w:val="009C2EBE"/>
    <w:rsid w:val="009C4E7B"/>
    <w:rsid w:val="009C6022"/>
    <w:rsid w:val="009C7FA3"/>
    <w:rsid w:val="009D33A4"/>
    <w:rsid w:val="009E2CC2"/>
    <w:rsid w:val="009E629C"/>
    <w:rsid w:val="009E778F"/>
    <w:rsid w:val="009F15FD"/>
    <w:rsid w:val="009F7557"/>
    <w:rsid w:val="00A0003E"/>
    <w:rsid w:val="00A01340"/>
    <w:rsid w:val="00A01BAF"/>
    <w:rsid w:val="00A02136"/>
    <w:rsid w:val="00A03000"/>
    <w:rsid w:val="00A07A08"/>
    <w:rsid w:val="00A11281"/>
    <w:rsid w:val="00A236B3"/>
    <w:rsid w:val="00A240D1"/>
    <w:rsid w:val="00A33CE4"/>
    <w:rsid w:val="00A415F7"/>
    <w:rsid w:val="00A46800"/>
    <w:rsid w:val="00A46B63"/>
    <w:rsid w:val="00A5137A"/>
    <w:rsid w:val="00A531E4"/>
    <w:rsid w:val="00A541E2"/>
    <w:rsid w:val="00A54EE9"/>
    <w:rsid w:val="00A61A72"/>
    <w:rsid w:val="00A64BF0"/>
    <w:rsid w:val="00A65D0A"/>
    <w:rsid w:val="00A67FC5"/>
    <w:rsid w:val="00A70427"/>
    <w:rsid w:val="00A704D6"/>
    <w:rsid w:val="00A71B17"/>
    <w:rsid w:val="00A83C05"/>
    <w:rsid w:val="00A87AAA"/>
    <w:rsid w:val="00A9086D"/>
    <w:rsid w:val="00A93FA8"/>
    <w:rsid w:val="00A9520F"/>
    <w:rsid w:val="00AA5081"/>
    <w:rsid w:val="00AC6D0C"/>
    <w:rsid w:val="00AD0D24"/>
    <w:rsid w:val="00AD586C"/>
    <w:rsid w:val="00AE1961"/>
    <w:rsid w:val="00AF4FD8"/>
    <w:rsid w:val="00AF503F"/>
    <w:rsid w:val="00B01D98"/>
    <w:rsid w:val="00B0557C"/>
    <w:rsid w:val="00B05A97"/>
    <w:rsid w:val="00B1389C"/>
    <w:rsid w:val="00B17D93"/>
    <w:rsid w:val="00B33C67"/>
    <w:rsid w:val="00B41862"/>
    <w:rsid w:val="00B479EB"/>
    <w:rsid w:val="00B54CAB"/>
    <w:rsid w:val="00B65B68"/>
    <w:rsid w:val="00B66476"/>
    <w:rsid w:val="00B67A32"/>
    <w:rsid w:val="00B855C9"/>
    <w:rsid w:val="00B85FA1"/>
    <w:rsid w:val="00B95DD7"/>
    <w:rsid w:val="00B9687B"/>
    <w:rsid w:val="00BA3777"/>
    <w:rsid w:val="00BA5998"/>
    <w:rsid w:val="00BA6C96"/>
    <w:rsid w:val="00BB01F9"/>
    <w:rsid w:val="00BB2D72"/>
    <w:rsid w:val="00BB3EAF"/>
    <w:rsid w:val="00BC27F1"/>
    <w:rsid w:val="00BC28AF"/>
    <w:rsid w:val="00BD1194"/>
    <w:rsid w:val="00BE66FC"/>
    <w:rsid w:val="00BF2F43"/>
    <w:rsid w:val="00C11E89"/>
    <w:rsid w:val="00C12004"/>
    <w:rsid w:val="00C12B6A"/>
    <w:rsid w:val="00C172B4"/>
    <w:rsid w:val="00C20726"/>
    <w:rsid w:val="00C22BA4"/>
    <w:rsid w:val="00C2408F"/>
    <w:rsid w:val="00C30536"/>
    <w:rsid w:val="00C31A91"/>
    <w:rsid w:val="00C35E8A"/>
    <w:rsid w:val="00C508F5"/>
    <w:rsid w:val="00C579C2"/>
    <w:rsid w:val="00C61C92"/>
    <w:rsid w:val="00C725AF"/>
    <w:rsid w:val="00C73C34"/>
    <w:rsid w:val="00C8068C"/>
    <w:rsid w:val="00C81A19"/>
    <w:rsid w:val="00C84F1A"/>
    <w:rsid w:val="00C8659E"/>
    <w:rsid w:val="00C8699D"/>
    <w:rsid w:val="00C90D32"/>
    <w:rsid w:val="00C92A69"/>
    <w:rsid w:val="00C94BFE"/>
    <w:rsid w:val="00CA2BD7"/>
    <w:rsid w:val="00CA5269"/>
    <w:rsid w:val="00CA61DE"/>
    <w:rsid w:val="00CB3289"/>
    <w:rsid w:val="00CB5377"/>
    <w:rsid w:val="00CC1E5A"/>
    <w:rsid w:val="00CC4A30"/>
    <w:rsid w:val="00CE1DD6"/>
    <w:rsid w:val="00CE3662"/>
    <w:rsid w:val="00CE564E"/>
    <w:rsid w:val="00CF0263"/>
    <w:rsid w:val="00CF0A22"/>
    <w:rsid w:val="00CF109E"/>
    <w:rsid w:val="00CF10A0"/>
    <w:rsid w:val="00CF5675"/>
    <w:rsid w:val="00D03147"/>
    <w:rsid w:val="00D044AB"/>
    <w:rsid w:val="00D04F44"/>
    <w:rsid w:val="00D0782F"/>
    <w:rsid w:val="00D114CB"/>
    <w:rsid w:val="00D1231D"/>
    <w:rsid w:val="00D179C8"/>
    <w:rsid w:val="00D227C9"/>
    <w:rsid w:val="00D2465A"/>
    <w:rsid w:val="00D24783"/>
    <w:rsid w:val="00D26BF2"/>
    <w:rsid w:val="00D26DC0"/>
    <w:rsid w:val="00D371A8"/>
    <w:rsid w:val="00D4724A"/>
    <w:rsid w:val="00D47A73"/>
    <w:rsid w:val="00D509DD"/>
    <w:rsid w:val="00D65E6E"/>
    <w:rsid w:val="00D67113"/>
    <w:rsid w:val="00D71E0F"/>
    <w:rsid w:val="00D7350F"/>
    <w:rsid w:val="00D84DAF"/>
    <w:rsid w:val="00D90238"/>
    <w:rsid w:val="00D95C78"/>
    <w:rsid w:val="00DA234A"/>
    <w:rsid w:val="00DA37F0"/>
    <w:rsid w:val="00DB3F94"/>
    <w:rsid w:val="00DB429B"/>
    <w:rsid w:val="00DB60B5"/>
    <w:rsid w:val="00DB6B27"/>
    <w:rsid w:val="00DC12EB"/>
    <w:rsid w:val="00DE13CA"/>
    <w:rsid w:val="00DE1792"/>
    <w:rsid w:val="00DE2A2E"/>
    <w:rsid w:val="00DE6270"/>
    <w:rsid w:val="00DE6607"/>
    <w:rsid w:val="00DF7914"/>
    <w:rsid w:val="00E067C9"/>
    <w:rsid w:val="00E24B74"/>
    <w:rsid w:val="00E265C1"/>
    <w:rsid w:val="00E301E6"/>
    <w:rsid w:val="00E3193F"/>
    <w:rsid w:val="00E31D6D"/>
    <w:rsid w:val="00E33150"/>
    <w:rsid w:val="00E33F66"/>
    <w:rsid w:val="00E41097"/>
    <w:rsid w:val="00E46043"/>
    <w:rsid w:val="00E51162"/>
    <w:rsid w:val="00E57D40"/>
    <w:rsid w:val="00E606C1"/>
    <w:rsid w:val="00E74787"/>
    <w:rsid w:val="00E7687F"/>
    <w:rsid w:val="00E83C66"/>
    <w:rsid w:val="00E862CB"/>
    <w:rsid w:val="00E90E87"/>
    <w:rsid w:val="00E944E0"/>
    <w:rsid w:val="00EA2C36"/>
    <w:rsid w:val="00EA49D4"/>
    <w:rsid w:val="00EA5337"/>
    <w:rsid w:val="00EA5582"/>
    <w:rsid w:val="00EB20EA"/>
    <w:rsid w:val="00EB2F79"/>
    <w:rsid w:val="00EB3FDC"/>
    <w:rsid w:val="00EB4096"/>
    <w:rsid w:val="00EC28B7"/>
    <w:rsid w:val="00EC7616"/>
    <w:rsid w:val="00ED2F47"/>
    <w:rsid w:val="00ED5FE1"/>
    <w:rsid w:val="00EE21B5"/>
    <w:rsid w:val="00EE3CDF"/>
    <w:rsid w:val="00EE543E"/>
    <w:rsid w:val="00EE5E23"/>
    <w:rsid w:val="00EF25A6"/>
    <w:rsid w:val="00EF4087"/>
    <w:rsid w:val="00EF5D1C"/>
    <w:rsid w:val="00EF6176"/>
    <w:rsid w:val="00EF7D43"/>
    <w:rsid w:val="00F0371D"/>
    <w:rsid w:val="00F048E2"/>
    <w:rsid w:val="00F054A3"/>
    <w:rsid w:val="00F067ED"/>
    <w:rsid w:val="00F06A61"/>
    <w:rsid w:val="00F10BF8"/>
    <w:rsid w:val="00F1486B"/>
    <w:rsid w:val="00F16ACC"/>
    <w:rsid w:val="00F21E12"/>
    <w:rsid w:val="00F244FD"/>
    <w:rsid w:val="00F36F71"/>
    <w:rsid w:val="00F4067D"/>
    <w:rsid w:val="00F5762E"/>
    <w:rsid w:val="00F71C5D"/>
    <w:rsid w:val="00F753DD"/>
    <w:rsid w:val="00F825D4"/>
    <w:rsid w:val="00F86E2E"/>
    <w:rsid w:val="00F8798B"/>
    <w:rsid w:val="00F900AB"/>
    <w:rsid w:val="00F97C96"/>
    <w:rsid w:val="00FA25EE"/>
    <w:rsid w:val="00FB0F6A"/>
    <w:rsid w:val="00FC54B3"/>
    <w:rsid w:val="00FD098E"/>
    <w:rsid w:val="00FD10C7"/>
    <w:rsid w:val="00FD15CD"/>
    <w:rsid w:val="00FE0425"/>
    <w:rsid w:val="00FE4015"/>
    <w:rsid w:val="00FF47B1"/>
    <w:rsid w:val="00FF53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2725">
      <w:bodyDiv w:val="1"/>
      <w:marLeft w:val="0"/>
      <w:marRight w:val="0"/>
      <w:marTop w:val="0"/>
      <w:marBottom w:val="0"/>
      <w:divBdr>
        <w:top w:val="none" w:sz="0" w:space="0" w:color="auto"/>
        <w:left w:val="none" w:sz="0" w:space="0" w:color="auto"/>
        <w:bottom w:val="none" w:sz="0" w:space="0" w:color="auto"/>
        <w:right w:val="none" w:sz="0" w:space="0" w:color="auto"/>
      </w:divBdr>
      <w:divsChild>
        <w:div w:id="912470180">
          <w:marLeft w:val="0"/>
          <w:marRight w:val="0"/>
          <w:marTop w:val="0"/>
          <w:marBottom w:val="0"/>
          <w:divBdr>
            <w:top w:val="none" w:sz="0" w:space="0" w:color="auto"/>
            <w:left w:val="none" w:sz="0" w:space="0" w:color="auto"/>
            <w:bottom w:val="none" w:sz="0" w:space="0" w:color="auto"/>
            <w:right w:val="none" w:sz="0" w:space="0" w:color="auto"/>
          </w:divBdr>
          <w:divsChild>
            <w:div w:id="967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915">
      <w:bodyDiv w:val="1"/>
      <w:marLeft w:val="0"/>
      <w:marRight w:val="0"/>
      <w:marTop w:val="0"/>
      <w:marBottom w:val="0"/>
      <w:divBdr>
        <w:top w:val="none" w:sz="0" w:space="0" w:color="auto"/>
        <w:left w:val="none" w:sz="0" w:space="0" w:color="auto"/>
        <w:bottom w:val="none" w:sz="0" w:space="0" w:color="auto"/>
        <w:right w:val="none" w:sz="0" w:space="0" w:color="auto"/>
      </w:divBdr>
    </w:div>
    <w:div w:id="809829599">
      <w:bodyDiv w:val="1"/>
      <w:marLeft w:val="0"/>
      <w:marRight w:val="0"/>
      <w:marTop w:val="0"/>
      <w:marBottom w:val="0"/>
      <w:divBdr>
        <w:top w:val="none" w:sz="0" w:space="0" w:color="auto"/>
        <w:left w:val="none" w:sz="0" w:space="0" w:color="auto"/>
        <w:bottom w:val="none" w:sz="0" w:space="0" w:color="auto"/>
        <w:right w:val="none" w:sz="0" w:space="0" w:color="auto"/>
      </w:divBdr>
    </w:div>
    <w:div w:id="860750308">
      <w:bodyDiv w:val="1"/>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single" w:sz="6" w:space="0" w:color="0066A0"/>
            <w:bottom w:val="none" w:sz="0" w:space="0" w:color="auto"/>
            <w:right w:val="single" w:sz="6" w:space="0" w:color="0066A0"/>
          </w:divBdr>
          <w:divsChild>
            <w:div w:id="157691078">
              <w:marLeft w:val="0"/>
              <w:marRight w:val="0"/>
              <w:marTop w:val="0"/>
              <w:marBottom w:val="0"/>
              <w:divBdr>
                <w:top w:val="none" w:sz="0" w:space="0" w:color="auto"/>
                <w:left w:val="none" w:sz="0" w:space="0" w:color="auto"/>
                <w:bottom w:val="none" w:sz="0" w:space="0" w:color="auto"/>
                <w:right w:val="none" w:sz="0" w:space="0" w:color="auto"/>
              </w:divBdr>
              <w:divsChild>
                <w:div w:id="8413875">
                  <w:marLeft w:val="0"/>
                  <w:marRight w:val="0"/>
                  <w:marTop w:val="0"/>
                  <w:marBottom w:val="0"/>
                  <w:divBdr>
                    <w:top w:val="none" w:sz="0" w:space="0" w:color="auto"/>
                    <w:left w:val="none" w:sz="0" w:space="0" w:color="auto"/>
                    <w:bottom w:val="none" w:sz="0" w:space="0" w:color="auto"/>
                    <w:right w:val="none" w:sz="0" w:space="0" w:color="auto"/>
                  </w:divBdr>
                  <w:divsChild>
                    <w:div w:id="1337221547">
                      <w:marLeft w:val="0"/>
                      <w:marRight w:val="0"/>
                      <w:marTop w:val="105"/>
                      <w:marBottom w:val="0"/>
                      <w:divBdr>
                        <w:top w:val="none" w:sz="0" w:space="0" w:color="auto"/>
                        <w:left w:val="none" w:sz="0" w:space="0" w:color="auto"/>
                        <w:bottom w:val="none" w:sz="0" w:space="0" w:color="auto"/>
                        <w:right w:val="none" w:sz="0" w:space="0" w:color="auto"/>
                      </w:divBdr>
                      <w:divsChild>
                        <w:div w:id="5741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51830">
      <w:bodyDiv w:val="1"/>
      <w:marLeft w:val="0"/>
      <w:marRight w:val="0"/>
      <w:marTop w:val="0"/>
      <w:marBottom w:val="0"/>
      <w:divBdr>
        <w:top w:val="none" w:sz="0" w:space="0" w:color="auto"/>
        <w:left w:val="none" w:sz="0" w:space="0" w:color="auto"/>
        <w:bottom w:val="none" w:sz="0" w:space="0" w:color="auto"/>
        <w:right w:val="none" w:sz="0" w:space="0" w:color="auto"/>
      </w:divBdr>
    </w:div>
    <w:div w:id="981807341">
      <w:bodyDiv w:val="1"/>
      <w:marLeft w:val="0"/>
      <w:marRight w:val="0"/>
      <w:marTop w:val="0"/>
      <w:marBottom w:val="0"/>
      <w:divBdr>
        <w:top w:val="none" w:sz="0" w:space="0" w:color="auto"/>
        <w:left w:val="none" w:sz="0" w:space="0" w:color="auto"/>
        <w:bottom w:val="none" w:sz="0" w:space="0" w:color="auto"/>
        <w:right w:val="none" w:sz="0" w:space="0" w:color="auto"/>
      </w:divBdr>
      <w:divsChild>
        <w:div w:id="1773434086">
          <w:marLeft w:val="0"/>
          <w:marRight w:val="0"/>
          <w:marTop w:val="0"/>
          <w:marBottom w:val="0"/>
          <w:divBdr>
            <w:top w:val="none" w:sz="0" w:space="0" w:color="auto"/>
            <w:left w:val="none" w:sz="0" w:space="0" w:color="auto"/>
            <w:bottom w:val="none" w:sz="0" w:space="0" w:color="auto"/>
            <w:right w:val="none" w:sz="0" w:space="0" w:color="auto"/>
          </w:divBdr>
          <w:divsChild>
            <w:div w:id="1226724150">
              <w:marLeft w:val="0"/>
              <w:marRight w:val="0"/>
              <w:marTop w:val="0"/>
              <w:marBottom w:val="0"/>
              <w:divBdr>
                <w:top w:val="none" w:sz="0" w:space="0" w:color="auto"/>
                <w:left w:val="none" w:sz="0" w:space="0" w:color="auto"/>
                <w:bottom w:val="none" w:sz="0" w:space="0" w:color="auto"/>
                <w:right w:val="none" w:sz="0" w:space="0" w:color="auto"/>
              </w:divBdr>
              <w:divsChild>
                <w:div w:id="1450320920">
                  <w:marLeft w:val="0"/>
                  <w:marRight w:val="0"/>
                  <w:marTop w:val="0"/>
                  <w:marBottom w:val="0"/>
                  <w:divBdr>
                    <w:top w:val="none" w:sz="0" w:space="0" w:color="auto"/>
                    <w:left w:val="none" w:sz="0" w:space="0" w:color="auto"/>
                    <w:bottom w:val="none" w:sz="0" w:space="0" w:color="auto"/>
                    <w:right w:val="none" w:sz="0" w:space="0" w:color="auto"/>
                  </w:divBdr>
                  <w:divsChild>
                    <w:div w:id="220946706">
                      <w:marLeft w:val="0"/>
                      <w:marRight w:val="0"/>
                      <w:marTop w:val="0"/>
                      <w:marBottom w:val="0"/>
                      <w:divBdr>
                        <w:top w:val="none" w:sz="0" w:space="0" w:color="auto"/>
                        <w:left w:val="none" w:sz="0" w:space="0" w:color="auto"/>
                        <w:bottom w:val="none" w:sz="0" w:space="0" w:color="auto"/>
                        <w:right w:val="none" w:sz="0" w:space="0" w:color="auto"/>
                      </w:divBdr>
                    </w:div>
                    <w:div w:id="335617198">
                      <w:marLeft w:val="0"/>
                      <w:marRight w:val="0"/>
                      <w:marTop w:val="0"/>
                      <w:marBottom w:val="0"/>
                      <w:divBdr>
                        <w:top w:val="none" w:sz="0" w:space="0" w:color="auto"/>
                        <w:left w:val="none" w:sz="0" w:space="0" w:color="auto"/>
                        <w:bottom w:val="none" w:sz="0" w:space="0" w:color="auto"/>
                        <w:right w:val="none" w:sz="0" w:space="0" w:color="auto"/>
                      </w:divBdr>
                    </w:div>
                    <w:div w:id="634990044">
                      <w:marLeft w:val="0"/>
                      <w:marRight w:val="0"/>
                      <w:marTop w:val="0"/>
                      <w:marBottom w:val="0"/>
                      <w:divBdr>
                        <w:top w:val="none" w:sz="0" w:space="0" w:color="auto"/>
                        <w:left w:val="none" w:sz="0" w:space="0" w:color="auto"/>
                        <w:bottom w:val="none" w:sz="0" w:space="0" w:color="auto"/>
                        <w:right w:val="none" w:sz="0" w:space="0" w:color="auto"/>
                      </w:divBdr>
                    </w:div>
                    <w:div w:id="1653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569">
      <w:bodyDiv w:val="1"/>
      <w:marLeft w:val="0"/>
      <w:marRight w:val="0"/>
      <w:marTop w:val="0"/>
      <w:marBottom w:val="0"/>
      <w:divBdr>
        <w:top w:val="none" w:sz="0" w:space="0" w:color="auto"/>
        <w:left w:val="none" w:sz="0" w:space="0" w:color="auto"/>
        <w:bottom w:val="none" w:sz="0" w:space="0" w:color="auto"/>
        <w:right w:val="none" w:sz="0" w:space="0" w:color="auto"/>
      </w:divBdr>
    </w:div>
    <w:div w:id="1034234964">
      <w:bodyDiv w:val="1"/>
      <w:marLeft w:val="0"/>
      <w:marRight w:val="0"/>
      <w:marTop w:val="0"/>
      <w:marBottom w:val="0"/>
      <w:divBdr>
        <w:top w:val="none" w:sz="0" w:space="0" w:color="auto"/>
        <w:left w:val="none" w:sz="0" w:space="0" w:color="auto"/>
        <w:bottom w:val="none" w:sz="0" w:space="0" w:color="auto"/>
        <w:right w:val="none" w:sz="0" w:space="0" w:color="auto"/>
      </w:divBdr>
    </w:div>
    <w:div w:id="1096709934">
      <w:bodyDiv w:val="1"/>
      <w:marLeft w:val="0"/>
      <w:marRight w:val="0"/>
      <w:marTop w:val="0"/>
      <w:marBottom w:val="0"/>
      <w:divBdr>
        <w:top w:val="none" w:sz="0" w:space="0" w:color="auto"/>
        <w:left w:val="none" w:sz="0" w:space="0" w:color="auto"/>
        <w:bottom w:val="none" w:sz="0" w:space="0" w:color="auto"/>
        <w:right w:val="none" w:sz="0" w:space="0" w:color="auto"/>
      </w:divBdr>
    </w:div>
    <w:div w:id="1136874597">
      <w:bodyDiv w:val="1"/>
      <w:marLeft w:val="0"/>
      <w:marRight w:val="0"/>
      <w:marTop w:val="0"/>
      <w:marBottom w:val="0"/>
      <w:divBdr>
        <w:top w:val="none" w:sz="0" w:space="0" w:color="auto"/>
        <w:left w:val="none" w:sz="0" w:space="0" w:color="auto"/>
        <w:bottom w:val="none" w:sz="0" w:space="0" w:color="auto"/>
        <w:right w:val="none" w:sz="0" w:space="0" w:color="auto"/>
      </w:divBdr>
    </w:div>
    <w:div w:id="1252857089">
      <w:bodyDiv w:val="1"/>
      <w:marLeft w:val="0"/>
      <w:marRight w:val="0"/>
      <w:marTop w:val="0"/>
      <w:marBottom w:val="0"/>
      <w:divBdr>
        <w:top w:val="none" w:sz="0" w:space="0" w:color="auto"/>
        <w:left w:val="none" w:sz="0" w:space="0" w:color="auto"/>
        <w:bottom w:val="none" w:sz="0" w:space="0" w:color="auto"/>
        <w:right w:val="none" w:sz="0" w:space="0" w:color="auto"/>
      </w:divBdr>
    </w:div>
    <w:div w:id="1264222045">
      <w:bodyDiv w:val="1"/>
      <w:marLeft w:val="0"/>
      <w:marRight w:val="0"/>
      <w:marTop w:val="0"/>
      <w:marBottom w:val="0"/>
      <w:divBdr>
        <w:top w:val="none" w:sz="0" w:space="0" w:color="auto"/>
        <w:left w:val="none" w:sz="0" w:space="0" w:color="auto"/>
        <w:bottom w:val="none" w:sz="0" w:space="0" w:color="auto"/>
        <w:right w:val="none" w:sz="0" w:space="0" w:color="auto"/>
      </w:divBdr>
    </w:div>
    <w:div w:id="1402289810">
      <w:bodyDiv w:val="1"/>
      <w:marLeft w:val="0"/>
      <w:marRight w:val="0"/>
      <w:marTop w:val="0"/>
      <w:marBottom w:val="0"/>
      <w:divBdr>
        <w:top w:val="none" w:sz="0" w:space="0" w:color="auto"/>
        <w:left w:val="none" w:sz="0" w:space="0" w:color="auto"/>
        <w:bottom w:val="none" w:sz="0" w:space="0" w:color="auto"/>
        <w:right w:val="none" w:sz="0" w:space="0" w:color="auto"/>
      </w:divBdr>
    </w:div>
    <w:div w:id="1519856234">
      <w:bodyDiv w:val="1"/>
      <w:marLeft w:val="0"/>
      <w:marRight w:val="0"/>
      <w:marTop w:val="0"/>
      <w:marBottom w:val="0"/>
      <w:divBdr>
        <w:top w:val="none" w:sz="0" w:space="0" w:color="auto"/>
        <w:left w:val="none" w:sz="0" w:space="0" w:color="auto"/>
        <w:bottom w:val="none" w:sz="0" w:space="0" w:color="auto"/>
        <w:right w:val="none" w:sz="0" w:space="0" w:color="auto"/>
      </w:divBdr>
    </w:div>
    <w:div w:id="1858351023">
      <w:bodyDiv w:val="1"/>
      <w:marLeft w:val="0"/>
      <w:marRight w:val="0"/>
      <w:marTop w:val="0"/>
      <w:marBottom w:val="0"/>
      <w:divBdr>
        <w:top w:val="none" w:sz="0" w:space="0" w:color="auto"/>
        <w:left w:val="none" w:sz="0" w:space="0" w:color="auto"/>
        <w:bottom w:val="none" w:sz="0" w:space="0" w:color="auto"/>
        <w:right w:val="none" w:sz="0" w:space="0" w:color="auto"/>
      </w:divBdr>
    </w:div>
    <w:div w:id="2059669724">
      <w:bodyDiv w:val="1"/>
      <w:marLeft w:val="0"/>
      <w:marRight w:val="0"/>
      <w:marTop w:val="0"/>
      <w:marBottom w:val="0"/>
      <w:divBdr>
        <w:top w:val="none" w:sz="0" w:space="0" w:color="auto"/>
        <w:left w:val="none" w:sz="0" w:space="0" w:color="auto"/>
        <w:bottom w:val="none" w:sz="0" w:space="0" w:color="auto"/>
        <w:right w:val="none" w:sz="0" w:space="0" w:color="auto"/>
      </w:divBdr>
    </w:div>
    <w:div w:id="2101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AD0BA-4980-4806-BC72-DE9D581A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CQPTGL</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4</cp:revision>
  <dcterms:created xsi:type="dcterms:W3CDTF">2019-02-16T20:04:00Z</dcterms:created>
  <dcterms:modified xsi:type="dcterms:W3CDTF">2019-08-08T21:52:00Z</dcterms:modified>
</cp:coreProperties>
</file>