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C2" w:rsidRPr="00C02DC2" w:rsidRDefault="00C02DC2" w:rsidP="0001033E">
      <w:pPr>
        <w:shd w:val="clear" w:color="auto" w:fill="FFFFFF"/>
        <w:spacing w:after="0" w:line="240" w:lineRule="auto"/>
        <w:rPr>
          <w:rFonts w:ascii="Times New Roman" w:eastAsia="Times New Roman" w:hAnsi="Times New Roman" w:cs="Times New Roman"/>
          <w:color w:val="0000FF"/>
          <w:sz w:val="32"/>
          <w:szCs w:val="32"/>
          <w:u w:val="single"/>
        </w:rPr>
      </w:pPr>
      <w:r w:rsidRPr="00C02DC2">
        <w:rPr>
          <w:rFonts w:ascii="Times New Roman" w:eastAsia="Times New Roman" w:hAnsi="Times New Roman" w:cs="Times New Roman"/>
          <w:color w:val="0000FF"/>
          <w:sz w:val="32"/>
          <w:szCs w:val="32"/>
          <w:u w:val="single"/>
        </w:rPr>
        <w:t>Trang Sức khỏe</w:t>
      </w:r>
      <w:r w:rsidR="0001033E" w:rsidRPr="00C02DC2">
        <w:rPr>
          <w:rFonts w:ascii="Times New Roman" w:eastAsia="Times New Roman" w:hAnsi="Times New Roman" w:cs="Times New Roman"/>
          <w:color w:val="0000FF"/>
          <w:sz w:val="32"/>
          <w:szCs w:val="32"/>
          <w:u w:val="single"/>
        </w:rPr>
        <w:t> </w:t>
      </w:r>
      <w:bookmarkStart w:id="0" w:name="_GoBack"/>
      <w:bookmarkEnd w:id="0"/>
    </w:p>
    <w:p w:rsidR="00D74BB3" w:rsidRPr="0001033E" w:rsidRDefault="0001033E" w:rsidP="0001033E">
      <w:pPr>
        <w:shd w:val="clear" w:color="auto" w:fill="FFFFFF"/>
        <w:spacing w:after="0" w:line="240" w:lineRule="auto"/>
        <w:rPr>
          <w:rFonts w:ascii="Times New Roman" w:eastAsia="Times New Roman" w:hAnsi="Times New Roman" w:cs="Times New Roman"/>
          <w:color w:val="26282A"/>
          <w:sz w:val="40"/>
          <w:szCs w:val="40"/>
        </w:rPr>
      </w:pPr>
      <w:r w:rsidRPr="0001033E">
        <w:rPr>
          <w:rFonts w:ascii="Times New Roman" w:eastAsia="Times New Roman" w:hAnsi="Times New Roman" w:cs="Times New Roman"/>
          <w:b/>
          <w:bCs/>
          <w:color w:val="0000FF"/>
          <w:sz w:val="40"/>
          <w:szCs w:val="40"/>
        </w:rPr>
        <w:t>Những cách </w:t>
      </w:r>
      <w:hyperlink r:id="rId5" w:tgtFrame="_blank" w:tooltip="hạ huyết áp" w:history="1">
        <w:r w:rsidRPr="0001033E">
          <w:rPr>
            <w:rFonts w:ascii="Times New Roman" w:eastAsia="Times New Roman" w:hAnsi="Times New Roman" w:cs="Times New Roman"/>
            <w:b/>
            <w:bCs/>
            <w:color w:val="1155CC"/>
            <w:sz w:val="40"/>
            <w:szCs w:val="40"/>
          </w:rPr>
          <w:t>hạ huyết áp</w:t>
        </w:r>
      </w:hyperlink>
      <w:r w:rsidRPr="0001033E">
        <w:rPr>
          <w:rFonts w:ascii="Times New Roman" w:eastAsia="Times New Roman" w:hAnsi="Times New Roman" w:cs="Times New Roman"/>
          <w:b/>
          <w:bCs/>
          <w:color w:val="0000FF"/>
          <w:sz w:val="40"/>
          <w:szCs w:val="40"/>
        </w:rPr>
        <w:t xml:space="preserve"> đơn giản, hiệu quả, </w:t>
      </w:r>
      <w:proofErr w:type="gramStart"/>
      <w:r w:rsidRPr="0001033E">
        <w:rPr>
          <w:rFonts w:ascii="Times New Roman" w:eastAsia="Times New Roman" w:hAnsi="Times New Roman" w:cs="Times New Roman"/>
          <w:b/>
          <w:bCs/>
          <w:color w:val="0000FF"/>
          <w:sz w:val="40"/>
          <w:szCs w:val="40"/>
        </w:rPr>
        <w:t>an</w:t>
      </w:r>
      <w:proofErr w:type="gramEnd"/>
      <w:r w:rsidRPr="0001033E">
        <w:rPr>
          <w:rFonts w:ascii="Times New Roman" w:eastAsia="Times New Roman" w:hAnsi="Times New Roman" w:cs="Times New Roman"/>
          <w:b/>
          <w:bCs/>
          <w:color w:val="0000FF"/>
          <w:sz w:val="40"/>
          <w:szCs w:val="40"/>
        </w:rPr>
        <w:t xml:space="preserve"> toàn mà không cần dùng thuốc</w:t>
      </w:r>
      <w:r w:rsidR="00D74BB3" w:rsidRPr="00D74BB3">
        <w:rPr>
          <w:rFonts w:ascii="Verdana" w:eastAsia="Times New Roman" w:hAnsi="Verdana" w:cs="Helvetica"/>
          <w:color w:val="26282A"/>
          <w:sz w:val="18"/>
          <w:szCs w:val="18"/>
        </w:rPr>
        <w:t> </w:t>
      </w:r>
    </w:p>
    <w:p w:rsidR="00D74BB3" w:rsidRPr="0001033E" w:rsidRDefault="00D74BB3" w:rsidP="00D74BB3">
      <w:pPr>
        <w:shd w:val="clear" w:color="auto" w:fill="FFFFFF"/>
        <w:spacing w:after="0" w:line="240" w:lineRule="auto"/>
        <w:rPr>
          <w:rFonts w:ascii="Times New Roman" w:eastAsia="Times New Roman" w:hAnsi="Times New Roman" w:cs="Times New Roman"/>
          <w:color w:val="26282A"/>
          <w:sz w:val="28"/>
          <w:szCs w:val="28"/>
        </w:rPr>
      </w:pPr>
      <w:r w:rsidRPr="00D74BB3">
        <w:rPr>
          <w:rFonts w:ascii="Verdana" w:eastAsia="Times New Roman" w:hAnsi="Verdana" w:cs="Helvetica"/>
          <w:color w:val="26282A"/>
          <w:sz w:val="18"/>
          <w:szCs w:val="18"/>
        </w:rPr>
        <w:t> </w:t>
      </w:r>
      <w:r w:rsidR="0001033E" w:rsidRPr="0001033E">
        <w:rPr>
          <w:rFonts w:ascii="Times New Roman" w:eastAsia="Times New Roman" w:hAnsi="Times New Roman" w:cs="Times New Roman"/>
          <w:color w:val="26282A"/>
          <w:sz w:val="28"/>
          <w:szCs w:val="28"/>
          <w:highlight w:val="magenta"/>
        </w:rPr>
        <w:t>HP</w:t>
      </w:r>
    </w:p>
    <w:p w:rsidR="00D74BB3" w:rsidRPr="00D74BB3" w:rsidRDefault="00D74BB3" w:rsidP="00D74BB3">
      <w:pPr>
        <w:shd w:val="clear" w:color="auto" w:fill="FFFFFF"/>
        <w:spacing w:after="0" w:line="240" w:lineRule="auto"/>
        <w:rPr>
          <w:rFonts w:ascii="Verdana" w:eastAsia="Times New Roman" w:hAnsi="Verdana" w:cs="Helvetica"/>
          <w:color w:val="26282A"/>
          <w:sz w:val="18"/>
          <w:szCs w:val="18"/>
        </w:rPr>
      </w:pP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Đông y có câu nói nổi tiếng rằng, hãy dùng ngón </w:t>
      </w:r>
      <w:proofErr w:type="gramStart"/>
      <w:r w:rsidRPr="00D74BB3">
        <w:rPr>
          <w:rFonts w:ascii="Verdana" w:eastAsia="Times New Roman" w:hAnsi="Verdana" w:cs="Helvetica"/>
          <w:color w:val="0000FF"/>
          <w:sz w:val="27"/>
          <w:szCs w:val="27"/>
        </w:rPr>
        <w:t>tay</w:t>
      </w:r>
      <w:proofErr w:type="gramEnd"/>
      <w:r w:rsidRPr="00D74BB3">
        <w:rPr>
          <w:rFonts w:ascii="Verdana" w:eastAsia="Times New Roman" w:hAnsi="Verdana" w:cs="Helvetica"/>
          <w:color w:val="0000FF"/>
          <w:sz w:val="27"/>
          <w:szCs w:val="27"/>
        </w:rPr>
        <w:t xml:space="preserve"> thay cho mũi kim tiêm. </w:t>
      </w:r>
      <w:proofErr w:type="gramStart"/>
      <w:r w:rsidRPr="00D74BB3">
        <w:rPr>
          <w:rFonts w:ascii="Verdana" w:eastAsia="Times New Roman" w:hAnsi="Verdana" w:cs="Helvetica"/>
          <w:color w:val="0000FF"/>
          <w:sz w:val="27"/>
          <w:szCs w:val="27"/>
        </w:rPr>
        <w:t>Ý rằng có rất nhiều loại bệnh có thể sử dụng phương pháp xoa bóp bấm </w:t>
      </w:r>
      <w:hyperlink r:id="rId6" w:tgtFrame="_blank" w:tooltip="9 huyệt vị dưỡng sinh mọi người nên xoa bóp hàng ngày " w:history="1">
        <w:r w:rsidRPr="00D74BB3">
          <w:rPr>
            <w:rFonts w:ascii="Verdana" w:eastAsia="Times New Roman" w:hAnsi="Verdana" w:cs="Helvetica"/>
            <w:color w:val="1155CC"/>
            <w:sz w:val="27"/>
            <w:szCs w:val="27"/>
            <w:u w:val="single"/>
          </w:rPr>
          <w:t>huyệt</w:t>
        </w:r>
      </w:hyperlink>
      <w:r w:rsidRPr="00D74BB3">
        <w:rPr>
          <w:rFonts w:ascii="Verdana" w:eastAsia="Times New Roman" w:hAnsi="Verdana" w:cs="Helvetica"/>
          <w:color w:val="0000FF"/>
          <w:sz w:val="27"/>
          <w:szCs w:val="27"/>
        </w:rPr>
        <w:t> để thay thế tiêm thuốc.</w:t>
      </w:r>
      <w:proofErr w:type="gramEnd"/>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Tăng </w:t>
      </w:r>
      <w:hyperlink r:id="rId7" w:tgtFrame="_blank" w:tooltip="Báo động: Gần 50% người dân Việt Nam mắc bệnh tăng huyết áp " w:history="1">
        <w:r w:rsidRPr="00D74BB3">
          <w:rPr>
            <w:rFonts w:ascii="Verdana" w:eastAsia="Times New Roman" w:hAnsi="Verdana" w:cs="Helvetica"/>
            <w:color w:val="1155CC"/>
            <w:sz w:val="27"/>
            <w:szCs w:val="27"/>
            <w:u w:val="single"/>
          </w:rPr>
          <w:t>huyết áp</w:t>
        </w:r>
      </w:hyperlink>
      <w:r w:rsidRPr="00D74BB3">
        <w:rPr>
          <w:rFonts w:ascii="Verdana" w:eastAsia="Times New Roman" w:hAnsi="Verdana" w:cs="Helvetica"/>
          <w:color w:val="0000FF"/>
          <w:sz w:val="27"/>
          <w:szCs w:val="27"/>
        </w:rPr>
        <w:t xml:space="preserve"> là chứng bệnh tổng hợp lâm sàng biểu hiện chủ yếu ở việc tăng huyết áp động mạch đồng thời là triệu chứng phổ biến nhất của bệnh </w:t>
      </w:r>
      <w:proofErr w:type="gramStart"/>
      <w:r w:rsidRPr="00D74BB3">
        <w:rPr>
          <w:rFonts w:ascii="Verdana" w:eastAsia="Times New Roman" w:hAnsi="Verdana" w:cs="Helvetica"/>
          <w:color w:val="0000FF"/>
          <w:sz w:val="27"/>
          <w:szCs w:val="27"/>
        </w:rPr>
        <w:t>tim</w:t>
      </w:r>
      <w:proofErr w:type="gramEnd"/>
      <w:r w:rsidRPr="00D74BB3">
        <w:rPr>
          <w:rFonts w:ascii="Verdana" w:eastAsia="Times New Roman" w:hAnsi="Verdana" w:cs="Helvetica"/>
          <w:color w:val="0000FF"/>
          <w:sz w:val="27"/>
          <w:szCs w:val="27"/>
        </w:rPr>
        <w:t xml:space="preserve"> mạch.</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Khi xuất hiện cao huyết áp, người bệnh thường có các triệu chứng bên ngoài như đau đầu, chóng mặt, đỏ bừng mặt, ù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táo bón, đắng miệng…</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Đồng thời có thể xuất hiện thêm các triệu chứng tổn thương ở mức độ khác nhau ở </w:t>
      </w:r>
      <w:proofErr w:type="gramStart"/>
      <w:r w:rsidRPr="00D74BB3">
        <w:rPr>
          <w:rFonts w:ascii="Verdana" w:eastAsia="Times New Roman" w:hAnsi="Verdana" w:cs="Helvetica"/>
          <w:color w:val="0000FF"/>
          <w:sz w:val="27"/>
          <w:szCs w:val="27"/>
        </w:rPr>
        <w:t>tim</w:t>
      </w:r>
      <w:proofErr w:type="gramEnd"/>
      <w:r w:rsidRPr="00D74BB3">
        <w:rPr>
          <w:rFonts w:ascii="Verdana" w:eastAsia="Times New Roman" w:hAnsi="Verdana" w:cs="Helvetica"/>
          <w:color w:val="0000FF"/>
          <w:sz w:val="27"/>
          <w:szCs w:val="27"/>
        </w:rPr>
        <w:t>, mạch máu, thận, đáy mắt…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proofErr w:type="gramStart"/>
      <w:r w:rsidRPr="00D74BB3">
        <w:rPr>
          <w:rFonts w:ascii="Verdana" w:eastAsia="Times New Roman" w:hAnsi="Verdana" w:cs="Helvetica"/>
          <w:color w:val="0000FF"/>
          <w:sz w:val="27"/>
          <w:szCs w:val="27"/>
        </w:rPr>
        <w:t>Các biện pháp chủ yếu để đối phó với bệnh cao huyết áp chính là "tập trung vào phòng ngừa".</w:t>
      </w:r>
      <w:proofErr w:type="gramEnd"/>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b/>
          <w:bCs/>
          <w:color w:val="0000FF"/>
          <w:sz w:val="27"/>
          <w:szCs w:val="27"/>
        </w:rPr>
        <w:t>1. Bấm huyệt ở "Rãnh huyết áp"</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Trong những năm gần đây, liệu pháp mát xa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đã được chứng minh mang lại sự ổn định huyết áp, ngăn ngừa huyết áp cao.</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proofErr w:type="gramStart"/>
      <w:r w:rsidRPr="00D74BB3">
        <w:rPr>
          <w:rFonts w:ascii="Verdana" w:eastAsia="Times New Roman" w:hAnsi="Verdana" w:cs="Helvetica"/>
          <w:color w:val="0000FF"/>
          <w:sz w:val="27"/>
          <w:szCs w:val="27"/>
        </w:rPr>
        <w:t>Y học Trung Quốc cho rằng "Tai chính là điểm hội tụ của rất nhiều huyệt mạch".</w:t>
      </w:r>
      <w:proofErr w:type="gramEnd"/>
      <w:r w:rsidRPr="00D74BB3">
        <w:rPr>
          <w:rFonts w:ascii="Verdana" w:eastAsia="Times New Roman" w:hAnsi="Verdana" w:cs="Helvetica"/>
          <w:color w:val="0000FF"/>
          <w:sz w:val="27"/>
          <w:szCs w:val="27"/>
        </w:rPr>
        <w:t xml:space="preserve"> Có khoảng ít nhất 12 kinh mạch nằm ở nhiều điểm trên vùng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Khi một bộ phận cơ thể nào đó bị tổn thương, ngay lập tức nó sẽ được phản ánh thông qua các kinh mạch trên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Trong đó, có một điểm ở trên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mà Đông y gọi là "rãnh sau tai" nằm ở mặt sau của tai, từ trên đỉnh của rãnh xiên xuống có một hõm sâu ở phía dưới (xem hình).</w:t>
      </w:r>
    </w:p>
    <w:p w:rsidR="00D74BB3" w:rsidRPr="00D74BB3" w:rsidRDefault="00D74BB3" w:rsidP="00D74BB3">
      <w:pPr>
        <w:shd w:val="clear" w:color="auto" w:fill="FFFFFF"/>
        <w:spacing w:after="0" w:line="240" w:lineRule="auto"/>
        <w:rPr>
          <w:rFonts w:ascii="Verdana" w:eastAsia="Times New Roman" w:hAnsi="Verdana" w:cs="Helvetica"/>
          <w:color w:val="26282A"/>
          <w:sz w:val="18"/>
          <w:szCs w:val="18"/>
        </w:rPr>
      </w:pPr>
      <w:r>
        <w:rPr>
          <w:rFonts w:ascii="Verdana" w:eastAsia="Times New Roman" w:hAnsi="Verdana" w:cs="Helvetica"/>
          <w:noProof/>
          <w:color w:val="1155CC"/>
          <w:sz w:val="27"/>
          <w:szCs w:val="27"/>
        </w:rPr>
        <w:lastRenderedPageBreak/>
        <w:drawing>
          <wp:inline distT="0" distB="0" distL="0" distR="0">
            <wp:extent cx="2533650" cy="1800225"/>
            <wp:effectExtent l="0" t="0" r="0" b="9525"/>
            <wp:docPr id="4" name="Picture 4" descr="Hạ huyết áp chỉ trong 5 phút cực đơn giản mà không cần thuốc - Ảnh 1.">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00301033635736724ydp47ec8dceyiv6906866502m_2780549449818589448ydp16d04533yiv0979639737ydp270f8006yiv9526209258m_-8639007360520326557m_8545814460021739689ydp5ed9b6c0yiv9802506819m_2539186937350532344m_-5611675648458332449img_2e5bc270-3e9a-11e6-903b-b" descr="Hạ huyết áp chỉ trong 5 phút cực đơn giản mà không cần thuốc - Ảnh 1.">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inline>
        </w:drawing>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"Rãnh huyết áp" sau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(Ảnh minh họa)</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Do vị trí này đại diện cho kinh mạch làm ổn định huyết áp, nên nó còn được gọi là "rãnh huyết áp".</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i/>
          <w:iCs/>
          <w:color w:val="0000FF"/>
          <w:sz w:val="27"/>
          <w:szCs w:val="27"/>
        </w:rPr>
        <w:t>Cách mát xa:</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Dùng ngón cái và ngón trỏ, cầm hai vành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và vuốt từ trên xuống dưới tại vị trí rãnh huyết áp.</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Thời gian mát xa khoảng 5-6 phút và số lần bạn xoa bóp rãnh sau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tương ứng khoảng 90 lần/phút cho đến khi tai đỏ và nóng lên.</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Tiếp tục mát xa xoa bóp thêm ở vùng xoắn uốn cong sau vành </w:t>
      </w:r>
      <w:proofErr w:type="gramStart"/>
      <w:r w:rsidRPr="00D74BB3">
        <w:rPr>
          <w:rFonts w:ascii="Verdana" w:eastAsia="Times New Roman" w:hAnsi="Verdana" w:cs="Helvetica"/>
          <w:color w:val="0000FF"/>
          <w:sz w:val="27"/>
          <w:szCs w:val="27"/>
        </w:rPr>
        <w:t>tay</w:t>
      </w:r>
      <w:proofErr w:type="gramEnd"/>
      <w:r w:rsidRPr="00D74BB3">
        <w:rPr>
          <w:rFonts w:ascii="Verdana" w:eastAsia="Times New Roman" w:hAnsi="Verdana" w:cs="Helvetica"/>
          <w:color w:val="0000FF"/>
          <w:sz w:val="27"/>
          <w:szCs w:val="27"/>
        </w:rPr>
        <w:t xml:space="preserve"> thêm 5-6 phút nữa, tương ứng với 90 lần vuốt/phút.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Đối với người bệnh hơi nặng một chút thì cần vuốt cọ xát mặt sau của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với tần suất nhanh hơn, khoảng 120 lần/phút.</w:t>
      </w:r>
    </w:p>
    <w:p w:rsidR="00D74BB3" w:rsidRPr="00D74BB3" w:rsidRDefault="00D74BB3" w:rsidP="0001033E">
      <w:pPr>
        <w:shd w:val="clear" w:color="auto" w:fill="FFFFFF"/>
        <w:spacing w:after="0"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 Công thức </w:t>
      </w:r>
      <w:proofErr w:type="gramStart"/>
      <w:r w:rsidRPr="00D74BB3">
        <w:rPr>
          <w:rFonts w:ascii="Verdana" w:eastAsia="Times New Roman" w:hAnsi="Verdana" w:cs="Helvetica"/>
          <w:color w:val="0000FF"/>
          <w:sz w:val="27"/>
          <w:szCs w:val="27"/>
        </w:rPr>
        <w:t>chung</w:t>
      </w:r>
      <w:proofErr w:type="gramEnd"/>
      <w:r w:rsidRPr="00D74BB3">
        <w:rPr>
          <w:rFonts w:ascii="Verdana" w:eastAsia="Times New Roman" w:hAnsi="Verdana" w:cs="Helvetica"/>
          <w:color w:val="0000FF"/>
          <w:sz w:val="27"/>
          <w:szCs w:val="27"/>
        </w:rPr>
        <w:t xml:space="preserve"> là nếu bệnh nặng thì sẽ xoa vuốt nhanh tay hơn, thậm chí khẩn cấp có thể dùng tần suất nhanh khoảng 180 lần/phút.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i/>
          <w:iCs/>
          <w:color w:val="0000FF"/>
          <w:sz w:val="27"/>
          <w:szCs w:val="27"/>
        </w:rPr>
        <w:t>Lưu ý đặc biệt: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Bệnh nhân tăng huyết áp đặc biệt chú ý khi mát xa rãnh huyết áp trên vành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thì không được mát xa sâu xuống cuống tai (xem hình), vì nếu mát xa vào đáy vành tai sẽ có tác dụng ngược, làm tăng huyết áp.</w:t>
      </w:r>
    </w:p>
    <w:p w:rsidR="00D74BB3" w:rsidRPr="00D74BB3" w:rsidRDefault="00D74BB3" w:rsidP="00D74BB3">
      <w:pPr>
        <w:shd w:val="clear" w:color="auto" w:fill="FFFFFF"/>
        <w:spacing w:after="0" w:line="240" w:lineRule="auto"/>
        <w:rPr>
          <w:rFonts w:ascii="Verdana" w:eastAsia="Times New Roman" w:hAnsi="Verdana" w:cs="Helvetica"/>
          <w:color w:val="26282A"/>
          <w:sz w:val="18"/>
          <w:szCs w:val="18"/>
        </w:rPr>
      </w:pPr>
      <w:r>
        <w:rPr>
          <w:rFonts w:ascii="Verdana" w:eastAsia="Times New Roman" w:hAnsi="Verdana" w:cs="Helvetica"/>
          <w:noProof/>
          <w:color w:val="1155CC"/>
          <w:sz w:val="27"/>
          <w:szCs w:val="27"/>
        </w:rPr>
        <w:lastRenderedPageBreak/>
        <w:drawing>
          <wp:inline distT="0" distB="0" distL="0" distR="0">
            <wp:extent cx="4557370" cy="2561794"/>
            <wp:effectExtent l="0" t="0" r="0" b="0"/>
            <wp:docPr id="3" name="Picture 3" descr="Hạ huyết áp chỉ trong 5 phút cực đơn giản mà không cần thuốc - Ảnh 2.">
              <a:hlinkClick xmlns:a="http://schemas.openxmlformats.org/drawingml/2006/main" r:id="rId10" tgtFrame="&quot;_blank&quot;" tooltip="&quot;Lưu ý: Không nên mát xa vào vị trí cuống tai vì sẽ làm tăng huyết áp (Ảnh minh họ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00301033635736724ydp47ec8dceyiv6906866502m_2780549449818589448ydp16d04533yiv0979639737ydp270f8006yiv9526209258m_-8639007360520326557m_8545814460021739689ydp5ed9b6c0yiv9802506819m_2539186937350532344m_-5611675648458332449img_8bf6ecc0-3e9a-11e6-903b-b" descr="Hạ huyết áp chỉ trong 5 phút cực đơn giản mà không cần thuốc - Ảnh 2.">
                      <a:hlinkClick r:id="rId10" tgtFrame="&quot;_blank&quot;" tooltip="&quot;Lưu ý: Không nên mát xa vào vị trí cuống tai vì sẽ làm tăng huyết áp (Ảnh minh họ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359" cy="2562912"/>
                    </a:xfrm>
                    <a:prstGeom prst="rect">
                      <a:avLst/>
                    </a:prstGeom>
                    <a:noFill/>
                    <a:ln>
                      <a:noFill/>
                    </a:ln>
                  </pic:spPr>
                </pic:pic>
              </a:graphicData>
            </a:graphic>
          </wp:inline>
        </w:drawing>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Lưu ý: Không nên mát xa vào vị trí cuống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vì sẽ làm tăng huyết áp (Ảnh minh họa)</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Bên cạnh đó, ngoài mát xa, bệnh nhân huyết áp cũng cần chú ý tới việc thường xuyên đo huyết áp, điều chỉnh ăn uống, kiểm soát cân nặng, không </w:t>
      </w:r>
      <w:proofErr w:type="gramStart"/>
      <w:r w:rsidRPr="00D74BB3">
        <w:rPr>
          <w:rFonts w:ascii="Verdana" w:eastAsia="Times New Roman" w:hAnsi="Verdana" w:cs="Helvetica"/>
          <w:color w:val="0000FF"/>
          <w:sz w:val="27"/>
          <w:szCs w:val="27"/>
        </w:rPr>
        <w:t>ăn</w:t>
      </w:r>
      <w:proofErr w:type="gramEnd"/>
      <w:r w:rsidRPr="00D74BB3">
        <w:rPr>
          <w:rFonts w:ascii="Verdana" w:eastAsia="Times New Roman" w:hAnsi="Verdana" w:cs="Helvetica"/>
          <w:color w:val="0000FF"/>
          <w:sz w:val="27"/>
          <w:szCs w:val="27"/>
        </w:rPr>
        <w:t xml:space="preserve"> nhiều </w:t>
      </w:r>
      <w:hyperlink r:id="rId12" w:tgtFrame="_blank" w:tooltip="Ít biết, ăn 1 bát phở thừa muối cả ngày " w:history="1">
        <w:r w:rsidRPr="00D74BB3">
          <w:rPr>
            <w:rFonts w:ascii="Verdana" w:eastAsia="Times New Roman" w:hAnsi="Verdana" w:cs="Helvetica"/>
            <w:color w:val="1155CC"/>
            <w:sz w:val="27"/>
            <w:szCs w:val="27"/>
            <w:u w:val="single"/>
          </w:rPr>
          <w:t>muối</w:t>
        </w:r>
      </w:hyperlink>
      <w:r w:rsidRPr="00D74BB3">
        <w:rPr>
          <w:rFonts w:ascii="Verdana" w:eastAsia="Times New Roman" w:hAnsi="Verdana" w:cs="Helvetica"/>
          <w:color w:val="0000FF"/>
          <w:sz w:val="27"/>
          <w:szCs w:val="27"/>
        </w:rPr>
        <w:t>, tinh thần lạc quan.</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proofErr w:type="gramStart"/>
      <w:r w:rsidRPr="00D74BB3">
        <w:rPr>
          <w:rFonts w:ascii="Verdana" w:eastAsia="Times New Roman" w:hAnsi="Verdana" w:cs="Helvetica"/>
          <w:color w:val="0000FF"/>
          <w:sz w:val="27"/>
          <w:szCs w:val="27"/>
        </w:rPr>
        <w:t>Chú ý làm việc và nghỉ ngơi hợp lý, lịch sinh hoạt điều độ.</w:t>
      </w:r>
      <w:proofErr w:type="gramEnd"/>
      <w:r w:rsidRPr="00D74BB3">
        <w:rPr>
          <w:rFonts w:ascii="Verdana" w:eastAsia="Times New Roman" w:hAnsi="Verdana" w:cs="Helvetica"/>
          <w:color w:val="0000FF"/>
          <w:sz w:val="27"/>
          <w:szCs w:val="27"/>
        </w:rPr>
        <w:t xml:space="preserve"> Tăng cường thể dục, đi bộ, tập dưỡng sinh nhẹ nhàng.</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proofErr w:type="gramStart"/>
      <w:r w:rsidRPr="00D74BB3">
        <w:rPr>
          <w:rFonts w:ascii="Verdana" w:eastAsia="Times New Roman" w:hAnsi="Verdana" w:cs="Helvetica"/>
          <w:color w:val="0000FF"/>
          <w:sz w:val="27"/>
          <w:szCs w:val="27"/>
        </w:rPr>
        <w:t>Ngoài ra, Đông y cũng có nhiều cách khác để có thể giúp bệnh nhân huyết áp tự mát xa để điều chỉnh tăng giảm.</w:t>
      </w:r>
      <w:proofErr w:type="gramEnd"/>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Sau đây là một số cách bổ sung giúp từng bệnh nhân tùy thể trạng bệnh của mình mà lựa chọn ứng dụng cho phù hợp.</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b/>
          <w:bCs/>
          <w:color w:val="0000FF"/>
          <w:sz w:val="27"/>
          <w:szCs w:val="27"/>
        </w:rPr>
        <w:t>2. Bấm huyệt ở các vị trí khác</w:t>
      </w:r>
    </w:p>
    <w:p w:rsidR="00D74BB3" w:rsidRDefault="00D74BB3" w:rsidP="00D74BB3">
      <w:pPr>
        <w:shd w:val="clear" w:color="auto" w:fill="FFFFFF"/>
        <w:spacing w:before="100" w:beforeAutospacing="1" w:after="100" w:afterAutospacing="1" w:line="240" w:lineRule="auto"/>
        <w:rPr>
          <w:rFonts w:ascii="Verdana" w:eastAsia="Times New Roman" w:hAnsi="Verdana" w:cs="Helvetica"/>
          <w:color w:val="0000FF"/>
          <w:sz w:val="27"/>
          <w:szCs w:val="27"/>
        </w:rPr>
      </w:pPr>
      <w:r w:rsidRPr="00D74BB3">
        <w:rPr>
          <w:rFonts w:ascii="Verdana" w:eastAsia="Times New Roman" w:hAnsi="Verdana" w:cs="Helvetica"/>
          <w:b/>
          <w:bCs/>
          <w:i/>
          <w:iCs/>
          <w:color w:val="0000FF"/>
          <w:sz w:val="27"/>
          <w:szCs w:val="27"/>
        </w:rPr>
        <w:t>Cách 1: </w:t>
      </w:r>
      <w:r w:rsidRPr="00D74BB3">
        <w:rPr>
          <w:rFonts w:ascii="Verdana" w:eastAsia="Times New Roman" w:hAnsi="Verdana" w:cs="Helvetica"/>
          <w:color w:val="0000FF"/>
          <w:sz w:val="27"/>
          <w:szCs w:val="27"/>
        </w:rPr>
        <w:t>Có một điểm nằm trên ngón chân cái, vị trí giao điểm giữa rãnh nối ngón chân cái và bàn chân chính là huyệt hạ huyết áp (hình 1).</w:t>
      </w:r>
    </w:p>
    <w:p w:rsidR="00D74BB3" w:rsidRPr="00D74BB3" w:rsidRDefault="00D74BB3" w:rsidP="0001033E">
      <w:pPr>
        <w:shd w:val="clear" w:color="auto" w:fill="FFFFFF"/>
        <w:spacing w:after="0" w:line="240" w:lineRule="auto"/>
        <w:rPr>
          <w:rFonts w:ascii="Verdana" w:eastAsia="Times New Roman" w:hAnsi="Verdana" w:cs="Helvetica"/>
          <w:color w:val="26282A"/>
          <w:sz w:val="18"/>
          <w:szCs w:val="18"/>
        </w:rPr>
      </w:pPr>
      <w:r>
        <w:rPr>
          <w:rFonts w:ascii="Verdana" w:eastAsia="Times New Roman" w:hAnsi="Verdana" w:cs="Helvetica"/>
          <w:noProof/>
          <w:color w:val="1155CC"/>
          <w:sz w:val="27"/>
          <w:szCs w:val="27"/>
        </w:rPr>
        <w:lastRenderedPageBreak/>
        <w:drawing>
          <wp:inline distT="0" distB="0" distL="0" distR="0" wp14:anchorId="60D34B1B" wp14:editId="24F53668">
            <wp:extent cx="6286500" cy="6057900"/>
            <wp:effectExtent l="0" t="0" r="0" b="0"/>
            <wp:docPr id="2" name="Picture 2" descr="Hạ huyết áp chỉ trong 5 phút cực đơn giản mà không cần thuốc - Ảnh 3.">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00301033635736724ydp47ec8dceyiv6906866502m_2780549449818589448ydp16d04533yiv0979639737ydp270f8006yiv9526209258m_-8639007360520326557m_8545814460021739689ydp5ed9b6c0yiv9802506819m_2539186937350532344m_-5611675648458332449img_c957f7d0-3e9a-11e6-903b-b" descr="Hạ huyết áp chỉ trong 5 phút cực đơn giản mà không cần thuốc - Ảnh 3.">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6057900"/>
                    </a:xfrm>
                    <a:prstGeom prst="rect">
                      <a:avLst/>
                    </a:prstGeom>
                    <a:noFill/>
                    <a:ln>
                      <a:noFill/>
                    </a:ln>
                  </pic:spPr>
                </pic:pic>
              </a:graphicData>
            </a:graphic>
          </wp:inline>
        </w:drawing>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Đây là vùng nhạy cảm nhất về huyết áp trên cơ thể, chỉ cần bạn bấm mạnh </w:t>
      </w:r>
      <w:proofErr w:type="gramStart"/>
      <w:r w:rsidRPr="00D74BB3">
        <w:rPr>
          <w:rFonts w:ascii="Verdana" w:eastAsia="Times New Roman" w:hAnsi="Verdana" w:cs="Helvetica"/>
          <w:color w:val="0000FF"/>
          <w:sz w:val="27"/>
          <w:szCs w:val="27"/>
        </w:rPr>
        <w:t>tay</w:t>
      </w:r>
      <w:proofErr w:type="gramEnd"/>
      <w:r w:rsidRPr="00D74BB3">
        <w:rPr>
          <w:rFonts w:ascii="Verdana" w:eastAsia="Times New Roman" w:hAnsi="Verdana" w:cs="Helvetica"/>
          <w:color w:val="0000FF"/>
          <w:sz w:val="27"/>
          <w:szCs w:val="27"/>
        </w:rPr>
        <w:t xml:space="preserve"> vào điểm này trong vòng 5 phút sẽ có tác dụng hạ huyết áp đáng kể.</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b/>
          <w:bCs/>
          <w:i/>
          <w:iCs/>
          <w:color w:val="0000FF"/>
          <w:sz w:val="27"/>
          <w:szCs w:val="27"/>
        </w:rPr>
        <w:t>Cách 2:</w:t>
      </w:r>
      <w:r w:rsidRPr="00D74BB3">
        <w:rPr>
          <w:rFonts w:ascii="Verdana" w:eastAsia="Times New Roman" w:hAnsi="Verdana" w:cs="Helvetica"/>
          <w:color w:val="0000FF"/>
          <w:sz w:val="27"/>
          <w:szCs w:val="27"/>
        </w:rPr>
        <w:t xml:space="preserve"> Vị trí tiếp </w:t>
      </w:r>
      <w:proofErr w:type="gramStart"/>
      <w:r w:rsidRPr="00D74BB3">
        <w:rPr>
          <w:rFonts w:ascii="Verdana" w:eastAsia="Times New Roman" w:hAnsi="Verdana" w:cs="Helvetica"/>
          <w:color w:val="0000FF"/>
          <w:sz w:val="27"/>
          <w:szCs w:val="27"/>
        </w:rPr>
        <w:t>theo</w:t>
      </w:r>
      <w:proofErr w:type="gramEnd"/>
      <w:r w:rsidRPr="00D74BB3">
        <w:rPr>
          <w:rFonts w:ascii="Verdana" w:eastAsia="Times New Roman" w:hAnsi="Verdana" w:cs="Helvetica"/>
          <w:color w:val="0000FF"/>
          <w:sz w:val="27"/>
          <w:szCs w:val="27"/>
        </w:rPr>
        <w:t xml:space="preserve"> giúp hạ huyết áp là vùng bên ngoài của ngón chân cái, còn gọi là khu phản xạ cổ (hình 2), bạn nên ấn vào vị trí này trong 5 phút cũng có tác dụng hạ huyết áp đáng kể.</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b/>
          <w:bCs/>
          <w:i/>
          <w:iCs/>
          <w:color w:val="0000FF"/>
          <w:sz w:val="27"/>
          <w:szCs w:val="27"/>
        </w:rPr>
        <w:t>Cách 3:</w:t>
      </w:r>
      <w:r w:rsidRPr="00D74BB3">
        <w:rPr>
          <w:rFonts w:ascii="Verdana" w:eastAsia="Times New Roman" w:hAnsi="Verdana" w:cs="Helvetica"/>
          <w:color w:val="0000FF"/>
          <w:sz w:val="27"/>
          <w:szCs w:val="27"/>
        </w:rPr>
        <w:t xml:space="preserve"> Bấm vào vị trí khoanh tròn trước cửa lỗ </w:t>
      </w:r>
      <w:proofErr w:type="gramStart"/>
      <w:r w:rsidRPr="00D74BB3">
        <w:rPr>
          <w:rFonts w:ascii="Verdana" w:eastAsia="Times New Roman" w:hAnsi="Verdana" w:cs="Helvetica"/>
          <w:color w:val="0000FF"/>
          <w:sz w:val="27"/>
          <w:szCs w:val="27"/>
        </w:rPr>
        <w:t>tai</w:t>
      </w:r>
      <w:proofErr w:type="gramEnd"/>
      <w:r w:rsidRPr="00D74BB3">
        <w:rPr>
          <w:rFonts w:ascii="Verdana" w:eastAsia="Times New Roman" w:hAnsi="Verdana" w:cs="Helvetica"/>
          <w:color w:val="0000FF"/>
          <w:sz w:val="27"/>
          <w:szCs w:val="27"/>
        </w:rPr>
        <w:t xml:space="preserve"> trong 5 phút, có tác dụng giảm huyết áp hiệu quả (hình 3).</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b/>
          <w:bCs/>
          <w:i/>
          <w:iCs/>
          <w:color w:val="0000FF"/>
          <w:sz w:val="27"/>
          <w:szCs w:val="27"/>
        </w:rPr>
        <w:lastRenderedPageBreak/>
        <w:t>Cách 4:</w:t>
      </w:r>
      <w:r w:rsidRPr="00D74BB3">
        <w:rPr>
          <w:rFonts w:ascii="Verdana" w:eastAsia="Times New Roman" w:hAnsi="Verdana" w:cs="Helvetica"/>
          <w:b/>
          <w:bCs/>
          <w:color w:val="0000FF"/>
          <w:sz w:val="27"/>
          <w:szCs w:val="27"/>
        </w:rPr>
        <w:t> </w:t>
      </w:r>
      <w:r w:rsidRPr="00D74BB3">
        <w:rPr>
          <w:rFonts w:ascii="Verdana" w:eastAsia="Times New Roman" w:hAnsi="Verdana" w:cs="Helvetica"/>
          <w:color w:val="0000FF"/>
          <w:sz w:val="27"/>
          <w:szCs w:val="27"/>
        </w:rPr>
        <w:t xml:space="preserve">Bấm vào điểm giao vùng tam giác giữa ngón út, ngón đeo nhẫn và bàn </w:t>
      </w:r>
      <w:proofErr w:type="gramStart"/>
      <w:r w:rsidRPr="00D74BB3">
        <w:rPr>
          <w:rFonts w:ascii="Verdana" w:eastAsia="Times New Roman" w:hAnsi="Verdana" w:cs="Helvetica"/>
          <w:color w:val="0000FF"/>
          <w:sz w:val="27"/>
          <w:szCs w:val="27"/>
        </w:rPr>
        <w:t>tay</w:t>
      </w:r>
      <w:proofErr w:type="gramEnd"/>
      <w:r w:rsidRPr="00D74BB3">
        <w:rPr>
          <w:rFonts w:ascii="Verdana" w:eastAsia="Times New Roman" w:hAnsi="Verdana" w:cs="Helvetica"/>
          <w:color w:val="0000FF"/>
          <w:sz w:val="27"/>
          <w:szCs w:val="27"/>
        </w:rPr>
        <w:t xml:space="preserve"> trong vòng 5 phút (hình 4) cũng có tác dụng làm giảm huyết áp tốt.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proofErr w:type="gramStart"/>
      <w:r w:rsidRPr="00D74BB3">
        <w:rPr>
          <w:rFonts w:ascii="Verdana" w:eastAsia="Times New Roman" w:hAnsi="Verdana" w:cs="Helvetica"/>
          <w:b/>
          <w:bCs/>
          <w:color w:val="0000FF"/>
          <w:sz w:val="27"/>
          <w:szCs w:val="27"/>
        </w:rPr>
        <w:t>3. Ăn</w:t>
      </w:r>
      <w:proofErr w:type="gramEnd"/>
      <w:r w:rsidRPr="00D74BB3">
        <w:rPr>
          <w:rFonts w:ascii="Verdana" w:eastAsia="Times New Roman" w:hAnsi="Verdana" w:cs="Helvetica"/>
          <w:b/>
          <w:bCs/>
          <w:color w:val="0000FF"/>
          <w:sz w:val="27"/>
          <w:szCs w:val="27"/>
        </w:rPr>
        <w:t xml:space="preserve"> một quả </w:t>
      </w:r>
      <w:hyperlink r:id="rId15" w:tgtFrame="_blank" w:tooltip="5 tác hại " w:history="1">
        <w:r w:rsidRPr="00D74BB3">
          <w:rPr>
            <w:rFonts w:ascii="Verdana" w:eastAsia="Times New Roman" w:hAnsi="Verdana" w:cs="Helvetica"/>
            <w:b/>
            <w:bCs/>
            <w:color w:val="1155CC"/>
            <w:sz w:val="27"/>
            <w:szCs w:val="27"/>
            <w:u w:val="single"/>
          </w:rPr>
          <w:t>chuối</w:t>
        </w:r>
      </w:hyperlink>
      <w:r w:rsidRPr="00D74BB3">
        <w:rPr>
          <w:rFonts w:ascii="Verdana" w:eastAsia="Times New Roman" w:hAnsi="Verdana" w:cs="Helvetica"/>
          <w:b/>
          <w:bCs/>
          <w:color w:val="0000FF"/>
          <w:sz w:val="27"/>
          <w:szCs w:val="27"/>
        </w:rPr>
        <w:t> sau bữa ăn, vừa làm giảm huyết áp vừa ngăn ngừa đột quỵ</w:t>
      </w:r>
    </w:p>
    <w:p w:rsidR="00D74BB3" w:rsidRPr="00D74BB3" w:rsidRDefault="00D74BB3" w:rsidP="00D74BB3">
      <w:pPr>
        <w:shd w:val="clear" w:color="auto" w:fill="FFFFFF"/>
        <w:spacing w:after="0" w:line="240" w:lineRule="auto"/>
        <w:rPr>
          <w:rFonts w:ascii="Verdana" w:eastAsia="Times New Roman" w:hAnsi="Verdana" w:cs="Helvetica"/>
          <w:color w:val="26282A"/>
          <w:sz w:val="18"/>
          <w:szCs w:val="18"/>
        </w:rPr>
      </w:pPr>
      <w:r>
        <w:rPr>
          <w:rFonts w:ascii="Verdana" w:eastAsia="Times New Roman" w:hAnsi="Verdana" w:cs="Helvetica"/>
          <w:noProof/>
          <w:color w:val="1155CC"/>
          <w:sz w:val="27"/>
          <w:szCs w:val="27"/>
        </w:rPr>
        <w:drawing>
          <wp:inline distT="0" distB="0" distL="0" distR="0">
            <wp:extent cx="3928262" cy="2845014"/>
            <wp:effectExtent l="0" t="0" r="0" b="0"/>
            <wp:docPr id="1" name="Picture 1" descr="Hạ huyết áp chỉ trong 5 phút cực đơn giản mà không cần thuốc - Ảnh 4.">
              <a:hlinkClick xmlns:a="http://schemas.openxmlformats.org/drawingml/2006/main" r:id="rId16" tgtFrame="&quot;_blank&quot;" tooltip="&quot;Mỗi ngày ăn 1 quả chuối sau bữa cơm để giảm huyết áp, phòng đột quỵ (Ảnh minh họ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00301033635736724ydp47ec8dceyiv6906866502m_2780549449818589448ydp16d04533yiv0979639737ydp270f8006yiv9526209258m_-8639007360520326557m_8545814460021739689ydp5ed9b6c0yiv9802506819m_2539186937350532344m_-5611675648458332449img_22a49da0-3e9d-11e6-903b-b" descr="Hạ huyết áp chỉ trong 5 phút cực đơn giản mà không cần thuốc - Ảnh 4.">
                      <a:hlinkClick r:id="rId16" tgtFrame="&quot;_blank&quot;" tooltip="&quot;Mỗi ngày ăn 1 quả chuối sau bữa cơm để giảm huyết áp, phòng đột quỵ (Ảnh minh họ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0761" cy="2846824"/>
                    </a:xfrm>
                    <a:prstGeom prst="rect">
                      <a:avLst/>
                    </a:prstGeom>
                    <a:noFill/>
                    <a:ln>
                      <a:noFill/>
                    </a:ln>
                  </pic:spPr>
                </pic:pic>
              </a:graphicData>
            </a:graphic>
          </wp:inline>
        </w:drawing>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Mỗi ngày </w:t>
      </w:r>
      <w:proofErr w:type="gramStart"/>
      <w:r w:rsidRPr="00D74BB3">
        <w:rPr>
          <w:rFonts w:ascii="Verdana" w:eastAsia="Times New Roman" w:hAnsi="Verdana" w:cs="Helvetica"/>
          <w:color w:val="0000FF"/>
          <w:sz w:val="27"/>
          <w:szCs w:val="27"/>
        </w:rPr>
        <w:t>ăn</w:t>
      </w:r>
      <w:proofErr w:type="gramEnd"/>
      <w:r w:rsidRPr="00D74BB3">
        <w:rPr>
          <w:rFonts w:ascii="Verdana" w:eastAsia="Times New Roman" w:hAnsi="Verdana" w:cs="Helvetica"/>
          <w:color w:val="0000FF"/>
          <w:sz w:val="27"/>
          <w:szCs w:val="27"/>
        </w:rPr>
        <w:t xml:space="preserve"> 1 quả chuối sau bữa cơm để giảm huyết áp, phòng đột quỵ (Ảnh minh họa)</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Để kiểm soát huyết áp, một số bệnh nhân được chỉ định không </w:t>
      </w:r>
      <w:proofErr w:type="gramStart"/>
      <w:r w:rsidRPr="00D74BB3">
        <w:rPr>
          <w:rFonts w:ascii="Verdana" w:eastAsia="Times New Roman" w:hAnsi="Verdana" w:cs="Helvetica"/>
          <w:color w:val="0000FF"/>
          <w:sz w:val="27"/>
          <w:szCs w:val="27"/>
        </w:rPr>
        <w:t>ăn</w:t>
      </w:r>
      <w:proofErr w:type="gramEnd"/>
      <w:r w:rsidRPr="00D74BB3">
        <w:rPr>
          <w:rFonts w:ascii="Verdana" w:eastAsia="Times New Roman" w:hAnsi="Verdana" w:cs="Helvetica"/>
          <w:color w:val="0000FF"/>
          <w:sz w:val="27"/>
          <w:szCs w:val="27"/>
        </w:rPr>
        <w:t xml:space="preserve"> muối vào bữa sáng. Nhưng một thời gian sau sẽ không thể chịu đựng được việc </w:t>
      </w:r>
      <w:proofErr w:type="gramStart"/>
      <w:r w:rsidRPr="00D74BB3">
        <w:rPr>
          <w:rFonts w:ascii="Verdana" w:eastAsia="Times New Roman" w:hAnsi="Verdana" w:cs="Helvetica"/>
          <w:color w:val="0000FF"/>
          <w:sz w:val="27"/>
          <w:szCs w:val="27"/>
        </w:rPr>
        <w:t>ăn</w:t>
      </w:r>
      <w:proofErr w:type="gramEnd"/>
      <w:r w:rsidRPr="00D74BB3">
        <w:rPr>
          <w:rFonts w:ascii="Verdana" w:eastAsia="Times New Roman" w:hAnsi="Verdana" w:cs="Helvetica"/>
          <w:color w:val="0000FF"/>
          <w:sz w:val="27"/>
          <w:szCs w:val="27"/>
        </w:rPr>
        <w:t xml:space="preserve"> nhạt.</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Chuyên gia Đông y khuyên bạn một công thức: hàng ngày sau khi </w:t>
      </w:r>
      <w:proofErr w:type="gramStart"/>
      <w:r w:rsidRPr="00D74BB3">
        <w:rPr>
          <w:rFonts w:ascii="Verdana" w:eastAsia="Times New Roman" w:hAnsi="Verdana" w:cs="Helvetica"/>
          <w:color w:val="0000FF"/>
          <w:sz w:val="27"/>
          <w:szCs w:val="27"/>
        </w:rPr>
        <w:t>ăn</w:t>
      </w:r>
      <w:proofErr w:type="gramEnd"/>
      <w:r w:rsidRPr="00D74BB3">
        <w:rPr>
          <w:rFonts w:ascii="Verdana" w:eastAsia="Times New Roman" w:hAnsi="Verdana" w:cs="Helvetica"/>
          <w:color w:val="0000FF"/>
          <w:sz w:val="27"/>
          <w:szCs w:val="27"/>
        </w:rPr>
        <w:t xml:space="preserve"> mặn, hãy ăn một quả chuối. Theo cách này, bạn vừa có thể thưởng thức món </w:t>
      </w:r>
      <w:proofErr w:type="gramStart"/>
      <w:r w:rsidRPr="00D74BB3">
        <w:rPr>
          <w:rFonts w:ascii="Verdana" w:eastAsia="Times New Roman" w:hAnsi="Verdana" w:cs="Helvetica"/>
          <w:color w:val="0000FF"/>
          <w:sz w:val="27"/>
          <w:szCs w:val="27"/>
        </w:rPr>
        <w:t>ăn</w:t>
      </w:r>
      <w:proofErr w:type="gramEnd"/>
      <w:r w:rsidRPr="00D74BB3">
        <w:rPr>
          <w:rFonts w:ascii="Verdana" w:eastAsia="Times New Roman" w:hAnsi="Verdana" w:cs="Helvetica"/>
          <w:color w:val="0000FF"/>
          <w:sz w:val="27"/>
          <w:szCs w:val="27"/>
        </w:rPr>
        <w:t xml:space="preserve"> ngon, vừa duy trì huyết áp ổn định.</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proofErr w:type="gramStart"/>
      <w:r w:rsidRPr="00D74BB3">
        <w:rPr>
          <w:rFonts w:ascii="Verdana" w:eastAsia="Times New Roman" w:hAnsi="Verdana" w:cs="Helvetica"/>
          <w:color w:val="0000FF"/>
          <w:sz w:val="27"/>
          <w:szCs w:val="27"/>
        </w:rPr>
        <w:t>Mọi người đều biết rằng chuối có thể nhuận tràng, nhưng ít người biết rằng nó cũng giúp làm giảm huyết áp.</w:t>
      </w:r>
      <w:proofErr w:type="gramEnd"/>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proofErr w:type="gramStart"/>
      <w:r w:rsidRPr="00D74BB3">
        <w:rPr>
          <w:rFonts w:ascii="Verdana" w:eastAsia="Times New Roman" w:hAnsi="Verdana" w:cs="Helvetica"/>
          <w:color w:val="0000FF"/>
          <w:sz w:val="27"/>
          <w:szCs w:val="27"/>
        </w:rPr>
        <w:t>Bởi vì chuối rất giàu kali (mỗi quả chuối chứa khoảng 400mg kali).</w:t>
      </w:r>
      <w:proofErr w:type="gramEnd"/>
      <w:r w:rsidRPr="00D74BB3">
        <w:rPr>
          <w:rFonts w:ascii="Verdana" w:eastAsia="Times New Roman" w:hAnsi="Verdana" w:cs="Helvetica"/>
          <w:color w:val="0000FF"/>
          <w:sz w:val="27"/>
          <w:szCs w:val="27"/>
        </w:rPr>
        <w:t xml:space="preserve"> </w:t>
      </w:r>
      <w:proofErr w:type="gramStart"/>
      <w:r w:rsidRPr="00D74BB3">
        <w:rPr>
          <w:rFonts w:ascii="Verdana" w:eastAsia="Times New Roman" w:hAnsi="Verdana" w:cs="Helvetica"/>
          <w:color w:val="0000FF"/>
          <w:sz w:val="27"/>
          <w:szCs w:val="27"/>
        </w:rPr>
        <w:t>Nghiên cứu hiện đại đã tìm thấy kali có tác dụng mở rộng một số mạch máu.</w:t>
      </w:r>
      <w:proofErr w:type="gramEnd"/>
      <w:r w:rsidRPr="00D74BB3">
        <w:rPr>
          <w:rFonts w:ascii="Verdana" w:eastAsia="Times New Roman" w:hAnsi="Verdana" w:cs="Helvetica"/>
          <w:color w:val="0000FF"/>
          <w:sz w:val="27"/>
          <w:szCs w:val="27"/>
        </w:rPr>
        <w:t xml:space="preserve"> Bổ sung kali cũng có thể làm giảm huyết áp.</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lastRenderedPageBreak/>
        <w:t xml:space="preserve">Bên cạnh đó, </w:t>
      </w:r>
      <w:proofErr w:type="gramStart"/>
      <w:r w:rsidRPr="00D74BB3">
        <w:rPr>
          <w:rFonts w:ascii="Verdana" w:eastAsia="Times New Roman" w:hAnsi="Verdana" w:cs="Helvetica"/>
          <w:color w:val="0000FF"/>
          <w:sz w:val="27"/>
          <w:szCs w:val="27"/>
        </w:rPr>
        <w:t>ăn</w:t>
      </w:r>
      <w:proofErr w:type="gramEnd"/>
      <w:r w:rsidRPr="00D74BB3">
        <w:rPr>
          <w:rFonts w:ascii="Verdana" w:eastAsia="Times New Roman" w:hAnsi="Verdana" w:cs="Helvetica"/>
          <w:color w:val="0000FF"/>
          <w:sz w:val="27"/>
          <w:szCs w:val="27"/>
        </w:rPr>
        <w:t xml:space="preserve"> nhiều kali cũng có thể ngăn ngừa đột quỵ. Một nghiên cứu được tiến hành trên 9800 bệnh nhân sau 20 năm điều tra, phát hiện ra rằng có một mối quan hệ chặt chẽ giữa đột quỵ và kali.</w:t>
      </w:r>
    </w:p>
    <w:p w:rsidR="00D74BB3" w:rsidRPr="00D74BB3" w:rsidRDefault="00D74BB3" w:rsidP="00D74BB3">
      <w:pPr>
        <w:shd w:val="clear" w:color="auto" w:fill="FFFFFF"/>
        <w:spacing w:before="100" w:beforeAutospacing="1" w:after="100" w:afterAutospacing="1" w:line="240" w:lineRule="auto"/>
        <w:rPr>
          <w:rFonts w:ascii="Verdana" w:eastAsia="Times New Roman" w:hAnsi="Verdana" w:cs="Helvetica"/>
          <w:color w:val="26282A"/>
          <w:sz w:val="18"/>
          <w:szCs w:val="18"/>
        </w:rPr>
      </w:pPr>
      <w:r w:rsidRPr="00D74BB3">
        <w:rPr>
          <w:rFonts w:ascii="Verdana" w:eastAsia="Times New Roman" w:hAnsi="Verdana" w:cs="Helvetica"/>
          <w:color w:val="0000FF"/>
          <w:sz w:val="27"/>
          <w:szCs w:val="27"/>
        </w:rPr>
        <w:t xml:space="preserve">Nếu bổ sung hơn 1.500 mg kali/ngày, nguy cơ đột quỵ sẽ thấp hơn rất nhiều. </w:t>
      </w:r>
      <w:proofErr w:type="gramStart"/>
      <w:r w:rsidRPr="00D74BB3">
        <w:rPr>
          <w:rFonts w:ascii="Verdana" w:eastAsia="Times New Roman" w:hAnsi="Verdana" w:cs="Helvetica"/>
          <w:color w:val="0000FF"/>
          <w:sz w:val="27"/>
          <w:szCs w:val="27"/>
        </w:rPr>
        <w:t>Kali có thể làm giảm huyết áp, kiểm soát tốt huyết áp thì nguy cơ đột quỵ sẽ tự nhiên giảm.</w:t>
      </w:r>
      <w:proofErr w:type="gramEnd"/>
    </w:p>
    <w:p w:rsidR="0001033E" w:rsidRPr="0001033E" w:rsidRDefault="0001033E" w:rsidP="0001033E">
      <w:pPr>
        <w:shd w:val="clear" w:color="auto" w:fill="FFFFFF"/>
        <w:spacing w:before="100" w:beforeAutospacing="1" w:after="100" w:afterAutospacing="1" w:line="240" w:lineRule="auto"/>
        <w:rPr>
          <w:rFonts w:ascii="Times New Roman" w:hAnsi="Times New Roman" w:cs="Times New Roman"/>
          <w:i/>
          <w:iCs/>
          <w:color w:val="000000"/>
          <w:sz w:val="28"/>
          <w:szCs w:val="28"/>
          <w:bdr w:val="none" w:sz="0" w:space="0" w:color="auto" w:frame="1"/>
        </w:rPr>
      </w:pPr>
      <w:r w:rsidRPr="0001033E">
        <w:rPr>
          <w:rFonts w:ascii="Times New Roman" w:hAnsi="Times New Roman" w:cs="Times New Roman"/>
          <w:b/>
          <w:bCs/>
          <w:color w:val="666666"/>
          <w:sz w:val="28"/>
          <w:szCs w:val="28"/>
          <w:bdr w:val="none" w:sz="0" w:space="0" w:color="auto" w:frame="1"/>
        </w:rPr>
        <w:t>Vân Hồng</w:t>
      </w:r>
      <w:r>
        <w:rPr>
          <w:rFonts w:ascii="Times New Roman" w:hAnsi="Times New Roman" w:cs="Times New Roman"/>
          <w:b/>
          <w:bCs/>
          <w:color w:val="666666"/>
          <w:sz w:val="28"/>
          <w:szCs w:val="28"/>
          <w:bdr w:val="none" w:sz="0" w:space="0" w:color="auto" w:frame="1"/>
        </w:rPr>
        <w:t xml:space="preserve"> </w:t>
      </w:r>
      <w:r w:rsidRPr="0001033E">
        <w:rPr>
          <w:rFonts w:ascii="Times New Roman" w:hAnsi="Times New Roman" w:cs="Times New Roman"/>
          <w:i/>
          <w:iCs/>
          <w:color w:val="000000"/>
          <w:sz w:val="28"/>
          <w:szCs w:val="28"/>
          <w:bdr w:val="none" w:sz="0" w:space="0" w:color="auto" w:frame="1"/>
        </w:rPr>
        <w:t>Tổng hợp từ Sina/LZY/</w:t>
      </w:r>
      <w:proofErr w:type="gramStart"/>
      <w:r w:rsidRPr="0001033E">
        <w:rPr>
          <w:rFonts w:ascii="Times New Roman" w:hAnsi="Times New Roman" w:cs="Times New Roman"/>
          <w:i/>
          <w:iCs/>
          <w:color w:val="000000"/>
          <w:sz w:val="28"/>
          <w:szCs w:val="28"/>
          <w:bdr w:val="none" w:sz="0" w:space="0" w:color="auto" w:frame="1"/>
        </w:rPr>
        <w:t xml:space="preserve">Times  </w:t>
      </w:r>
      <w:proofErr w:type="gramEnd"/>
      <w:hyperlink r:id="rId18" w:history="1">
        <w:r w:rsidRPr="0001033E">
          <w:rPr>
            <w:rStyle w:val="Hyperlink"/>
            <w:rFonts w:ascii="Times New Roman" w:hAnsi="Times New Roman" w:cs="Times New Roman"/>
            <w:sz w:val="28"/>
            <w:szCs w:val="28"/>
          </w:rPr>
          <w:t>http://soha.vn</w:t>
        </w:r>
      </w:hyperlink>
    </w:p>
    <w:p w:rsidR="004476E8" w:rsidRDefault="004476E8"/>
    <w:sectPr w:rsidR="0044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B3"/>
    <w:rsid w:val="000101DC"/>
    <w:rsid w:val="0001033E"/>
    <w:rsid w:val="00022FD2"/>
    <w:rsid w:val="0003227F"/>
    <w:rsid w:val="00032951"/>
    <w:rsid w:val="00036206"/>
    <w:rsid w:val="00050DED"/>
    <w:rsid w:val="00055711"/>
    <w:rsid w:val="00063EB5"/>
    <w:rsid w:val="000845F4"/>
    <w:rsid w:val="00085469"/>
    <w:rsid w:val="00092B0F"/>
    <w:rsid w:val="000A5BCD"/>
    <w:rsid w:val="000A6148"/>
    <w:rsid w:val="000B1FC8"/>
    <w:rsid w:val="000B7357"/>
    <w:rsid w:val="000D1BAC"/>
    <w:rsid w:val="000E205E"/>
    <w:rsid w:val="000E4FDE"/>
    <w:rsid w:val="000F765B"/>
    <w:rsid w:val="00101859"/>
    <w:rsid w:val="00107DDC"/>
    <w:rsid w:val="00111D17"/>
    <w:rsid w:val="00132B97"/>
    <w:rsid w:val="0013557D"/>
    <w:rsid w:val="00144437"/>
    <w:rsid w:val="00144AF9"/>
    <w:rsid w:val="00147119"/>
    <w:rsid w:val="00152080"/>
    <w:rsid w:val="00155C3B"/>
    <w:rsid w:val="00156BA1"/>
    <w:rsid w:val="00157C5B"/>
    <w:rsid w:val="0016144C"/>
    <w:rsid w:val="0016286C"/>
    <w:rsid w:val="00165754"/>
    <w:rsid w:val="00165D27"/>
    <w:rsid w:val="00170298"/>
    <w:rsid w:val="00194C8F"/>
    <w:rsid w:val="00194D55"/>
    <w:rsid w:val="001B625C"/>
    <w:rsid w:val="001B6481"/>
    <w:rsid w:val="001D0E26"/>
    <w:rsid w:val="001D1984"/>
    <w:rsid w:val="001D2071"/>
    <w:rsid w:val="001D7BB6"/>
    <w:rsid w:val="00213834"/>
    <w:rsid w:val="00213C64"/>
    <w:rsid w:val="00224AD1"/>
    <w:rsid w:val="00230104"/>
    <w:rsid w:val="00230C5C"/>
    <w:rsid w:val="002538AE"/>
    <w:rsid w:val="00263A0F"/>
    <w:rsid w:val="0027212D"/>
    <w:rsid w:val="0027678A"/>
    <w:rsid w:val="00281CA1"/>
    <w:rsid w:val="00297837"/>
    <w:rsid w:val="002B22C2"/>
    <w:rsid w:val="002B5F13"/>
    <w:rsid w:val="002E3A5E"/>
    <w:rsid w:val="002F1037"/>
    <w:rsid w:val="003051F6"/>
    <w:rsid w:val="0030636C"/>
    <w:rsid w:val="00306953"/>
    <w:rsid w:val="00323F7B"/>
    <w:rsid w:val="003313C4"/>
    <w:rsid w:val="003338A3"/>
    <w:rsid w:val="00340084"/>
    <w:rsid w:val="003421A9"/>
    <w:rsid w:val="003468CD"/>
    <w:rsid w:val="00350B3E"/>
    <w:rsid w:val="0036114B"/>
    <w:rsid w:val="00373578"/>
    <w:rsid w:val="0038447E"/>
    <w:rsid w:val="00387638"/>
    <w:rsid w:val="003908A5"/>
    <w:rsid w:val="003931C2"/>
    <w:rsid w:val="003B1239"/>
    <w:rsid w:val="003C7BED"/>
    <w:rsid w:val="003D43BB"/>
    <w:rsid w:val="003F23AE"/>
    <w:rsid w:val="003F67D4"/>
    <w:rsid w:val="00402170"/>
    <w:rsid w:val="004115D1"/>
    <w:rsid w:val="0041757F"/>
    <w:rsid w:val="00420258"/>
    <w:rsid w:val="00427ABA"/>
    <w:rsid w:val="0043021B"/>
    <w:rsid w:val="0043185C"/>
    <w:rsid w:val="004476E8"/>
    <w:rsid w:val="00461AF2"/>
    <w:rsid w:val="004633EB"/>
    <w:rsid w:val="004638B1"/>
    <w:rsid w:val="00472CA7"/>
    <w:rsid w:val="00474072"/>
    <w:rsid w:val="00492C2D"/>
    <w:rsid w:val="00496D44"/>
    <w:rsid w:val="004A425B"/>
    <w:rsid w:val="004B6A79"/>
    <w:rsid w:val="004C0148"/>
    <w:rsid w:val="004D3F7C"/>
    <w:rsid w:val="004E6C19"/>
    <w:rsid w:val="004F4CB9"/>
    <w:rsid w:val="0050170F"/>
    <w:rsid w:val="00507460"/>
    <w:rsid w:val="00512441"/>
    <w:rsid w:val="00513B6A"/>
    <w:rsid w:val="00517DE8"/>
    <w:rsid w:val="005248D6"/>
    <w:rsid w:val="005402F1"/>
    <w:rsid w:val="005602A0"/>
    <w:rsid w:val="0057007A"/>
    <w:rsid w:val="00577C9F"/>
    <w:rsid w:val="0058762C"/>
    <w:rsid w:val="005943FE"/>
    <w:rsid w:val="005946E7"/>
    <w:rsid w:val="005B2A21"/>
    <w:rsid w:val="005D63C6"/>
    <w:rsid w:val="005F1A6C"/>
    <w:rsid w:val="00602280"/>
    <w:rsid w:val="00610348"/>
    <w:rsid w:val="00610E31"/>
    <w:rsid w:val="00615C05"/>
    <w:rsid w:val="00632090"/>
    <w:rsid w:val="00634473"/>
    <w:rsid w:val="00640AAC"/>
    <w:rsid w:val="0064781E"/>
    <w:rsid w:val="006540A5"/>
    <w:rsid w:val="00654A82"/>
    <w:rsid w:val="00656E50"/>
    <w:rsid w:val="006774FC"/>
    <w:rsid w:val="00677565"/>
    <w:rsid w:val="00692F56"/>
    <w:rsid w:val="006953B2"/>
    <w:rsid w:val="006977A8"/>
    <w:rsid w:val="0069788B"/>
    <w:rsid w:val="006A05B2"/>
    <w:rsid w:val="006A5930"/>
    <w:rsid w:val="006A781E"/>
    <w:rsid w:val="006A7D31"/>
    <w:rsid w:val="006B5774"/>
    <w:rsid w:val="006C63D9"/>
    <w:rsid w:val="006C710A"/>
    <w:rsid w:val="006F6C39"/>
    <w:rsid w:val="007020BE"/>
    <w:rsid w:val="007123AE"/>
    <w:rsid w:val="007312F8"/>
    <w:rsid w:val="0073337F"/>
    <w:rsid w:val="007360E6"/>
    <w:rsid w:val="00744603"/>
    <w:rsid w:val="00751D52"/>
    <w:rsid w:val="00757E31"/>
    <w:rsid w:val="00761BFF"/>
    <w:rsid w:val="00764CC9"/>
    <w:rsid w:val="00780DCA"/>
    <w:rsid w:val="00781685"/>
    <w:rsid w:val="00794889"/>
    <w:rsid w:val="007A6C10"/>
    <w:rsid w:val="007B0C52"/>
    <w:rsid w:val="007C274D"/>
    <w:rsid w:val="007C6B00"/>
    <w:rsid w:val="007D042E"/>
    <w:rsid w:val="007D2017"/>
    <w:rsid w:val="007D3F73"/>
    <w:rsid w:val="007D54A7"/>
    <w:rsid w:val="007F1E87"/>
    <w:rsid w:val="0080206E"/>
    <w:rsid w:val="00813C07"/>
    <w:rsid w:val="00815D74"/>
    <w:rsid w:val="0082410D"/>
    <w:rsid w:val="0083555C"/>
    <w:rsid w:val="008356BF"/>
    <w:rsid w:val="00840778"/>
    <w:rsid w:val="00840B68"/>
    <w:rsid w:val="008428BF"/>
    <w:rsid w:val="00843BD6"/>
    <w:rsid w:val="0085013D"/>
    <w:rsid w:val="0085219C"/>
    <w:rsid w:val="00852786"/>
    <w:rsid w:val="00855D6A"/>
    <w:rsid w:val="00855EF2"/>
    <w:rsid w:val="00862AAB"/>
    <w:rsid w:val="008730BC"/>
    <w:rsid w:val="008800CB"/>
    <w:rsid w:val="008835E2"/>
    <w:rsid w:val="008868A0"/>
    <w:rsid w:val="00892FEB"/>
    <w:rsid w:val="00894DBC"/>
    <w:rsid w:val="00895416"/>
    <w:rsid w:val="008A5076"/>
    <w:rsid w:val="008B7696"/>
    <w:rsid w:val="008C4742"/>
    <w:rsid w:val="008D61D8"/>
    <w:rsid w:val="008D6CDD"/>
    <w:rsid w:val="008D6F5C"/>
    <w:rsid w:val="008F4FBE"/>
    <w:rsid w:val="008F7BEF"/>
    <w:rsid w:val="0090300D"/>
    <w:rsid w:val="00907248"/>
    <w:rsid w:val="00914101"/>
    <w:rsid w:val="00930C33"/>
    <w:rsid w:val="00931C69"/>
    <w:rsid w:val="0093514C"/>
    <w:rsid w:val="00935780"/>
    <w:rsid w:val="00936581"/>
    <w:rsid w:val="0094054B"/>
    <w:rsid w:val="00943C2C"/>
    <w:rsid w:val="009464A9"/>
    <w:rsid w:val="00954682"/>
    <w:rsid w:val="00955217"/>
    <w:rsid w:val="00955C25"/>
    <w:rsid w:val="00975112"/>
    <w:rsid w:val="009A06CC"/>
    <w:rsid w:val="009A6193"/>
    <w:rsid w:val="009C7E31"/>
    <w:rsid w:val="009D7F4A"/>
    <w:rsid w:val="009E02CD"/>
    <w:rsid w:val="009F0010"/>
    <w:rsid w:val="009F26B6"/>
    <w:rsid w:val="009F7A76"/>
    <w:rsid w:val="00A00D30"/>
    <w:rsid w:val="00A01248"/>
    <w:rsid w:val="00A036BB"/>
    <w:rsid w:val="00A13BB2"/>
    <w:rsid w:val="00A14A36"/>
    <w:rsid w:val="00A164CF"/>
    <w:rsid w:val="00A16E10"/>
    <w:rsid w:val="00A26388"/>
    <w:rsid w:val="00A42EAD"/>
    <w:rsid w:val="00A52220"/>
    <w:rsid w:val="00A57D06"/>
    <w:rsid w:val="00A621EE"/>
    <w:rsid w:val="00A62ECD"/>
    <w:rsid w:val="00A71E36"/>
    <w:rsid w:val="00A769DD"/>
    <w:rsid w:val="00A833CE"/>
    <w:rsid w:val="00A90C23"/>
    <w:rsid w:val="00AB4D7E"/>
    <w:rsid w:val="00AC0903"/>
    <w:rsid w:val="00AC1C3E"/>
    <w:rsid w:val="00AD58EF"/>
    <w:rsid w:val="00AF2239"/>
    <w:rsid w:val="00AF78A5"/>
    <w:rsid w:val="00B11D12"/>
    <w:rsid w:val="00B15442"/>
    <w:rsid w:val="00B15F5A"/>
    <w:rsid w:val="00B231C4"/>
    <w:rsid w:val="00B52EE9"/>
    <w:rsid w:val="00B749AF"/>
    <w:rsid w:val="00B749D5"/>
    <w:rsid w:val="00B837EF"/>
    <w:rsid w:val="00B9470C"/>
    <w:rsid w:val="00BA09A1"/>
    <w:rsid w:val="00BB1B79"/>
    <w:rsid w:val="00BB4715"/>
    <w:rsid w:val="00BC11B5"/>
    <w:rsid w:val="00BC4557"/>
    <w:rsid w:val="00BD0D64"/>
    <w:rsid w:val="00BE2953"/>
    <w:rsid w:val="00BE66A8"/>
    <w:rsid w:val="00C02DC2"/>
    <w:rsid w:val="00C10670"/>
    <w:rsid w:val="00C23465"/>
    <w:rsid w:val="00C237F5"/>
    <w:rsid w:val="00C33DCF"/>
    <w:rsid w:val="00C4797D"/>
    <w:rsid w:val="00C57515"/>
    <w:rsid w:val="00C6012A"/>
    <w:rsid w:val="00C65F82"/>
    <w:rsid w:val="00C8449B"/>
    <w:rsid w:val="00C87E20"/>
    <w:rsid w:val="00C942B4"/>
    <w:rsid w:val="00C96007"/>
    <w:rsid w:val="00CA78C5"/>
    <w:rsid w:val="00CB4E57"/>
    <w:rsid w:val="00CD3826"/>
    <w:rsid w:val="00CD4BC4"/>
    <w:rsid w:val="00CE6FBE"/>
    <w:rsid w:val="00CF1F7D"/>
    <w:rsid w:val="00CF27EA"/>
    <w:rsid w:val="00D020D3"/>
    <w:rsid w:val="00D02554"/>
    <w:rsid w:val="00D0269A"/>
    <w:rsid w:val="00D063D1"/>
    <w:rsid w:val="00D07BB2"/>
    <w:rsid w:val="00D127CF"/>
    <w:rsid w:val="00D133BD"/>
    <w:rsid w:val="00D21481"/>
    <w:rsid w:val="00D26F0C"/>
    <w:rsid w:val="00D406D8"/>
    <w:rsid w:val="00D41DB6"/>
    <w:rsid w:val="00D43163"/>
    <w:rsid w:val="00D46B50"/>
    <w:rsid w:val="00D55B0E"/>
    <w:rsid w:val="00D74BB3"/>
    <w:rsid w:val="00D93F71"/>
    <w:rsid w:val="00D96655"/>
    <w:rsid w:val="00DA3119"/>
    <w:rsid w:val="00DA7315"/>
    <w:rsid w:val="00DC2FE7"/>
    <w:rsid w:val="00DD6B22"/>
    <w:rsid w:val="00DF3E18"/>
    <w:rsid w:val="00DF3FCA"/>
    <w:rsid w:val="00E04CAF"/>
    <w:rsid w:val="00E053DE"/>
    <w:rsid w:val="00E12A10"/>
    <w:rsid w:val="00E13792"/>
    <w:rsid w:val="00E30F23"/>
    <w:rsid w:val="00E417F2"/>
    <w:rsid w:val="00E42617"/>
    <w:rsid w:val="00E5385D"/>
    <w:rsid w:val="00E54DCF"/>
    <w:rsid w:val="00E664AA"/>
    <w:rsid w:val="00E70434"/>
    <w:rsid w:val="00E72F41"/>
    <w:rsid w:val="00E73FC5"/>
    <w:rsid w:val="00E77629"/>
    <w:rsid w:val="00E86EDC"/>
    <w:rsid w:val="00EA756E"/>
    <w:rsid w:val="00EB4D31"/>
    <w:rsid w:val="00EB57C6"/>
    <w:rsid w:val="00ED28F1"/>
    <w:rsid w:val="00ED4393"/>
    <w:rsid w:val="00EE2A2F"/>
    <w:rsid w:val="00F164D6"/>
    <w:rsid w:val="00F206E6"/>
    <w:rsid w:val="00F231FA"/>
    <w:rsid w:val="00F23746"/>
    <w:rsid w:val="00F30A7F"/>
    <w:rsid w:val="00F32A1C"/>
    <w:rsid w:val="00F60F61"/>
    <w:rsid w:val="00F76377"/>
    <w:rsid w:val="00F77104"/>
    <w:rsid w:val="00F80F59"/>
    <w:rsid w:val="00F83DC6"/>
    <w:rsid w:val="00F9232E"/>
    <w:rsid w:val="00FA4331"/>
    <w:rsid w:val="00FF0323"/>
    <w:rsid w:val="00FF190B"/>
    <w:rsid w:val="00FF3A07"/>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B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B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B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4BB3"/>
    <w:rPr>
      <w:color w:val="0000FF"/>
      <w:u w:val="single"/>
    </w:rPr>
  </w:style>
  <w:style w:type="paragraph" w:styleId="NormalWeb">
    <w:name w:val="Normal (Web)"/>
    <w:basedOn w:val="Normal"/>
    <w:uiPriority w:val="99"/>
    <w:semiHidden/>
    <w:unhideWhenUsed/>
    <w:rsid w:val="00D74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00301033635736724ydp47ec8dceyiv6906866502m2780549449818589448ydp16d04533yiv0979639737ydp270f8006yiv9526209258m-8639007360520326557m8545814460021739689ydp5ed9b6c0yiv9802506819m2539186937350532344m-5611675648458332449nlplaceholdershow">
    <w:name w:val="m_-1800301033635736724ydp47ec8dceyiv6906866502m_2780549449818589448ydp16d04533yiv0979639737ydp270f8006yiv9526209258m_-8639007360520326557m_8545814460021739689ydp5ed9b6c0yiv9802506819m_2539186937350532344m_-5611675648458332449nlplaceholdershow"/>
    <w:basedOn w:val="Normal"/>
    <w:rsid w:val="00D74B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B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B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B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4BB3"/>
    <w:rPr>
      <w:color w:val="0000FF"/>
      <w:u w:val="single"/>
    </w:rPr>
  </w:style>
  <w:style w:type="paragraph" w:styleId="NormalWeb">
    <w:name w:val="Normal (Web)"/>
    <w:basedOn w:val="Normal"/>
    <w:uiPriority w:val="99"/>
    <w:semiHidden/>
    <w:unhideWhenUsed/>
    <w:rsid w:val="00D74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00301033635736724ydp47ec8dceyiv6906866502m2780549449818589448ydp16d04533yiv0979639737ydp270f8006yiv9526209258m-8639007360520326557m8545814460021739689ydp5ed9b6c0yiv9802506819m2539186937350532344m-5611675648458332449nlplaceholdershow">
    <w:name w:val="m_-1800301033635736724ydp47ec8dceyiv6906866502m_2780549449818589448ydp16d04533yiv0979639737ydp270f8006yiv9526209258m_-8639007360520326557m_8545814460021739689ydp5ed9b6c0yiv9802506819m_2539186937350532344m_-5611675648458332449nlplaceholdershow"/>
    <w:basedOn w:val="Normal"/>
    <w:rsid w:val="00D74B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533">
      <w:bodyDiv w:val="1"/>
      <w:marLeft w:val="0"/>
      <w:marRight w:val="0"/>
      <w:marTop w:val="0"/>
      <w:marBottom w:val="0"/>
      <w:divBdr>
        <w:top w:val="none" w:sz="0" w:space="0" w:color="auto"/>
        <w:left w:val="none" w:sz="0" w:space="0" w:color="auto"/>
        <w:bottom w:val="none" w:sz="0" w:space="0" w:color="auto"/>
        <w:right w:val="none" w:sz="0" w:space="0" w:color="auto"/>
      </w:divBdr>
      <w:divsChild>
        <w:div w:id="4256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82513">
              <w:marLeft w:val="0"/>
              <w:marRight w:val="0"/>
              <w:marTop w:val="0"/>
              <w:marBottom w:val="0"/>
              <w:divBdr>
                <w:top w:val="none" w:sz="0" w:space="0" w:color="auto"/>
                <w:left w:val="none" w:sz="0" w:space="0" w:color="auto"/>
                <w:bottom w:val="none" w:sz="0" w:space="0" w:color="auto"/>
                <w:right w:val="none" w:sz="0" w:space="0" w:color="auto"/>
              </w:divBdr>
              <w:divsChild>
                <w:div w:id="142229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83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862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618957">
                              <w:marLeft w:val="0"/>
                              <w:marRight w:val="0"/>
                              <w:marTop w:val="0"/>
                              <w:marBottom w:val="0"/>
                              <w:divBdr>
                                <w:top w:val="none" w:sz="0" w:space="0" w:color="auto"/>
                                <w:left w:val="none" w:sz="0" w:space="0" w:color="auto"/>
                                <w:bottom w:val="none" w:sz="0" w:space="0" w:color="auto"/>
                                <w:right w:val="none" w:sz="0" w:space="0" w:color="auto"/>
                              </w:divBdr>
                              <w:divsChild>
                                <w:div w:id="1903053202">
                                  <w:marLeft w:val="0"/>
                                  <w:marRight w:val="0"/>
                                  <w:marTop w:val="0"/>
                                  <w:marBottom w:val="0"/>
                                  <w:divBdr>
                                    <w:top w:val="none" w:sz="0" w:space="0" w:color="auto"/>
                                    <w:left w:val="none" w:sz="0" w:space="0" w:color="auto"/>
                                    <w:bottom w:val="none" w:sz="0" w:space="0" w:color="auto"/>
                                    <w:right w:val="none" w:sz="0" w:space="0" w:color="auto"/>
                                  </w:divBdr>
                                  <w:divsChild>
                                    <w:div w:id="1075972853">
                                      <w:marLeft w:val="0"/>
                                      <w:marRight w:val="0"/>
                                      <w:marTop w:val="0"/>
                                      <w:marBottom w:val="0"/>
                                      <w:divBdr>
                                        <w:top w:val="none" w:sz="0" w:space="0" w:color="auto"/>
                                        <w:left w:val="none" w:sz="0" w:space="0" w:color="auto"/>
                                        <w:bottom w:val="none" w:sz="0" w:space="0" w:color="auto"/>
                                        <w:right w:val="none" w:sz="0" w:space="0" w:color="auto"/>
                                      </w:divBdr>
                                      <w:divsChild>
                                        <w:div w:id="1872719568">
                                          <w:marLeft w:val="0"/>
                                          <w:marRight w:val="0"/>
                                          <w:marTop w:val="0"/>
                                          <w:marBottom w:val="0"/>
                                          <w:divBdr>
                                            <w:top w:val="none" w:sz="0" w:space="0" w:color="auto"/>
                                            <w:left w:val="none" w:sz="0" w:space="0" w:color="auto"/>
                                            <w:bottom w:val="none" w:sz="0" w:space="0" w:color="auto"/>
                                            <w:right w:val="none" w:sz="0" w:space="0" w:color="auto"/>
                                          </w:divBdr>
                                          <w:divsChild>
                                            <w:div w:id="692733606">
                                              <w:marLeft w:val="0"/>
                                              <w:marRight w:val="0"/>
                                              <w:marTop w:val="0"/>
                                              <w:marBottom w:val="0"/>
                                              <w:divBdr>
                                                <w:top w:val="none" w:sz="0" w:space="0" w:color="auto"/>
                                                <w:left w:val="none" w:sz="0" w:space="0" w:color="auto"/>
                                                <w:bottom w:val="none" w:sz="0" w:space="0" w:color="auto"/>
                                                <w:right w:val="none" w:sz="0" w:space="0" w:color="auto"/>
                                              </w:divBdr>
                                              <w:divsChild>
                                                <w:div w:id="1239751429">
                                                  <w:marLeft w:val="0"/>
                                                  <w:marRight w:val="0"/>
                                                  <w:marTop w:val="0"/>
                                                  <w:marBottom w:val="0"/>
                                                  <w:divBdr>
                                                    <w:top w:val="none" w:sz="0" w:space="0" w:color="auto"/>
                                                    <w:left w:val="none" w:sz="0" w:space="0" w:color="auto"/>
                                                    <w:bottom w:val="none" w:sz="0" w:space="0" w:color="auto"/>
                                                    <w:right w:val="none" w:sz="0" w:space="0" w:color="auto"/>
                                                  </w:divBdr>
                                                  <w:divsChild>
                                                    <w:div w:id="804855732">
                                                      <w:marLeft w:val="0"/>
                                                      <w:marRight w:val="0"/>
                                                      <w:marTop w:val="0"/>
                                                      <w:marBottom w:val="0"/>
                                                      <w:divBdr>
                                                        <w:top w:val="none" w:sz="0" w:space="0" w:color="auto"/>
                                                        <w:left w:val="none" w:sz="0" w:space="0" w:color="auto"/>
                                                        <w:bottom w:val="none" w:sz="0" w:space="0" w:color="auto"/>
                                                        <w:right w:val="none" w:sz="0" w:space="0" w:color="auto"/>
                                                      </w:divBdr>
                                                      <w:divsChild>
                                                        <w:div w:id="66659762">
                                                          <w:marLeft w:val="0"/>
                                                          <w:marRight w:val="0"/>
                                                          <w:marTop w:val="0"/>
                                                          <w:marBottom w:val="0"/>
                                                          <w:divBdr>
                                                            <w:top w:val="none" w:sz="0" w:space="0" w:color="auto"/>
                                                            <w:left w:val="none" w:sz="0" w:space="0" w:color="auto"/>
                                                            <w:bottom w:val="none" w:sz="0" w:space="0" w:color="auto"/>
                                                            <w:right w:val="none" w:sz="0" w:space="0" w:color="auto"/>
                                                          </w:divBdr>
                                                          <w:divsChild>
                                                            <w:div w:id="333265550">
                                                              <w:marLeft w:val="0"/>
                                                              <w:marRight w:val="0"/>
                                                              <w:marTop w:val="0"/>
                                                              <w:marBottom w:val="0"/>
                                                              <w:divBdr>
                                                                <w:top w:val="none" w:sz="0" w:space="0" w:color="auto"/>
                                                                <w:left w:val="none" w:sz="0" w:space="0" w:color="auto"/>
                                                                <w:bottom w:val="none" w:sz="0" w:space="0" w:color="auto"/>
                                                                <w:right w:val="none" w:sz="0" w:space="0" w:color="auto"/>
                                                              </w:divBdr>
                                                              <w:divsChild>
                                                                <w:div w:id="2078628317">
                                                                  <w:marLeft w:val="0"/>
                                                                  <w:marRight w:val="0"/>
                                                                  <w:marTop w:val="0"/>
                                                                  <w:marBottom w:val="0"/>
                                                                  <w:divBdr>
                                                                    <w:top w:val="none" w:sz="0" w:space="0" w:color="auto"/>
                                                                    <w:left w:val="none" w:sz="0" w:space="0" w:color="auto"/>
                                                                    <w:bottom w:val="none" w:sz="0" w:space="0" w:color="auto"/>
                                                                    <w:right w:val="none" w:sz="0" w:space="0" w:color="auto"/>
                                                                  </w:divBdr>
                                                                  <w:divsChild>
                                                                    <w:div w:id="992684181">
                                                                      <w:marLeft w:val="0"/>
                                                                      <w:marRight w:val="0"/>
                                                                      <w:marTop w:val="0"/>
                                                                      <w:marBottom w:val="0"/>
                                                                      <w:divBdr>
                                                                        <w:top w:val="none" w:sz="0" w:space="0" w:color="auto"/>
                                                                        <w:left w:val="none" w:sz="0" w:space="0" w:color="auto"/>
                                                                        <w:bottom w:val="none" w:sz="0" w:space="0" w:color="auto"/>
                                                                        <w:right w:val="none" w:sz="0" w:space="0" w:color="auto"/>
                                                                      </w:divBdr>
                                                                      <w:divsChild>
                                                                        <w:div w:id="827405791">
                                                                          <w:marLeft w:val="0"/>
                                                                          <w:marRight w:val="0"/>
                                                                          <w:marTop w:val="0"/>
                                                                          <w:marBottom w:val="0"/>
                                                                          <w:divBdr>
                                                                            <w:top w:val="none" w:sz="0" w:space="0" w:color="auto"/>
                                                                            <w:left w:val="none" w:sz="0" w:space="0" w:color="auto"/>
                                                                            <w:bottom w:val="none" w:sz="0" w:space="0" w:color="auto"/>
                                                                            <w:right w:val="none" w:sz="0" w:space="0" w:color="auto"/>
                                                                          </w:divBdr>
                                                                          <w:divsChild>
                                                                            <w:div w:id="116409990">
                                                                              <w:marLeft w:val="0"/>
                                                                              <w:marRight w:val="0"/>
                                                                              <w:marTop w:val="0"/>
                                                                              <w:marBottom w:val="0"/>
                                                                              <w:divBdr>
                                                                                <w:top w:val="none" w:sz="0" w:space="0" w:color="auto"/>
                                                                                <w:left w:val="none" w:sz="0" w:space="0" w:color="auto"/>
                                                                                <w:bottom w:val="none" w:sz="0" w:space="0" w:color="auto"/>
                                                                                <w:right w:val="none" w:sz="0" w:space="0" w:color="auto"/>
                                                                              </w:divBdr>
                                                                              <w:divsChild>
                                                                                <w:div w:id="1751151561">
                                                                                  <w:marLeft w:val="0"/>
                                                                                  <w:marRight w:val="0"/>
                                                                                  <w:marTop w:val="0"/>
                                                                                  <w:marBottom w:val="0"/>
                                                                                  <w:divBdr>
                                                                                    <w:top w:val="none" w:sz="0" w:space="0" w:color="auto"/>
                                                                                    <w:left w:val="none" w:sz="0" w:space="0" w:color="auto"/>
                                                                                    <w:bottom w:val="none" w:sz="0" w:space="0" w:color="auto"/>
                                                                                    <w:right w:val="none" w:sz="0" w:space="0" w:color="auto"/>
                                                                                  </w:divBdr>
                                                                                  <w:divsChild>
                                                                                    <w:div w:id="104320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85650">
                                                                                          <w:marLeft w:val="0"/>
                                                                                          <w:marRight w:val="0"/>
                                                                                          <w:marTop w:val="0"/>
                                                                                          <w:marBottom w:val="0"/>
                                                                                          <w:divBdr>
                                                                                            <w:top w:val="none" w:sz="0" w:space="0" w:color="auto"/>
                                                                                            <w:left w:val="none" w:sz="0" w:space="0" w:color="auto"/>
                                                                                            <w:bottom w:val="none" w:sz="0" w:space="0" w:color="auto"/>
                                                                                            <w:right w:val="none" w:sz="0" w:space="0" w:color="auto"/>
                                                                                          </w:divBdr>
                                                                                          <w:divsChild>
                                                                                            <w:div w:id="1432042006">
                                                                                              <w:marLeft w:val="0"/>
                                                                                              <w:marRight w:val="0"/>
                                                                                              <w:marTop w:val="0"/>
                                                                                              <w:marBottom w:val="0"/>
                                                                                              <w:divBdr>
                                                                                                <w:top w:val="none" w:sz="0" w:space="0" w:color="auto"/>
                                                                                                <w:left w:val="none" w:sz="0" w:space="0" w:color="auto"/>
                                                                                                <w:bottom w:val="none" w:sz="0" w:space="0" w:color="auto"/>
                                                                                                <w:right w:val="none" w:sz="0" w:space="0" w:color="auto"/>
                                                                                              </w:divBdr>
                                                                                              <w:divsChild>
                                                                                                <w:div w:id="841429601">
                                                                                                  <w:marLeft w:val="0"/>
                                                                                                  <w:marRight w:val="0"/>
                                                                                                  <w:marTop w:val="0"/>
                                                                                                  <w:marBottom w:val="0"/>
                                                                                                  <w:divBdr>
                                                                                                    <w:top w:val="none" w:sz="0" w:space="0" w:color="auto"/>
                                                                                                    <w:left w:val="none" w:sz="0" w:space="0" w:color="auto"/>
                                                                                                    <w:bottom w:val="none" w:sz="0" w:space="0" w:color="auto"/>
                                                                                                    <w:right w:val="none" w:sz="0" w:space="0" w:color="auto"/>
                                                                                                  </w:divBdr>
                                                                                                  <w:divsChild>
                                                                                                    <w:div w:id="1326202132">
                                                                                                      <w:marLeft w:val="0"/>
                                                                                                      <w:marRight w:val="0"/>
                                                                                                      <w:marTop w:val="0"/>
                                                                                                      <w:marBottom w:val="0"/>
                                                                                                      <w:divBdr>
                                                                                                        <w:top w:val="none" w:sz="0" w:space="0" w:color="auto"/>
                                                                                                        <w:left w:val="none" w:sz="0" w:space="0" w:color="auto"/>
                                                                                                        <w:bottom w:val="none" w:sz="0" w:space="0" w:color="auto"/>
                                                                                                        <w:right w:val="none" w:sz="0" w:space="0" w:color="auto"/>
                                                                                                      </w:divBdr>
                                                                                                      <w:divsChild>
                                                                                                        <w:div w:id="456920837">
                                                                                                          <w:marLeft w:val="0"/>
                                                                                                          <w:marRight w:val="0"/>
                                                                                                          <w:marTop w:val="0"/>
                                                                                                          <w:marBottom w:val="0"/>
                                                                                                          <w:divBdr>
                                                                                                            <w:top w:val="none" w:sz="0" w:space="0" w:color="auto"/>
                                                                                                            <w:left w:val="none" w:sz="0" w:space="0" w:color="auto"/>
                                                                                                            <w:bottom w:val="none" w:sz="0" w:space="0" w:color="auto"/>
                                                                                                            <w:right w:val="none" w:sz="0" w:space="0" w:color="auto"/>
                                                                                                          </w:divBdr>
                                                                                                          <w:divsChild>
                                                                                                            <w:div w:id="1927155453">
                                                                                                              <w:marLeft w:val="0"/>
                                                                                                              <w:marRight w:val="0"/>
                                                                                                              <w:marTop w:val="0"/>
                                                                                                              <w:marBottom w:val="0"/>
                                                                                                              <w:divBdr>
                                                                                                                <w:top w:val="none" w:sz="0" w:space="0" w:color="auto"/>
                                                                                                                <w:left w:val="none" w:sz="0" w:space="0" w:color="auto"/>
                                                                                                                <w:bottom w:val="none" w:sz="0" w:space="0" w:color="auto"/>
                                                                                                                <w:right w:val="none" w:sz="0" w:space="0" w:color="auto"/>
                                                                                                              </w:divBdr>
                                                                                                              <w:divsChild>
                                                                                                                <w:div w:id="1934627430">
                                                                                                                  <w:marLeft w:val="0"/>
                                                                                                                  <w:marRight w:val="0"/>
                                                                                                                  <w:marTop w:val="0"/>
                                                                                                                  <w:marBottom w:val="0"/>
                                                                                                                  <w:divBdr>
                                                                                                                    <w:top w:val="none" w:sz="0" w:space="0" w:color="auto"/>
                                                                                                                    <w:left w:val="none" w:sz="0" w:space="0" w:color="auto"/>
                                                                                                                    <w:bottom w:val="none" w:sz="0" w:space="0" w:color="auto"/>
                                                                                                                    <w:right w:val="none" w:sz="0" w:space="0" w:color="auto"/>
                                                                                                                  </w:divBdr>
                                                                                                                  <w:divsChild>
                                                                                                                    <w:div w:id="706565079">
                                                                                                                      <w:marLeft w:val="0"/>
                                                                                                                      <w:marRight w:val="0"/>
                                                                                                                      <w:marTop w:val="0"/>
                                                                                                                      <w:marBottom w:val="0"/>
                                                                                                                      <w:divBdr>
                                                                                                                        <w:top w:val="none" w:sz="0" w:space="0" w:color="auto"/>
                                                                                                                        <w:left w:val="none" w:sz="0" w:space="0" w:color="auto"/>
                                                                                                                        <w:bottom w:val="none" w:sz="0" w:space="0" w:color="auto"/>
                                                                                                                        <w:right w:val="none" w:sz="0" w:space="0" w:color="auto"/>
                                                                                                                      </w:divBdr>
                                                                                                                      <w:divsChild>
                                                                                                                        <w:div w:id="512644817">
                                                                                                                          <w:marLeft w:val="0"/>
                                                                                                                          <w:marRight w:val="0"/>
                                                                                                                          <w:marTop w:val="0"/>
                                                                                                                          <w:marBottom w:val="0"/>
                                                                                                                          <w:divBdr>
                                                                                                                            <w:top w:val="none" w:sz="0" w:space="0" w:color="auto"/>
                                                                                                                            <w:left w:val="none" w:sz="0" w:space="0" w:color="auto"/>
                                                                                                                            <w:bottom w:val="none" w:sz="0" w:space="0" w:color="auto"/>
                                                                                                                            <w:right w:val="none" w:sz="0" w:space="0" w:color="auto"/>
                                                                                                                          </w:divBdr>
                                                                                                                          <w:divsChild>
                                                                                                                            <w:div w:id="1210150040">
                                                                                                                              <w:marLeft w:val="0"/>
                                                                                                                              <w:marRight w:val="0"/>
                                                                                                                              <w:marTop w:val="0"/>
                                                                                                                              <w:marBottom w:val="0"/>
                                                                                                                              <w:divBdr>
                                                                                                                                <w:top w:val="none" w:sz="0" w:space="0" w:color="auto"/>
                                                                                                                                <w:left w:val="none" w:sz="0" w:space="0" w:color="auto"/>
                                                                                                                                <w:bottom w:val="none" w:sz="0" w:space="0" w:color="auto"/>
                                                                                                                                <w:right w:val="none" w:sz="0" w:space="0" w:color="auto"/>
                                                                                                                              </w:divBdr>
                                                                                                                              <w:divsChild>
                                                                                                                                <w:div w:id="1397511626">
                                                                                                                                  <w:marLeft w:val="0"/>
                                                                                                                                  <w:marRight w:val="0"/>
                                                                                                                                  <w:marTop w:val="0"/>
                                                                                                                                  <w:marBottom w:val="0"/>
                                                                                                                                  <w:divBdr>
                                                                                                                                    <w:top w:val="none" w:sz="0" w:space="0" w:color="auto"/>
                                                                                                                                    <w:left w:val="none" w:sz="0" w:space="0" w:color="auto"/>
                                                                                                                                    <w:bottom w:val="none" w:sz="0" w:space="0" w:color="auto"/>
                                                                                                                                    <w:right w:val="none" w:sz="0" w:space="0" w:color="auto"/>
                                                                                                                                  </w:divBdr>
                                                                                                                                  <w:divsChild>
                                                                                                                                    <w:div w:id="1063917255">
                                                                                                                                      <w:marLeft w:val="0"/>
                                                                                                                                      <w:marRight w:val="0"/>
                                                                                                                                      <w:marTop w:val="0"/>
                                                                                                                                      <w:marBottom w:val="0"/>
                                                                                                                                      <w:divBdr>
                                                                                                                                        <w:top w:val="none" w:sz="0" w:space="0" w:color="auto"/>
                                                                                                                                        <w:left w:val="none" w:sz="0" w:space="0" w:color="auto"/>
                                                                                                                                        <w:bottom w:val="none" w:sz="0" w:space="0" w:color="auto"/>
                                                                                                                                        <w:right w:val="none" w:sz="0" w:space="0" w:color="auto"/>
                                                                                                                                      </w:divBdr>
                                                                                                                                      <w:divsChild>
                                                                                                                                        <w:div w:id="1542478335">
                                                                                                                                          <w:marLeft w:val="0"/>
                                                                                                                                          <w:marRight w:val="0"/>
                                                                                                                                          <w:marTop w:val="0"/>
                                                                                                                                          <w:marBottom w:val="0"/>
                                                                                                                                          <w:divBdr>
                                                                                                                                            <w:top w:val="none" w:sz="0" w:space="0" w:color="auto"/>
                                                                                                                                            <w:left w:val="none" w:sz="0" w:space="0" w:color="auto"/>
                                                                                                                                            <w:bottom w:val="none" w:sz="0" w:space="0" w:color="auto"/>
                                                                                                                                            <w:right w:val="none" w:sz="0" w:space="0" w:color="auto"/>
                                                                                                                                          </w:divBdr>
                                                                                                                                          <w:divsChild>
                                                                                                                                            <w:div w:id="1867791467">
                                                                                                                                              <w:marLeft w:val="0"/>
                                                                                                                                              <w:marRight w:val="0"/>
                                                                                                                                              <w:marTop w:val="0"/>
                                                                                                                                              <w:marBottom w:val="0"/>
                                                                                                                                              <w:divBdr>
                                                                                                                                                <w:top w:val="none" w:sz="0" w:space="0" w:color="auto"/>
                                                                                                                                                <w:left w:val="none" w:sz="0" w:space="0" w:color="auto"/>
                                                                                                                                                <w:bottom w:val="none" w:sz="0" w:space="0" w:color="auto"/>
                                                                                                                                                <w:right w:val="none" w:sz="0" w:space="0" w:color="auto"/>
                                                                                                                                              </w:divBdr>
                                                                                                                                              <w:divsChild>
                                                                                                                                                <w:div w:id="70078446">
                                                                                                                                                  <w:marLeft w:val="0"/>
                                                                                                                                                  <w:marRight w:val="0"/>
                                                                                                                                                  <w:marTop w:val="0"/>
                                                                                                                                                  <w:marBottom w:val="0"/>
                                                                                                                                                  <w:divBdr>
                                                                                                                                                    <w:top w:val="none" w:sz="0" w:space="0" w:color="auto"/>
                                                                                                                                                    <w:left w:val="none" w:sz="0" w:space="0" w:color="auto"/>
                                                                                                                                                    <w:bottom w:val="none" w:sz="0" w:space="0" w:color="auto"/>
                                                                                                                                                    <w:right w:val="none" w:sz="0" w:space="0" w:color="auto"/>
                                                                                                                                                  </w:divBdr>
                                                                                                                                                </w:div>
                                                                                                                                              </w:divsChild>
                                                                                                                                            </w:div>
                                                                                                                                            <w:div w:id="1823036620">
                                                                                                                                              <w:marLeft w:val="0"/>
                                                                                                                                              <w:marRight w:val="0"/>
                                                                                                                                              <w:marTop w:val="0"/>
                                                                                                                                              <w:marBottom w:val="0"/>
                                                                                                                                              <w:divBdr>
                                                                                                                                                <w:top w:val="none" w:sz="0" w:space="0" w:color="auto"/>
                                                                                                                                                <w:left w:val="none" w:sz="0" w:space="0" w:color="auto"/>
                                                                                                                                                <w:bottom w:val="none" w:sz="0" w:space="0" w:color="auto"/>
                                                                                                                                                <w:right w:val="none" w:sz="0" w:space="0" w:color="auto"/>
                                                                                                                                              </w:divBdr>
                                                                                                                                            </w:div>
                                                                                                                                            <w:div w:id="1090852334">
                                                                                                                                              <w:marLeft w:val="0"/>
                                                                                                                                              <w:marRight w:val="0"/>
                                                                                                                                              <w:marTop w:val="0"/>
                                                                                                                                              <w:marBottom w:val="0"/>
                                                                                                                                              <w:divBdr>
                                                                                                                                                <w:top w:val="none" w:sz="0" w:space="0" w:color="auto"/>
                                                                                                                                                <w:left w:val="none" w:sz="0" w:space="0" w:color="auto"/>
                                                                                                                                                <w:bottom w:val="none" w:sz="0" w:space="0" w:color="auto"/>
                                                                                                                                                <w:right w:val="none" w:sz="0" w:space="0" w:color="auto"/>
                                                                                                                                              </w:divBdr>
                                                                                                                                            </w:div>
                                                                                                                                            <w:div w:id="1197040572">
                                                                                                                                              <w:marLeft w:val="0"/>
                                                                                                                                              <w:marRight w:val="0"/>
                                                                                                                                              <w:marTop w:val="0"/>
                                                                                                                                              <w:marBottom w:val="0"/>
                                                                                                                                              <w:divBdr>
                                                                                                                                                <w:top w:val="none" w:sz="0" w:space="0" w:color="auto"/>
                                                                                                                                                <w:left w:val="none" w:sz="0" w:space="0" w:color="auto"/>
                                                                                                                                                <w:bottom w:val="none" w:sz="0" w:space="0" w:color="auto"/>
                                                                                                                                                <w:right w:val="none" w:sz="0" w:space="0" w:color="auto"/>
                                                                                                                                              </w:divBdr>
                                                                                                                                              <w:divsChild>
                                                                                                                                                <w:div w:id="877014228">
                                                                                                                                                  <w:marLeft w:val="0"/>
                                                                                                                                                  <w:marRight w:val="0"/>
                                                                                                                                                  <w:marTop w:val="0"/>
                                                                                                                                                  <w:marBottom w:val="0"/>
                                                                                                                                                  <w:divBdr>
                                                                                                                                                    <w:top w:val="none" w:sz="0" w:space="0" w:color="auto"/>
                                                                                                                                                    <w:left w:val="none" w:sz="0" w:space="0" w:color="auto"/>
                                                                                                                                                    <w:bottom w:val="none" w:sz="0" w:space="0" w:color="auto"/>
                                                                                                                                                    <w:right w:val="none" w:sz="0" w:space="0" w:color="auto"/>
                                                                                                                                                  </w:divBdr>
                                                                                                                                                  <w:divsChild>
                                                                                                                                                    <w:div w:id="1539201835">
                                                                                                                                                      <w:marLeft w:val="0"/>
                                                                                                                                                      <w:marRight w:val="0"/>
                                                                                                                                                      <w:marTop w:val="0"/>
                                                                                                                                                      <w:marBottom w:val="0"/>
                                                                                                                                                      <w:divBdr>
                                                                                                                                                        <w:top w:val="none" w:sz="0" w:space="0" w:color="auto"/>
                                                                                                                                                        <w:left w:val="none" w:sz="0" w:space="0" w:color="auto"/>
                                                                                                                                                        <w:bottom w:val="none" w:sz="0" w:space="0" w:color="auto"/>
                                                                                                                                                        <w:right w:val="none" w:sz="0" w:space="0" w:color="auto"/>
                                                                                                                                                      </w:divBdr>
                                                                                                                                                    </w:div>
                                                                                                                                                    <w:div w:id="1003823628">
                                                                                                                                                      <w:marLeft w:val="0"/>
                                                                                                                                                      <w:marRight w:val="0"/>
                                                                                                                                                      <w:marTop w:val="0"/>
                                                                                                                                                      <w:marBottom w:val="0"/>
                                                                                                                                                      <w:divBdr>
                                                                                                                                                        <w:top w:val="none" w:sz="0" w:space="0" w:color="auto"/>
                                                                                                                                                        <w:left w:val="none" w:sz="0" w:space="0" w:color="auto"/>
                                                                                                                                                        <w:bottom w:val="none" w:sz="0" w:space="0" w:color="auto"/>
                                                                                                                                                        <w:right w:val="none" w:sz="0" w:space="0" w:color="auto"/>
                                                                                                                                                      </w:divBdr>
                                                                                                                                                      <w:divsChild>
                                                                                                                                                        <w:div w:id="574895503">
                                                                                                                                                          <w:marLeft w:val="0"/>
                                                                                                                                                          <w:marRight w:val="0"/>
                                                                                                                                                          <w:marTop w:val="0"/>
                                                                                                                                                          <w:marBottom w:val="0"/>
                                                                                                                                                          <w:divBdr>
                                                                                                                                                            <w:top w:val="none" w:sz="0" w:space="0" w:color="auto"/>
                                                                                                                                                            <w:left w:val="none" w:sz="0" w:space="0" w:color="auto"/>
                                                                                                                                                            <w:bottom w:val="none" w:sz="0" w:space="0" w:color="auto"/>
                                                                                                                                                            <w:right w:val="none" w:sz="0" w:space="0" w:color="auto"/>
                                                                                                                                                          </w:divBdr>
                                                                                                                                                          <w:divsChild>
                                                                                                                                                            <w:div w:id="726955665">
                                                                                                                                                              <w:marLeft w:val="0"/>
                                                                                                                                                              <w:marRight w:val="0"/>
                                                                                                                                                              <w:marTop w:val="0"/>
                                                                                                                                                              <w:marBottom w:val="0"/>
                                                                                                                                                              <w:divBdr>
                                                                                                                                                                <w:top w:val="none" w:sz="0" w:space="0" w:color="auto"/>
                                                                                                                                                                <w:left w:val="none" w:sz="0" w:space="0" w:color="auto"/>
                                                                                                                                                                <w:bottom w:val="none" w:sz="0" w:space="0" w:color="auto"/>
                                                                                                                                                                <w:right w:val="none" w:sz="0" w:space="0" w:color="auto"/>
                                                                                                                                                              </w:divBdr>
                                                                                                                                                            </w:div>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 w:id="1238781517">
                                                                                                                                                          <w:marLeft w:val="0"/>
                                                                                                                                                          <w:marRight w:val="0"/>
                                                                                                                                                          <w:marTop w:val="0"/>
                                                                                                                                                          <w:marBottom w:val="0"/>
                                                                                                                                                          <w:divBdr>
                                                                                                                                                            <w:top w:val="none" w:sz="0" w:space="0" w:color="auto"/>
                                                                                                                                                            <w:left w:val="none" w:sz="0" w:space="0" w:color="auto"/>
                                                                                                                                                            <w:bottom w:val="none" w:sz="0" w:space="0" w:color="auto"/>
                                                                                                                                                            <w:right w:val="none" w:sz="0" w:space="0" w:color="auto"/>
                                                                                                                                                          </w:divBdr>
                                                                                                                                                        </w:div>
                                                                                                                                                        <w:div w:id="1650817773">
                                                                                                                                                          <w:marLeft w:val="0"/>
                                                                                                                                                          <w:marRight w:val="0"/>
                                                                                                                                                          <w:marTop w:val="0"/>
                                                                                                                                                          <w:marBottom w:val="0"/>
                                                                                                                                                          <w:divBdr>
                                                                                                                                                            <w:top w:val="none" w:sz="0" w:space="0" w:color="auto"/>
                                                                                                                                                            <w:left w:val="none" w:sz="0" w:space="0" w:color="auto"/>
                                                                                                                                                            <w:bottom w:val="none" w:sz="0" w:space="0" w:color="auto"/>
                                                                                                                                                            <w:right w:val="none" w:sz="0" w:space="0" w:color="auto"/>
                                                                                                                                                          </w:divBdr>
                                                                                                                                                          <w:divsChild>
                                                                                                                                                            <w:div w:id="2029870052">
                                                                                                                                                              <w:marLeft w:val="0"/>
                                                                                                                                                              <w:marRight w:val="0"/>
                                                                                                                                                              <w:marTop w:val="0"/>
                                                                                                                                                              <w:marBottom w:val="0"/>
                                                                                                                                                              <w:divBdr>
                                                                                                                                                                <w:top w:val="none" w:sz="0" w:space="0" w:color="auto"/>
                                                                                                                                                                <w:left w:val="none" w:sz="0" w:space="0" w:color="auto"/>
                                                                                                                                                                <w:bottom w:val="none" w:sz="0" w:space="0" w:color="auto"/>
                                                                                                                                                                <w:right w:val="none" w:sz="0" w:space="0" w:color="auto"/>
                                                                                                                                                              </w:divBdr>
                                                                                                                                                            </w:div>
                                                                                                                                                            <w:div w:id="1359772366">
                                                                                                                                                              <w:marLeft w:val="0"/>
                                                                                                                                                              <w:marRight w:val="0"/>
                                                                                                                                                              <w:marTop w:val="0"/>
                                                                                                                                                              <w:marBottom w:val="0"/>
                                                                                                                                                              <w:divBdr>
                                                                                                                                                                <w:top w:val="none" w:sz="0" w:space="0" w:color="auto"/>
                                                                                                                                                                <w:left w:val="none" w:sz="0" w:space="0" w:color="auto"/>
                                                                                                                                                                <w:bottom w:val="none" w:sz="0" w:space="0" w:color="auto"/>
                                                                                                                                                                <w:right w:val="none" w:sz="0" w:space="0" w:color="auto"/>
                                                                                                                                                              </w:divBdr>
                                                                                                                                                            </w:div>
                                                                                                                                                          </w:divsChild>
                                                                                                                                                        </w:div>
                                                                                                                                                        <w:div w:id="1814903961">
                                                                                                                                                          <w:marLeft w:val="0"/>
                                                                                                                                                          <w:marRight w:val="0"/>
                                                                                                                                                          <w:marTop w:val="0"/>
                                                                                                                                                          <w:marBottom w:val="0"/>
                                                                                                                                                          <w:divBdr>
                                                                                                                                                            <w:top w:val="none" w:sz="0" w:space="0" w:color="auto"/>
                                                                                                                                                            <w:left w:val="none" w:sz="0" w:space="0" w:color="auto"/>
                                                                                                                                                            <w:bottom w:val="none" w:sz="0" w:space="0" w:color="auto"/>
                                                                                                                                                            <w:right w:val="none" w:sz="0" w:space="0" w:color="auto"/>
                                                                                                                                                          </w:divBdr>
                                                                                                                                                          <w:divsChild>
                                                                                                                                                            <w:div w:id="1959558556">
                                                                                                                                                              <w:marLeft w:val="0"/>
                                                                                                                                                              <w:marRight w:val="0"/>
                                                                                                                                                              <w:marTop w:val="0"/>
                                                                                                                                                              <w:marBottom w:val="0"/>
                                                                                                                                                              <w:divBdr>
                                                                                                                                                                <w:top w:val="none" w:sz="0" w:space="0" w:color="auto"/>
                                                                                                                                                                <w:left w:val="none" w:sz="0" w:space="0" w:color="auto"/>
                                                                                                                                                                <w:bottom w:val="none" w:sz="0" w:space="0" w:color="auto"/>
                                                                                                                                                                <w:right w:val="none" w:sz="0" w:space="0" w:color="auto"/>
                                                                                                                                                              </w:divBdr>
                                                                                                                                                            </w:div>
                                                                                                                                                            <w:div w:id="126972362">
                                                                                                                                                              <w:marLeft w:val="0"/>
                                                                                                                                                              <w:marRight w:val="0"/>
                                                                                                                                                              <w:marTop w:val="0"/>
                                                                                                                                                              <w:marBottom w:val="0"/>
                                                                                                                                                              <w:divBdr>
                                                                                                                                                                <w:top w:val="none" w:sz="0" w:space="0" w:color="auto"/>
                                                                                                                                                                <w:left w:val="none" w:sz="0" w:space="0" w:color="auto"/>
                                                                                                                                                                <w:bottom w:val="none" w:sz="0" w:space="0" w:color="auto"/>
                                                                                                                                                                <w:right w:val="none" w:sz="0" w:space="0" w:color="auto"/>
                                                                                                                                                              </w:divBdr>
                                                                                                                                                            </w:div>
                                                                                                                                                          </w:divsChild>
                                                                                                                                                        </w:div>
                                                                                                                                                        <w:div w:id="125777865">
                                                                                                                                                          <w:marLeft w:val="0"/>
                                                                                                                                                          <w:marRight w:val="0"/>
                                                                                                                                                          <w:marTop w:val="0"/>
                                                                                                                                                          <w:marBottom w:val="0"/>
                                                                                                                                                          <w:divBdr>
                                                                                                                                                            <w:top w:val="none" w:sz="0" w:space="0" w:color="auto"/>
                                                                                                                                                            <w:left w:val="none" w:sz="0" w:space="0" w:color="auto"/>
                                                                                                                                                            <w:bottom w:val="none" w:sz="0" w:space="0" w:color="auto"/>
                                                                                                                                                            <w:right w:val="none" w:sz="0" w:space="0" w:color="auto"/>
                                                                                                                                                          </w:divBdr>
                                                                                                                                                          <w:divsChild>
                                                                                                                                                            <w:div w:id="1256011211">
                                                                                                                                                              <w:marLeft w:val="0"/>
                                                                                                                                                              <w:marRight w:val="0"/>
                                                                                                                                                              <w:marTop w:val="0"/>
                                                                                                                                                              <w:marBottom w:val="0"/>
                                                                                                                                                              <w:divBdr>
                                                                                                                                                                <w:top w:val="none" w:sz="0" w:space="0" w:color="auto"/>
                                                                                                                                                                <w:left w:val="none" w:sz="0" w:space="0" w:color="auto"/>
                                                                                                                                                                <w:bottom w:val="none" w:sz="0" w:space="0" w:color="auto"/>
                                                                                                                                                                <w:right w:val="none" w:sz="0" w:space="0" w:color="auto"/>
                                                                                                                                                              </w:divBdr>
                                                                                                                                                            </w:div>
                                                                                                                                                            <w:div w:id="970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anews.sohacdn.com/2016/vanh-tai-huyet-ap-1467274110574.jpg" TargetMode="External"/><Relationship Id="rId13" Type="http://schemas.openxmlformats.org/officeDocument/2006/relationships/hyperlink" Target="http://sohanews.sohacdn.com/2016/photo1467275438493-1467275438555.png" TargetMode="External"/><Relationship Id="rId18" Type="http://schemas.openxmlformats.org/officeDocument/2006/relationships/hyperlink" Target="http://soha.vn/" TargetMode="External"/><Relationship Id="rId3" Type="http://schemas.openxmlformats.org/officeDocument/2006/relationships/settings" Target="settings.xml"/><Relationship Id="rId7" Type="http://schemas.openxmlformats.org/officeDocument/2006/relationships/hyperlink" Target="http://soha.vn/bao-dong-gan-50-nguoi-dan-viet-nam-mac-benh-tang-huyet-ap-20160516105714599.htm" TargetMode="External"/><Relationship Id="rId12" Type="http://schemas.openxmlformats.org/officeDocument/2006/relationships/hyperlink" Target="http://soha.vn/it-biet-an-1-bat-pho-thua-muoi-ca-ngay-20160531080525958.htm"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sohanews.sohacdn.com/2016/photo1467275394047-1467275394081.p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ha.vn/9-huyet-vi-duong-sinh-moi-nguoi-nen-xoa-bop-hang-ngay-20160425173823642.htm" TargetMode="External"/><Relationship Id="rId11" Type="http://schemas.openxmlformats.org/officeDocument/2006/relationships/image" Target="media/image2.png"/><Relationship Id="rId5" Type="http://schemas.openxmlformats.org/officeDocument/2006/relationships/hyperlink" Target="http://soha.vn/ha-huyet-ap.html" TargetMode="External"/><Relationship Id="rId15" Type="http://schemas.openxmlformats.org/officeDocument/2006/relationships/hyperlink" Target="http://soha.vn/nhung-tac-dung-ngoai-y-muon-khi-an-chuoi-20160624091339176.htm" TargetMode="External"/><Relationship Id="rId10" Type="http://schemas.openxmlformats.org/officeDocument/2006/relationships/hyperlink" Target="http://sohanews.sohacdn.com/2016/photo1467275448461-1467275448500.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2019-04-22T01:07:00Z</dcterms:created>
  <dcterms:modified xsi:type="dcterms:W3CDTF">2019-04-25T15:48:00Z</dcterms:modified>
</cp:coreProperties>
</file>