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6AB1" w14:textId="74B386C7" w:rsidR="00804707" w:rsidRPr="00EA7AD1" w:rsidRDefault="00804707" w:rsidP="006B4429">
      <w:pPr>
        <w:jc w:val="both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u w:val="single"/>
          <w:shd w:val="clear" w:color="auto" w:fill="FFFFFF"/>
        </w:rPr>
        <w:t>Suy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u w:val="single"/>
          <w:shd w:val="clear" w:color="auto" w:fill="FFFFFF"/>
        </w:rPr>
        <w:t>ngẫm</w:t>
      </w:r>
      <w:proofErr w:type="spellEnd"/>
      <w:r w:rsidR="00EA7AD1">
        <w:rPr>
          <w:rFonts w:ascii="Times New Roman" w:hAnsi="Times New Roman" w:cs="Times New Roman"/>
          <w:color w:val="3E3E3E"/>
          <w:sz w:val="32"/>
          <w:szCs w:val="32"/>
          <w:u w:val="single"/>
          <w:shd w:val="clear" w:color="auto" w:fill="FFFFFF"/>
        </w:rPr>
        <w:tab/>
      </w:r>
      <w:r w:rsidR="00EA7AD1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                                                                                 </w:t>
      </w:r>
      <w:r w:rsidR="00EA7AD1" w:rsidRPr="00EA7AD1">
        <w:rPr>
          <w:rFonts w:ascii="Times New Roman" w:hAnsi="Times New Roman" w:cs="Times New Roman"/>
          <w:color w:val="3E3E3E"/>
          <w:sz w:val="28"/>
          <w:szCs w:val="28"/>
          <w:highlight w:val="magenta"/>
          <w:shd w:val="clear" w:color="auto" w:fill="FFFFFF"/>
        </w:rPr>
        <w:t>HP</w:t>
      </w:r>
    </w:p>
    <w:p w14:paraId="7BDFD3FA" w14:textId="77777777" w:rsidR="00757941" w:rsidRPr="006B4429" w:rsidRDefault="00757941" w:rsidP="006B4429">
      <w:pPr>
        <w:jc w:val="center"/>
        <w:rPr>
          <w:rFonts w:ascii="Times New Roman" w:hAnsi="Times New Roman" w:cs="Times New Roman"/>
          <w:color w:val="3E3E3E"/>
          <w:sz w:val="44"/>
          <w:szCs w:val="44"/>
          <w:shd w:val="clear" w:color="auto" w:fill="FFFFFF"/>
        </w:rPr>
      </w:pPr>
      <w:r w:rsidRPr="006B4429">
        <w:rPr>
          <w:rFonts w:ascii="Times New Roman" w:hAnsi="Times New Roman" w:cs="Times New Roman"/>
          <w:color w:val="3E3E3E"/>
          <w:sz w:val="44"/>
          <w:szCs w:val="44"/>
          <w:shd w:val="clear" w:color="auto" w:fill="FFFFFF"/>
        </w:rPr>
        <w:t>ƯỚC VỌNG VÀO XUÂN</w:t>
      </w:r>
    </w:p>
    <w:p w14:paraId="54D40931" w14:textId="77777777" w:rsidR="00757941" w:rsidRPr="006B4429" w:rsidRDefault="00757941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lại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về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!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Dù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muốn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dù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,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độ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cu</w:t>
      </w:r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ố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 w:rsidRP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ông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,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sẽ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hoa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trổ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kiểng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xanh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khí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trời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ấ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áp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…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Đó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luật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tự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nhiên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òng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người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cũng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tự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nhiên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khởi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một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niềm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hân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hoan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c</w:t>
      </w:r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ở</w:t>
      </w:r>
      <w:r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mở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,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chưa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biết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gọi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gì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? 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-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Tình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thương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chăng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?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Khoan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vội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</w:t>
      </w:r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ẳ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định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để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xem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cái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mầm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tự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nhiên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ấy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thôi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thúc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ai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đó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làm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gì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vớ</w:t>
      </w:r>
      <w:r w:rsidR="005C0012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d</w:t>
      </w:r>
      <w:r w:rsid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u</w:t>
      </w:r>
      <w:r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yên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</w:p>
    <w:p w14:paraId="657181E1" w14:textId="77777777" w:rsidR="001D6A06" w:rsidRPr="006B4429" w:rsidRDefault="006B4429" w:rsidP="006B4429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-</w:t>
      </w:r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Chúc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mừng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?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Ướ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mong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? </w:t>
      </w:r>
      <w:proofErr w:type="spellStart"/>
      <w:r w:rsidR="0080470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</w:t>
      </w:r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hư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thư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lời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hay ý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đẹp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bút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mực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muôn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màu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muôn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vẻ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độ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còn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tự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nhiên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chỉ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quy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ước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khách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sáo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hay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tập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quán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thuần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phong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Rồi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cũng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trở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thành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vô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thường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một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thuở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Vậy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chi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vẫn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tái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hiện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hằ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năm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?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Có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ai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bắt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buộ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thúc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ép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chăng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?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Nếu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có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thì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“ai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đó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” hay “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cái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đó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”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nguyên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nhân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thì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phải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tác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năng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vĩnh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hằng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bất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biến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khiến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cho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thức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giả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gọi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Đạo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Những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hiện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tượng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phát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sinh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từ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Đạo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vào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mỗi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đầu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năm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gọi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“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đạ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o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”.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Nên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có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câu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: “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về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ý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đạo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cũng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theo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về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”.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Thánh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n</w:t>
      </w:r>
      <w:r w:rsidR="00757941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gôn</w:t>
      </w:r>
      <w:proofErr w:type="spellEnd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lạ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i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nói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: “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Phương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pháp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làm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cho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các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con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đủ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năng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lực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và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tính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chất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bảo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vệ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quyền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hạn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của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địa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vị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con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người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đều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đặt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trọn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vào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ý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nghĩa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mùa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Xuân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vì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nó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là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biểu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tượng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cho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sự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ấm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áp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cho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tình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thương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nơi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Thầy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và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cho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sự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sống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vĩnh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cửu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hằng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hữu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với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vũ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trụ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không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gian</w:t>
      </w:r>
      <w:proofErr w:type="spellEnd"/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.”</w:t>
      </w:r>
      <w:r w:rsidR="00A319B6" w:rsidRPr="007779F7">
        <w:rPr>
          <w:rStyle w:val="FootnoteReference"/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footnoteReference w:id="1"/>
      </w:r>
      <w:r w:rsidR="00757941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</w:p>
    <w:p w14:paraId="4E906FDA" w14:textId="77777777" w:rsidR="001D6A06" w:rsidRPr="006B4429" w:rsidRDefault="001D6A06" w:rsidP="006B4429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Vậy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Thầy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dạy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:</w:t>
      </w:r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“</w:t>
      </w:r>
      <w:proofErr w:type="gram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779F7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Các</w:t>
      </w:r>
      <w:proofErr w:type="spellEnd"/>
      <w:r w:rsidR="007779F7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con </w:t>
      </w:r>
      <w:proofErr w:type="spellStart"/>
      <w:r w:rsidR="007779F7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ôi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!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Mùa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xuân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một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mùa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lập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lại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công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cuộc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sanh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trưởng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thâu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tàng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Các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con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hãy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nghĩ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lại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cái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gì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nên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bỏ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và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những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gì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nên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đem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theo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cho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cuộc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hành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trình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sắp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đến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để</w:t>
      </w:r>
      <w:proofErr w:type="spellEnd"/>
      <w:r w:rsidR="007779F7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bước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đường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trọn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vẹn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những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tiến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bộ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và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trong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sạch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.”</w:t>
      </w:r>
      <w:r w:rsidR="00A319B6" w:rsidRPr="007779F7">
        <w:rPr>
          <w:rStyle w:val="FootnoteReference"/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footnoteReference w:id="2"/>
      </w:r>
    </w:p>
    <w:p w14:paraId="161FD33E" w14:textId="77777777" w:rsidR="00A435F4" w:rsidRPr="006B4429" w:rsidRDefault="00A435F4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Như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thế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chúc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tụng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,</w:t>
      </w:r>
      <w:proofErr w:type="gram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ước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mong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tuy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những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động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thái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đẹp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nhưng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nghĩ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lại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rất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thụ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động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: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phải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chúc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được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mong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có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Cái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thế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làm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chủ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của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con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người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luôn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nhắm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giữ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con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đường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thăng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tiến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vì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con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người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một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chủ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thể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đang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tiến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hóa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Muốn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tiến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hóa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phải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chịu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nhiều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thử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thách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Nguyên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tắc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để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tiến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hóa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như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Thầy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đã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dạ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: “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Điều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hòa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,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thanh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tịnh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”</w:t>
      </w:r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 Hai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điều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kiện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nghe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ra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thật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nhẹ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nhàng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nhưng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đòi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hỏi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chủ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nhân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phải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đạt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bản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lĩnh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công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phu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từ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thấp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cao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nên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</w:t>
      </w:r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hánh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giáo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viết</w:t>
      </w:r>
      <w:proofErr w:type="spellEnd"/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: </w:t>
      </w:r>
    </w:p>
    <w:p w14:paraId="5DF7AB37" w14:textId="77777777" w:rsidR="00C756FF" w:rsidRPr="00A319B6" w:rsidRDefault="00C756FF" w:rsidP="006B4429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</w:pP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lastRenderedPageBreak/>
        <w:t>“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Biết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tự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chủ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là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người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giác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ngộ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,</w:t>
      </w:r>
    </w:p>
    <w:p w14:paraId="017057F1" w14:textId="77777777" w:rsidR="00C756FF" w:rsidRPr="006B4429" w:rsidRDefault="00C756FF" w:rsidP="00A319B6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Sống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tinh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tường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thấu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chỗ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huyền</w:t>
      </w:r>
      <w:proofErr w:type="spellEnd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vi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”</w:t>
      </w:r>
      <w:r w:rsidR="00A319B6">
        <w:rPr>
          <w:rStyle w:val="FootnoteReference"/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footnoteReference w:id="3"/>
      </w:r>
    </w:p>
    <w:p w14:paraId="4DEA6ECC" w14:textId="77777777" w:rsidR="00C756FF" w:rsidRPr="006B4429" w:rsidRDefault="00C756FF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Sống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tinh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tường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nói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cách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k</w:t>
      </w:r>
      <w:r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hác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tự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chủ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chủ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quan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;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sao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cho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: </w:t>
      </w:r>
    </w:p>
    <w:p w14:paraId="35A9756F" w14:textId="77777777" w:rsidR="00C756FF" w:rsidRPr="006B4429" w:rsidRDefault="00A319B6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“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Thấy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tỏ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rõ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m</w:t>
      </w:r>
      <w:r w:rsidR="00C756FF" w:rsidRPr="00A319B6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à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nghe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thấu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suốt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có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gì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đâu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hạn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cuộc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được</w:t>
      </w:r>
      <w:proofErr w:type="spellEnd"/>
      <w:r w:rsidR="00C756FF"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ta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  <w:r w:rsidR="00C756FF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”</w:t>
      </w:r>
      <w:r w:rsidR="00C756FF" w:rsidRPr="006B4429">
        <w:rPr>
          <w:rStyle w:val="FootnoteReference"/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footnoteReference w:id="4"/>
      </w:r>
    </w:p>
    <w:p w14:paraId="410AE2CA" w14:textId="77777777" w:rsidR="00C756FF" w:rsidRPr="006B4429" w:rsidRDefault="00C756FF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Vậy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hiệu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quả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của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kh</w:t>
      </w:r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ả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năng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tự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chủ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“</w:t>
      </w:r>
      <w:proofErr w:type="spellStart"/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điều</w:t>
      </w:r>
      <w:proofErr w:type="spellEnd"/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hòa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,</w:t>
      </w:r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thanh</w:t>
      </w:r>
      <w:proofErr w:type="spellEnd"/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tịnh</w:t>
      </w:r>
      <w:proofErr w:type="spellEnd"/>
      <w:r w:rsidR="0073209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”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</w:p>
    <w:p w14:paraId="59AB3373" w14:textId="77777777" w:rsidR="00732097" w:rsidRPr="006B4429" w:rsidRDefault="00732097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Điều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hòa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tức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</w:t>
      </w:r>
      <w:r w:rsidR="00A319B6" w:rsidRP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à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thái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quá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</w:t>
      </w:r>
      <w:r w:rsidR="00A319B6" w:rsidRP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ũ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</w:t>
      </w:r>
      <w:r w:rsidR="00A319B6" w:rsidRP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ô</w:t>
      </w:r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bất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cập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Thanh </w:t>
      </w:r>
      <w:proofErr w:type="spellStart"/>
      <w:r w:rsidRP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tịnh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tức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</w:t>
      </w:r>
      <w:r w:rsidR="00A319B6" w:rsidRP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à</w:t>
      </w:r>
      <w:proofErr w:type="spellEnd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vọng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tâm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chấp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trước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Đó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lẽ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sống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t</w:t>
      </w:r>
      <w:r w:rsidR="00A319B6" w:rsidRPr="00A319B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ự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nhiên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rất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tinh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tường</w:t>
      </w:r>
      <w:proofErr w:type="spellEnd"/>
      <w:r w:rsidR="0080470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;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biết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cái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sẽ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chấp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nhận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cái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sẽ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đi</w:t>
      </w:r>
      <w:proofErr w:type="spellEnd"/>
      <w:r w:rsidR="00816C4C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,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16C4C" w:rsidRPr="00816C4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đ</w:t>
      </w:r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ể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ứng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đối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thuận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tùng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khế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cơ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hợp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lý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cượng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cầu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sân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hận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</w:p>
    <w:p w14:paraId="17E1BB57" w14:textId="77777777" w:rsidR="00732097" w:rsidRPr="006B4429" w:rsidRDefault="00732097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Sống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ở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đời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ai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cũng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có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hy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vọng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để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sống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để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hướng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về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tương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lai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Nhưng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phải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có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niềm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tin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không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mơ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hồ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để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phát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động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ý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chí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;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ngược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lại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chỉ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ảo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vọng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Ảo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vọng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dẫn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thất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vọng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tinh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thần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sụp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đổ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.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Vì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niềm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tin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gồm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cả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lòng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tự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tin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hướng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về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những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yếu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tố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khả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thi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đặt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vào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những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trải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nghiệm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thực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tiễn</w:t>
      </w:r>
      <w:proofErr w:type="spellEnd"/>
      <w:r w:rsidR="00ED7434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</w:p>
    <w:p w14:paraId="49DCB60C" w14:textId="77777777" w:rsidR="00ED7434" w:rsidRPr="006B4429" w:rsidRDefault="00ED7434" w:rsidP="006B4429">
      <w:pPr>
        <w:spacing w:before="120"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Thế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nên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,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nói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đến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“</w:t>
      </w:r>
      <w:proofErr w:type="spellStart"/>
      <w:r w:rsidR="00804707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Ư</w:t>
      </w:r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ớc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vọng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vào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xuân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”,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hãy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lấy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A319B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</w:t>
      </w:r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hánh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thi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dưới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đây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làm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cẩm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nang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sống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đạo</w:t>
      </w:r>
      <w:proofErr w:type="spellEnd"/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:</w:t>
      </w:r>
    </w:p>
    <w:p w14:paraId="3340C21A" w14:textId="77777777" w:rsidR="006B4429" w:rsidRPr="006B4429" w:rsidRDefault="006B4429" w:rsidP="006B4429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</w:rPr>
      </w:pP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“</w:t>
      </w:r>
      <w:proofErr w:type="spellStart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Biết</w:t>
      </w:r>
      <w:proofErr w:type="spellEnd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tự</w:t>
      </w:r>
      <w:proofErr w:type="spellEnd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chủ</w:t>
      </w:r>
      <w:proofErr w:type="spellEnd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là</w:t>
      </w:r>
      <w:proofErr w:type="spellEnd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người</w:t>
      </w:r>
      <w:proofErr w:type="spellEnd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giác</w:t>
      </w:r>
      <w:proofErr w:type="spellEnd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ngộ</w:t>
      </w:r>
      <w:proofErr w:type="spellEnd"/>
      <w:r w:rsidR="00E658E7"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,</w:t>
      </w:r>
    </w:p>
    <w:p w14:paraId="56632DD2" w14:textId="77777777" w:rsidR="006B4429" w:rsidRPr="006B4429" w:rsidRDefault="00E658E7" w:rsidP="006B4429">
      <w:pPr>
        <w:spacing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Sống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tinh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tường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thấu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chỗ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huyền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vi</w:t>
      </w:r>
      <w:r w:rsid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,</w:t>
      </w:r>
    </w:p>
    <w:p w14:paraId="35E1AAFB" w14:textId="77777777" w:rsidR="006B4429" w:rsidRPr="006B4429" w:rsidRDefault="00E658E7" w:rsidP="006B4429">
      <w:pPr>
        <w:spacing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Vững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vàng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một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ánh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linh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tri,</w:t>
      </w:r>
    </w:p>
    <w:p w14:paraId="2D6922EC" w14:textId="77777777" w:rsidR="006B4429" w:rsidRDefault="00E658E7" w:rsidP="006B4429">
      <w:pPr>
        <w:spacing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Vô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vi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cùng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với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hữu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vi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nơi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mình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.</w:t>
      </w:r>
    </w:p>
    <w:p w14:paraId="356D7301" w14:textId="77777777" w:rsidR="007779F7" w:rsidRPr="006B4429" w:rsidRDefault="007779F7" w:rsidP="006B4429">
      <w:pPr>
        <w:spacing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</w:rPr>
      </w:pPr>
      <w:r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(…)</w:t>
      </w:r>
    </w:p>
    <w:p w14:paraId="42E1BAD7" w14:textId="77777777" w:rsidR="006B4429" w:rsidRPr="006B4429" w:rsidRDefault="00E658E7" w:rsidP="00A319B6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Không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dấy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động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vì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tình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vì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cảnh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,</w:t>
      </w:r>
    </w:p>
    <w:p w14:paraId="68C99CE6" w14:textId="77777777" w:rsidR="006B4429" w:rsidRPr="006B4429" w:rsidRDefault="00E658E7" w:rsidP="006B4429">
      <w:pPr>
        <w:spacing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Không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đảo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điên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bổn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tánh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chơn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tâm</w:t>
      </w:r>
      <w:proofErr w:type="spellEnd"/>
      <w:r w:rsidR="00A319B6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,</w:t>
      </w:r>
    </w:p>
    <w:p w14:paraId="199518BF" w14:textId="77777777" w:rsidR="006B4429" w:rsidRPr="006B4429" w:rsidRDefault="00E658E7" w:rsidP="006B4429">
      <w:pPr>
        <w:spacing w:after="0" w:line="240" w:lineRule="auto"/>
        <w:jc w:val="both"/>
        <w:rPr>
          <w:rFonts w:ascii="Times New Roman" w:hAnsi="Times New Roman" w:cs="Times New Roman"/>
          <w:i/>
          <w:color w:val="3E3E3E"/>
          <w:sz w:val="32"/>
          <w:szCs w:val="32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Vọng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duyên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vừa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7779F7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m</w:t>
      </w:r>
      <w:r w:rsidR="007779F7" w:rsidRPr="007779F7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uốn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khởi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mầm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,</w:t>
      </w:r>
    </w:p>
    <w:p w14:paraId="07E30E2A" w14:textId="77777777" w:rsidR="00E658E7" w:rsidRPr="006B4429" w:rsidRDefault="00E658E7" w:rsidP="006B4429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Cường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binh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quét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sạch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khỏi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lâm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nghiệp</w:t>
      </w:r>
      <w:proofErr w:type="spellEnd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 xml:space="preserve"> </w:t>
      </w:r>
      <w:proofErr w:type="spellStart"/>
      <w:r w:rsidRPr="006B4429">
        <w:rPr>
          <w:rFonts w:ascii="Times New Roman" w:hAnsi="Times New Roman" w:cs="Times New Roman"/>
          <w:i/>
          <w:color w:val="3E3E3E"/>
          <w:sz w:val="32"/>
          <w:szCs w:val="32"/>
          <w:shd w:val="clear" w:color="auto" w:fill="FFFFFF"/>
        </w:rPr>
        <w:t>trần</w:t>
      </w:r>
      <w:proofErr w:type="spellEnd"/>
      <w:r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.</w:t>
      </w:r>
      <w:r w:rsidR="008C5765" w:rsidRPr="006B4429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”</w:t>
      </w:r>
      <w:r w:rsidR="008C5765" w:rsidRPr="006B4429">
        <w:rPr>
          <w:rStyle w:val="FootnoteReference"/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footnoteReference w:id="5"/>
      </w:r>
    </w:p>
    <w:sectPr w:rsidR="00E658E7" w:rsidRPr="006B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0C40" w14:textId="77777777" w:rsidR="002F560E" w:rsidRDefault="002F560E" w:rsidP="00C756FF">
      <w:pPr>
        <w:spacing w:after="0" w:line="240" w:lineRule="auto"/>
      </w:pPr>
      <w:r>
        <w:separator/>
      </w:r>
    </w:p>
  </w:endnote>
  <w:endnote w:type="continuationSeparator" w:id="0">
    <w:p w14:paraId="3B3FFC24" w14:textId="77777777" w:rsidR="002F560E" w:rsidRDefault="002F560E" w:rsidP="00C7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E6E71" w14:textId="77777777" w:rsidR="002F560E" w:rsidRDefault="002F560E" w:rsidP="00C756FF">
      <w:pPr>
        <w:spacing w:after="0" w:line="240" w:lineRule="auto"/>
      </w:pPr>
      <w:r>
        <w:separator/>
      </w:r>
    </w:p>
  </w:footnote>
  <w:footnote w:type="continuationSeparator" w:id="0">
    <w:p w14:paraId="1B94B194" w14:textId="77777777" w:rsidR="002F560E" w:rsidRDefault="002F560E" w:rsidP="00C756FF">
      <w:pPr>
        <w:spacing w:after="0" w:line="240" w:lineRule="auto"/>
      </w:pPr>
      <w:r>
        <w:continuationSeparator/>
      </w:r>
    </w:p>
  </w:footnote>
  <w:footnote w:id="1">
    <w:p w14:paraId="471DD2C0" w14:textId="77777777" w:rsidR="00A319B6" w:rsidRPr="007779F7" w:rsidRDefault="00A319B6" w:rsidP="00A319B6">
      <w:pPr>
        <w:pStyle w:val="FootnoteText"/>
        <w:jc w:val="both"/>
        <w:rPr>
          <w:rFonts w:ascii="Times New Roman" w:hAnsi="Times New Roman" w:cs="Times New Roman"/>
          <w:color w:val="FF0000"/>
        </w:rPr>
      </w:pPr>
      <w:r w:rsidRPr="007779F7">
        <w:rPr>
          <w:rStyle w:val="FootnoteReference"/>
          <w:rFonts w:ascii="Times New Roman" w:hAnsi="Times New Roman" w:cs="Times New Roman"/>
          <w:color w:val="FF0000"/>
        </w:rPr>
        <w:footnoteRef/>
      </w:r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Đức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Ngọc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Hoàng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Thượng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Đế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, Nam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Thành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Thánh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thất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, 01-01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Canh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96EBD" w:rsidRPr="007779F7">
        <w:rPr>
          <w:rFonts w:ascii="Times New Roman" w:hAnsi="Times New Roman" w:cs="Times New Roman"/>
          <w:color w:val="FF0000"/>
        </w:rPr>
        <w:t>Tuất</w:t>
      </w:r>
      <w:proofErr w:type="spellEnd"/>
      <w:r w:rsidR="00496EBD" w:rsidRPr="007779F7">
        <w:rPr>
          <w:rFonts w:ascii="Times New Roman" w:hAnsi="Times New Roman" w:cs="Times New Roman"/>
          <w:color w:val="FF0000"/>
        </w:rPr>
        <w:t xml:space="preserve"> (06-02-1970).</w:t>
      </w:r>
    </w:p>
  </w:footnote>
  <w:footnote w:id="2">
    <w:p w14:paraId="5E2AF640" w14:textId="77777777" w:rsidR="00A319B6" w:rsidRPr="007779F7" w:rsidRDefault="00A319B6" w:rsidP="00A319B6">
      <w:pPr>
        <w:pStyle w:val="FootnoteText"/>
        <w:jc w:val="both"/>
        <w:rPr>
          <w:rFonts w:ascii="Times New Roman" w:hAnsi="Times New Roman" w:cs="Times New Roman"/>
          <w:color w:val="FF0000"/>
        </w:rPr>
      </w:pPr>
      <w:r w:rsidRPr="007779F7">
        <w:rPr>
          <w:rStyle w:val="FootnoteReference"/>
          <w:rFonts w:ascii="Times New Roman" w:hAnsi="Times New Roman" w:cs="Times New Roman"/>
          <w:color w:val="FF0000"/>
        </w:rPr>
        <w:footnoteRef/>
      </w:r>
      <w:r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  <w:color w:val="FF0000"/>
        </w:rPr>
        <w:t>Như</w:t>
      </w:r>
      <w:proofErr w:type="spellEnd"/>
      <w:r w:rsidR="007779F7" w:rsidRP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  <w:color w:val="FF0000"/>
        </w:rPr>
        <w:t>trên</w:t>
      </w:r>
      <w:proofErr w:type="spellEnd"/>
      <w:r w:rsidR="007779F7" w:rsidRPr="007779F7">
        <w:rPr>
          <w:rFonts w:ascii="Times New Roman" w:hAnsi="Times New Roman" w:cs="Times New Roman"/>
          <w:color w:val="FF0000"/>
        </w:rPr>
        <w:t>.</w:t>
      </w:r>
    </w:p>
  </w:footnote>
  <w:footnote w:id="3">
    <w:p w14:paraId="3135E1AC" w14:textId="77777777" w:rsidR="00A319B6" w:rsidRPr="00A319B6" w:rsidRDefault="00A319B6" w:rsidP="00A319B6">
      <w:pPr>
        <w:pStyle w:val="FootnoteText"/>
        <w:jc w:val="both"/>
        <w:rPr>
          <w:rFonts w:ascii="Times New Roman" w:hAnsi="Times New Roman" w:cs="Times New Roman"/>
        </w:rPr>
      </w:pPr>
      <w:r w:rsidRPr="00A319B6">
        <w:rPr>
          <w:rStyle w:val="FootnoteReference"/>
          <w:rFonts w:ascii="Times New Roman" w:hAnsi="Times New Roman" w:cs="Times New Roman"/>
        </w:rPr>
        <w:footnoteRef/>
      </w:r>
      <w:r w:rsidRPr="00A319B6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Đ</w:t>
      </w:r>
      <w:r w:rsidR="007779F7" w:rsidRPr="007779F7">
        <w:rPr>
          <w:rFonts w:ascii="Times New Roman" w:hAnsi="Times New Roman" w:cs="Times New Roman"/>
        </w:rPr>
        <w:t>ứ</w:t>
      </w:r>
      <w:r w:rsidR="007779F7">
        <w:rPr>
          <w:rFonts w:ascii="Times New Roman" w:hAnsi="Times New Roman" w:cs="Times New Roman"/>
        </w:rPr>
        <w:t>c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Nh</w:t>
      </w:r>
      <w:r w:rsidR="007779F7" w:rsidRPr="007779F7">
        <w:rPr>
          <w:rFonts w:ascii="Times New Roman" w:hAnsi="Times New Roman" w:cs="Times New Roman"/>
        </w:rPr>
        <w:t>ư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r w:rsidR="007779F7" w:rsidRPr="007779F7">
        <w:rPr>
          <w:rFonts w:ascii="Times New Roman" w:hAnsi="Times New Roman" w:cs="Times New Roman"/>
        </w:rPr>
        <w:t>Ý</w:t>
      </w:r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</w:rPr>
        <w:t>Đạ</w:t>
      </w:r>
      <w:r w:rsidR="007779F7">
        <w:rPr>
          <w:rFonts w:ascii="Times New Roman" w:hAnsi="Times New Roman" w:cs="Times New Roman"/>
        </w:rPr>
        <w:t>o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Th</w:t>
      </w:r>
      <w:r w:rsidR="007779F7" w:rsidRPr="007779F7">
        <w:rPr>
          <w:rFonts w:ascii="Times New Roman" w:hAnsi="Times New Roman" w:cs="Times New Roman"/>
        </w:rPr>
        <w:t>oàn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Ch</w:t>
      </w:r>
      <w:r w:rsidR="007779F7" w:rsidRPr="007779F7">
        <w:rPr>
          <w:rFonts w:ascii="Times New Roman" w:hAnsi="Times New Roman" w:cs="Times New Roman"/>
        </w:rPr>
        <w:t>ơ</w:t>
      </w:r>
      <w:r w:rsidR="007779F7">
        <w:rPr>
          <w:rFonts w:ascii="Times New Roman" w:hAnsi="Times New Roman" w:cs="Times New Roman"/>
        </w:rPr>
        <w:t>n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Nh</w:t>
      </w:r>
      <w:r w:rsidR="007779F7" w:rsidRPr="007779F7">
        <w:rPr>
          <w:rFonts w:ascii="Times New Roman" w:hAnsi="Times New Roman" w:cs="Times New Roman"/>
        </w:rPr>
        <w:t>ơ</w:t>
      </w:r>
      <w:r w:rsidR="007779F7">
        <w:rPr>
          <w:rFonts w:ascii="Times New Roman" w:hAnsi="Times New Roman" w:cs="Times New Roman"/>
        </w:rPr>
        <w:t>n</w:t>
      </w:r>
      <w:proofErr w:type="spellEnd"/>
      <w:r w:rsidR="007779F7">
        <w:rPr>
          <w:rFonts w:ascii="Times New Roman" w:hAnsi="Times New Roman" w:cs="Times New Roman"/>
        </w:rPr>
        <w:t xml:space="preserve">, </w:t>
      </w:r>
      <w:proofErr w:type="spellStart"/>
      <w:r w:rsidR="007779F7">
        <w:rPr>
          <w:rFonts w:ascii="Times New Roman" w:hAnsi="Times New Roman" w:cs="Times New Roman"/>
        </w:rPr>
        <w:t>C</w:t>
      </w:r>
      <w:r w:rsidR="007779F7" w:rsidRPr="007779F7">
        <w:rPr>
          <w:rFonts w:ascii="Times New Roman" w:hAnsi="Times New Roman" w:cs="Times New Roman"/>
        </w:rPr>
        <w:t>ơ</w:t>
      </w:r>
      <w:proofErr w:type="spellEnd"/>
      <w:r w:rsidR="007779F7">
        <w:rPr>
          <w:rFonts w:ascii="Times New Roman" w:hAnsi="Times New Roman" w:cs="Times New Roman"/>
        </w:rPr>
        <w:t xml:space="preserve"> Quan </w:t>
      </w:r>
      <w:proofErr w:type="spellStart"/>
      <w:r w:rsidR="007779F7">
        <w:rPr>
          <w:rFonts w:ascii="Times New Roman" w:hAnsi="Times New Roman" w:cs="Times New Roman"/>
        </w:rPr>
        <w:t>Ph</w:t>
      </w:r>
      <w:r w:rsidR="007779F7" w:rsidRPr="007779F7">
        <w:rPr>
          <w:rFonts w:ascii="Times New Roman" w:hAnsi="Times New Roman" w:cs="Times New Roman"/>
        </w:rPr>
        <w:t>ổ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Th</w:t>
      </w:r>
      <w:r w:rsidR="007779F7" w:rsidRPr="007779F7">
        <w:rPr>
          <w:rFonts w:ascii="Times New Roman" w:hAnsi="Times New Roman" w:cs="Times New Roman"/>
        </w:rPr>
        <w:t>ô</w:t>
      </w:r>
      <w:r w:rsidR="007779F7">
        <w:rPr>
          <w:rFonts w:ascii="Times New Roman" w:hAnsi="Times New Roman" w:cs="Times New Roman"/>
        </w:rPr>
        <w:t>ng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Gi</w:t>
      </w:r>
      <w:r w:rsidR="007779F7" w:rsidRPr="007779F7">
        <w:rPr>
          <w:rFonts w:ascii="Times New Roman" w:hAnsi="Times New Roman" w:cs="Times New Roman"/>
        </w:rPr>
        <w:t>á</w:t>
      </w:r>
      <w:r w:rsidR="007779F7">
        <w:rPr>
          <w:rFonts w:ascii="Times New Roman" w:hAnsi="Times New Roman" w:cs="Times New Roman"/>
        </w:rPr>
        <w:t>o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L</w:t>
      </w:r>
      <w:r w:rsidR="007779F7" w:rsidRPr="007779F7">
        <w:rPr>
          <w:rFonts w:ascii="Times New Roman" w:hAnsi="Times New Roman" w:cs="Times New Roman"/>
        </w:rPr>
        <w:t>ý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</w:rPr>
        <w:t>Đạ</w:t>
      </w:r>
      <w:r w:rsidR="007779F7">
        <w:rPr>
          <w:rFonts w:ascii="Times New Roman" w:hAnsi="Times New Roman" w:cs="Times New Roman"/>
        </w:rPr>
        <w:t>i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</w:rPr>
        <w:t>Đạ</w:t>
      </w:r>
      <w:r w:rsidR="007779F7">
        <w:rPr>
          <w:rFonts w:ascii="Times New Roman" w:hAnsi="Times New Roman" w:cs="Times New Roman"/>
        </w:rPr>
        <w:t>o</w:t>
      </w:r>
      <w:proofErr w:type="spellEnd"/>
      <w:r w:rsidR="007779F7">
        <w:rPr>
          <w:rFonts w:ascii="Times New Roman" w:hAnsi="Times New Roman" w:cs="Times New Roman"/>
        </w:rPr>
        <w:t xml:space="preserve">, 29-3 </w:t>
      </w:r>
      <w:proofErr w:type="spellStart"/>
      <w:r w:rsidR="007779F7">
        <w:rPr>
          <w:rFonts w:ascii="Times New Roman" w:hAnsi="Times New Roman" w:cs="Times New Roman"/>
        </w:rPr>
        <w:t>M</w:t>
      </w:r>
      <w:r w:rsidR="007779F7" w:rsidRPr="007779F7">
        <w:rPr>
          <w:rFonts w:ascii="Times New Roman" w:hAnsi="Times New Roman" w:cs="Times New Roman"/>
        </w:rPr>
        <w:t>ậ</w:t>
      </w:r>
      <w:r w:rsidR="007779F7">
        <w:rPr>
          <w:rFonts w:ascii="Times New Roman" w:hAnsi="Times New Roman" w:cs="Times New Roman"/>
        </w:rPr>
        <w:t>u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Ng</w:t>
      </w:r>
      <w:r w:rsidR="007779F7" w:rsidRPr="007779F7">
        <w:rPr>
          <w:rFonts w:ascii="Times New Roman" w:hAnsi="Times New Roman" w:cs="Times New Roman"/>
        </w:rPr>
        <w:t>ọ</w:t>
      </w:r>
      <w:proofErr w:type="spellEnd"/>
      <w:r w:rsidR="007779F7">
        <w:rPr>
          <w:rFonts w:ascii="Times New Roman" w:hAnsi="Times New Roman" w:cs="Times New Roman"/>
        </w:rPr>
        <w:t xml:space="preserve"> (05-5-1978).</w:t>
      </w:r>
    </w:p>
  </w:footnote>
  <w:footnote w:id="4">
    <w:p w14:paraId="7B1F56F4" w14:textId="77777777" w:rsidR="00C756FF" w:rsidRPr="007779F7" w:rsidRDefault="00C756FF" w:rsidP="00A319B6">
      <w:pPr>
        <w:pStyle w:val="FootnoteText"/>
        <w:jc w:val="both"/>
        <w:rPr>
          <w:rFonts w:ascii="Times New Roman" w:hAnsi="Times New Roman" w:cs="Times New Roman"/>
          <w:color w:val="FF0000"/>
        </w:rPr>
      </w:pPr>
      <w:r w:rsidRPr="00A319B6">
        <w:rPr>
          <w:rStyle w:val="FootnoteReference"/>
          <w:rFonts w:ascii="Times New Roman" w:hAnsi="Times New Roman" w:cs="Times New Roman"/>
        </w:rPr>
        <w:footnoteRef/>
      </w:r>
      <w:r w:rsidRPr="00A319B6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Đ</w:t>
      </w:r>
      <w:r w:rsidR="007779F7" w:rsidRPr="007779F7">
        <w:rPr>
          <w:rFonts w:ascii="Times New Roman" w:hAnsi="Times New Roman" w:cs="Times New Roman"/>
        </w:rPr>
        <w:t>ứ</w:t>
      </w:r>
      <w:r w:rsidR="007779F7">
        <w:rPr>
          <w:rFonts w:ascii="Times New Roman" w:hAnsi="Times New Roman" w:cs="Times New Roman"/>
        </w:rPr>
        <w:t>c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Pr="00A319B6">
        <w:rPr>
          <w:rFonts w:ascii="Times New Roman" w:hAnsi="Times New Roman" w:cs="Times New Roman"/>
        </w:rPr>
        <w:t>Quảng</w:t>
      </w:r>
      <w:proofErr w:type="spellEnd"/>
      <w:r w:rsidRPr="00A319B6">
        <w:rPr>
          <w:rFonts w:ascii="Times New Roman" w:hAnsi="Times New Roman" w:cs="Times New Roman"/>
        </w:rPr>
        <w:t xml:space="preserve"> </w:t>
      </w:r>
      <w:proofErr w:type="spellStart"/>
      <w:r w:rsidRPr="00A319B6">
        <w:rPr>
          <w:rFonts w:ascii="Times New Roman" w:hAnsi="Times New Roman" w:cs="Times New Roman"/>
        </w:rPr>
        <w:t>Đức</w:t>
      </w:r>
      <w:proofErr w:type="spellEnd"/>
      <w:r w:rsidRPr="00A319B6">
        <w:rPr>
          <w:rFonts w:ascii="Times New Roman" w:hAnsi="Times New Roman" w:cs="Times New Roman"/>
        </w:rPr>
        <w:t xml:space="preserve"> </w:t>
      </w:r>
      <w:proofErr w:type="spellStart"/>
      <w:r w:rsidRPr="00A319B6">
        <w:rPr>
          <w:rFonts w:ascii="Times New Roman" w:hAnsi="Times New Roman" w:cs="Times New Roman"/>
        </w:rPr>
        <w:t>Chơn</w:t>
      </w:r>
      <w:proofErr w:type="spellEnd"/>
      <w:r w:rsidRPr="00A319B6">
        <w:rPr>
          <w:rFonts w:ascii="Times New Roman" w:hAnsi="Times New Roman" w:cs="Times New Roman"/>
        </w:rPr>
        <w:t xml:space="preserve"> </w:t>
      </w:r>
      <w:proofErr w:type="spellStart"/>
      <w:r w:rsidRPr="00A319B6">
        <w:rPr>
          <w:rFonts w:ascii="Times New Roman" w:hAnsi="Times New Roman" w:cs="Times New Roman"/>
        </w:rPr>
        <w:t>Tiên</w:t>
      </w:r>
      <w:proofErr w:type="spellEnd"/>
      <w:r w:rsidRPr="00A319B6">
        <w:rPr>
          <w:rFonts w:ascii="Times New Roman" w:hAnsi="Times New Roman" w:cs="Times New Roman"/>
        </w:rPr>
        <w:t xml:space="preserve">, </w:t>
      </w:r>
      <w:r w:rsidR="007779F7">
        <w:rPr>
          <w:rFonts w:ascii="Times New Roman" w:hAnsi="Times New Roman" w:cs="Times New Roman"/>
          <w:color w:val="FF0000"/>
        </w:rPr>
        <w:t xml:space="preserve">Minh </w:t>
      </w:r>
      <w:proofErr w:type="spellStart"/>
      <w:r w:rsidR="007779F7">
        <w:rPr>
          <w:rFonts w:ascii="Times New Roman" w:hAnsi="Times New Roman" w:cs="Times New Roman"/>
          <w:color w:val="FF0000"/>
        </w:rPr>
        <w:t>L</w:t>
      </w:r>
      <w:r w:rsidR="007779F7" w:rsidRPr="007779F7">
        <w:rPr>
          <w:rFonts w:ascii="Times New Roman" w:hAnsi="Times New Roman" w:cs="Times New Roman"/>
          <w:color w:val="FF0000"/>
        </w:rPr>
        <w:t>ý</w:t>
      </w:r>
      <w:proofErr w:type="spellEnd"/>
      <w:r w:rsid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779F7">
        <w:rPr>
          <w:rFonts w:ascii="Times New Roman" w:hAnsi="Times New Roman" w:cs="Times New Roman"/>
          <w:color w:val="FF0000"/>
        </w:rPr>
        <w:t>Th</w:t>
      </w:r>
      <w:r w:rsidR="007779F7" w:rsidRPr="007779F7">
        <w:rPr>
          <w:rFonts w:ascii="Times New Roman" w:hAnsi="Times New Roman" w:cs="Times New Roman"/>
          <w:color w:val="FF0000"/>
        </w:rPr>
        <w:t>á</w:t>
      </w:r>
      <w:r w:rsidR="007779F7">
        <w:rPr>
          <w:rFonts w:ascii="Times New Roman" w:hAnsi="Times New Roman" w:cs="Times New Roman"/>
          <w:color w:val="FF0000"/>
        </w:rPr>
        <w:t>nh</w:t>
      </w:r>
      <w:proofErr w:type="spellEnd"/>
      <w:r w:rsid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779F7">
        <w:rPr>
          <w:rFonts w:ascii="Times New Roman" w:hAnsi="Times New Roman" w:cs="Times New Roman"/>
          <w:color w:val="FF0000"/>
        </w:rPr>
        <w:t>H</w:t>
      </w:r>
      <w:r w:rsidR="007779F7" w:rsidRPr="007779F7">
        <w:rPr>
          <w:rFonts w:ascii="Times New Roman" w:hAnsi="Times New Roman" w:cs="Times New Roman"/>
          <w:color w:val="FF0000"/>
        </w:rPr>
        <w:t>ộ</w:t>
      </w:r>
      <w:r w:rsidR="007779F7">
        <w:rPr>
          <w:rFonts w:ascii="Times New Roman" w:hAnsi="Times New Roman" w:cs="Times New Roman"/>
          <w:color w:val="FF0000"/>
        </w:rPr>
        <w:t>i</w:t>
      </w:r>
      <w:proofErr w:type="spellEnd"/>
      <w:r w:rsidR="007779F7">
        <w:rPr>
          <w:rFonts w:ascii="Times New Roman" w:hAnsi="Times New Roman" w:cs="Times New Roman"/>
          <w:color w:val="FF0000"/>
        </w:rPr>
        <w:t xml:space="preserve">, 07-6 </w:t>
      </w:r>
      <w:proofErr w:type="spellStart"/>
      <w:r w:rsidR="007779F7">
        <w:rPr>
          <w:rFonts w:ascii="Times New Roman" w:hAnsi="Times New Roman" w:cs="Times New Roman"/>
          <w:color w:val="FF0000"/>
        </w:rPr>
        <w:t>T</w:t>
      </w:r>
      <w:r w:rsidR="007779F7" w:rsidRPr="007779F7">
        <w:rPr>
          <w:rFonts w:ascii="Times New Roman" w:hAnsi="Times New Roman" w:cs="Times New Roman"/>
          <w:color w:val="FF0000"/>
        </w:rPr>
        <w:t>â</w:t>
      </w:r>
      <w:r w:rsidR="007779F7">
        <w:rPr>
          <w:rFonts w:ascii="Times New Roman" w:hAnsi="Times New Roman" w:cs="Times New Roman"/>
          <w:color w:val="FF0000"/>
        </w:rPr>
        <w:t>n</w:t>
      </w:r>
      <w:proofErr w:type="spellEnd"/>
      <w:r w:rsidR="007779F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779F7">
        <w:rPr>
          <w:rFonts w:ascii="Times New Roman" w:hAnsi="Times New Roman" w:cs="Times New Roman"/>
          <w:color w:val="FF0000"/>
        </w:rPr>
        <w:t>D</w:t>
      </w:r>
      <w:r w:rsidR="007779F7" w:rsidRPr="007779F7">
        <w:rPr>
          <w:rFonts w:ascii="Times New Roman" w:hAnsi="Times New Roman" w:cs="Times New Roman"/>
          <w:color w:val="FF0000"/>
        </w:rPr>
        <w:t>ậ</w:t>
      </w:r>
      <w:r w:rsidR="007779F7">
        <w:rPr>
          <w:rFonts w:ascii="Times New Roman" w:hAnsi="Times New Roman" w:cs="Times New Roman"/>
          <w:color w:val="FF0000"/>
        </w:rPr>
        <w:t>u</w:t>
      </w:r>
      <w:proofErr w:type="spellEnd"/>
      <w:r w:rsidR="007779F7">
        <w:rPr>
          <w:rFonts w:ascii="Times New Roman" w:hAnsi="Times New Roman" w:cs="Times New Roman"/>
          <w:color w:val="FF0000"/>
        </w:rPr>
        <w:t xml:space="preserve"> (08-7-1981).</w:t>
      </w:r>
    </w:p>
  </w:footnote>
  <w:footnote w:id="5">
    <w:p w14:paraId="7C57B5D0" w14:textId="77777777" w:rsidR="008C5765" w:rsidRPr="00A319B6" w:rsidRDefault="008C5765" w:rsidP="00A319B6">
      <w:pPr>
        <w:pStyle w:val="FootnoteText"/>
        <w:jc w:val="both"/>
        <w:rPr>
          <w:rFonts w:ascii="Times New Roman" w:hAnsi="Times New Roman" w:cs="Times New Roman"/>
        </w:rPr>
      </w:pPr>
      <w:r w:rsidRPr="00A319B6">
        <w:rPr>
          <w:rStyle w:val="FootnoteReference"/>
          <w:rFonts w:ascii="Times New Roman" w:hAnsi="Times New Roman" w:cs="Times New Roman"/>
        </w:rPr>
        <w:footnoteRef/>
      </w:r>
      <w:r w:rsidRPr="00A319B6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Đ</w:t>
      </w:r>
      <w:r w:rsidR="007779F7" w:rsidRPr="007779F7">
        <w:rPr>
          <w:rFonts w:ascii="Times New Roman" w:hAnsi="Times New Roman" w:cs="Times New Roman"/>
        </w:rPr>
        <w:t>ứ</w:t>
      </w:r>
      <w:r w:rsidR="007779F7">
        <w:rPr>
          <w:rFonts w:ascii="Times New Roman" w:hAnsi="Times New Roman" w:cs="Times New Roman"/>
        </w:rPr>
        <w:t>c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Nh</w:t>
      </w:r>
      <w:r w:rsidR="007779F7" w:rsidRPr="007779F7">
        <w:rPr>
          <w:rFonts w:ascii="Times New Roman" w:hAnsi="Times New Roman" w:cs="Times New Roman"/>
        </w:rPr>
        <w:t>ư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r w:rsidR="007779F7" w:rsidRPr="007779F7">
        <w:rPr>
          <w:rFonts w:ascii="Times New Roman" w:hAnsi="Times New Roman" w:cs="Times New Roman"/>
        </w:rPr>
        <w:t>Ý</w:t>
      </w:r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</w:rPr>
        <w:t>Đạ</w:t>
      </w:r>
      <w:r w:rsidR="007779F7">
        <w:rPr>
          <w:rFonts w:ascii="Times New Roman" w:hAnsi="Times New Roman" w:cs="Times New Roman"/>
        </w:rPr>
        <w:t>o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Th</w:t>
      </w:r>
      <w:r w:rsidR="007779F7" w:rsidRPr="007779F7">
        <w:rPr>
          <w:rFonts w:ascii="Times New Roman" w:hAnsi="Times New Roman" w:cs="Times New Roman"/>
        </w:rPr>
        <w:t>oàn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Ch</w:t>
      </w:r>
      <w:r w:rsidR="007779F7" w:rsidRPr="007779F7">
        <w:rPr>
          <w:rFonts w:ascii="Times New Roman" w:hAnsi="Times New Roman" w:cs="Times New Roman"/>
        </w:rPr>
        <w:t>ơ</w:t>
      </w:r>
      <w:r w:rsidR="007779F7">
        <w:rPr>
          <w:rFonts w:ascii="Times New Roman" w:hAnsi="Times New Roman" w:cs="Times New Roman"/>
        </w:rPr>
        <w:t>n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Nh</w:t>
      </w:r>
      <w:r w:rsidR="007779F7" w:rsidRPr="007779F7">
        <w:rPr>
          <w:rFonts w:ascii="Times New Roman" w:hAnsi="Times New Roman" w:cs="Times New Roman"/>
        </w:rPr>
        <w:t>ơ</w:t>
      </w:r>
      <w:r w:rsidR="007779F7">
        <w:rPr>
          <w:rFonts w:ascii="Times New Roman" w:hAnsi="Times New Roman" w:cs="Times New Roman"/>
        </w:rPr>
        <w:t>n</w:t>
      </w:r>
      <w:proofErr w:type="spellEnd"/>
      <w:r w:rsidR="007779F7">
        <w:rPr>
          <w:rFonts w:ascii="Times New Roman" w:hAnsi="Times New Roman" w:cs="Times New Roman"/>
        </w:rPr>
        <w:t xml:space="preserve">, </w:t>
      </w:r>
      <w:proofErr w:type="spellStart"/>
      <w:r w:rsidR="007779F7">
        <w:rPr>
          <w:rFonts w:ascii="Times New Roman" w:hAnsi="Times New Roman" w:cs="Times New Roman"/>
        </w:rPr>
        <w:t>C</w:t>
      </w:r>
      <w:r w:rsidR="007779F7" w:rsidRPr="007779F7">
        <w:rPr>
          <w:rFonts w:ascii="Times New Roman" w:hAnsi="Times New Roman" w:cs="Times New Roman"/>
        </w:rPr>
        <w:t>ơ</w:t>
      </w:r>
      <w:proofErr w:type="spellEnd"/>
      <w:r w:rsidR="007779F7">
        <w:rPr>
          <w:rFonts w:ascii="Times New Roman" w:hAnsi="Times New Roman" w:cs="Times New Roman"/>
        </w:rPr>
        <w:t xml:space="preserve"> Quan </w:t>
      </w:r>
      <w:proofErr w:type="spellStart"/>
      <w:r w:rsidR="007779F7">
        <w:rPr>
          <w:rFonts w:ascii="Times New Roman" w:hAnsi="Times New Roman" w:cs="Times New Roman"/>
        </w:rPr>
        <w:t>Ph</w:t>
      </w:r>
      <w:r w:rsidR="007779F7" w:rsidRPr="007779F7">
        <w:rPr>
          <w:rFonts w:ascii="Times New Roman" w:hAnsi="Times New Roman" w:cs="Times New Roman"/>
        </w:rPr>
        <w:t>ổ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Th</w:t>
      </w:r>
      <w:r w:rsidR="007779F7" w:rsidRPr="007779F7">
        <w:rPr>
          <w:rFonts w:ascii="Times New Roman" w:hAnsi="Times New Roman" w:cs="Times New Roman"/>
        </w:rPr>
        <w:t>ô</w:t>
      </w:r>
      <w:r w:rsidR="007779F7">
        <w:rPr>
          <w:rFonts w:ascii="Times New Roman" w:hAnsi="Times New Roman" w:cs="Times New Roman"/>
        </w:rPr>
        <w:t>ng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Gi</w:t>
      </w:r>
      <w:r w:rsidR="007779F7" w:rsidRPr="007779F7">
        <w:rPr>
          <w:rFonts w:ascii="Times New Roman" w:hAnsi="Times New Roman" w:cs="Times New Roman"/>
        </w:rPr>
        <w:t>á</w:t>
      </w:r>
      <w:r w:rsidR="007779F7">
        <w:rPr>
          <w:rFonts w:ascii="Times New Roman" w:hAnsi="Times New Roman" w:cs="Times New Roman"/>
        </w:rPr>
        <w:t>o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L</w:t>
      </w:r>
      <w:r w:rsidR="007779F7" w:rsidRPr="007779F7">
        <w:rPr>
          <w:rFonts w:ascii="Times New Roman" w:hAnsi="Times New Roman" w:cs="Times New Roman"/>
        </w:rPr>
        <w:t>ý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</w:rPr>
        <w:t>Đạ</w:t>
      </w:r>
      <w:r w:rsidR="007779F7">
        <w:rPr>
          <w:rFonts w:ascii="Times New Roman" w:hAnsi="Times New Roman" w:cs="Times New Roman"/>
        </w:rPr>
        <w:t>i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 w:rsidRPr="007779F7">
        <w:rPr>
          <w:rFonts w:ascii="Times New Roman" w:hAnsi="Times New Roman" w:cs="Times New Roman"/>
        </w:rPr>
        <w:t>Đạ</w:t>
      </w:r>
      <w:r w:rsidR="007779F7">
        <w:rPr>
          <w:rFonts w:ascii="Times New Roman" w:hAnsi="Times New Roman" w:cs="Times New Roman"/>
        </w:rPr>
        <w:t>o</w:t>
      </w:r>
      <w:proofErr w:type="spellEnd"/>
      <w:r w:rsidR="007779F7">
        <w:rPr>
          <w:rFonts w:ascii="Times New Roman" w:hAnsi="Times New Roman" w:cs="Times New Roman"/>
        </w:rPr>
        <w:t xml:space="preserve">, 29-3 </w:t>
      </w:r>
      <w:proofErr w:type="spellStart"/>
      <w:r w:rsidR="007779F7">
        <w:rPr>
          <w:rFonts w:ascii="Times New Roman" w:hAnsi="Times New Roman" w:cs="Times New Roman"/>
        </w:rPr>
        <w:t>M</w:t>
      </w:r>
      <w:r w:rsidR="007779F7" w:rsidRPr="007779F7">
        <w:rPr>
          <w:rFonts w:ascii="Times New Roman" w:hAnsi="Times New Roman" w:cs="Times New Roman"/>
        </w:rPr>
        <w:t>ậ</w:t>
      </w:r>
      <w:r w:rsidR="007779F7">
        <w:rPr>
          <w:rFonts w:ascii="Times New Roman" w:hAnsi="Times New Roman" w:cs="Times New Roman"/>
        </w:rPr>
        <w:t>u</w:t>
      </w:r>
      <w:proofErr w:type="spellEnd"/>
      <w:r w:rsidR="007779F7">
        <w:rPr>
          <w:rFonts w:ascii="Times New Roman" w:hAnsi="Times New Roman" w:cs="Times New Roman"/>
        </w:rPr>
        <w:t xml:space="preserve"> </w:t>
      </w:r>
      <w:proofErr w:type="spellStart"/>
      <w:r w:rsidR="007779F7">
        <w:rPr>
          <w:rFonts w:ascii="Times New Roman" w:hAnsi="Times New Roman" w:cs="Times New Roman"/>
        </w:rPr>
        <w:t>Ng</w:t>
      </w:r>
      <w:r w:rsidR="007779F7" w:rsidRPr="007779F7">
        <w:rPr>
          <w:rFonts w:ascii="Times New Roman" w:hAnsi="Times New Roman" w:cs="Times New Roman"/>
        </w:rPr>
        <w:t>ọ</w:t>
      </w:r>
      <w:proofErr w:type="spellEnd"/>
      <w:r w:rsidR="007779F7">
        <w:rPr>
          <w:rFonts w:ascii="Times New Roman" w:hAnsi="Times New Roman" w:cs="Times New Roman"/>
        </w:rPr>
        <w:t xml:space="preserve"> (05-5-1978).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2F2"/>
    <w:rsid w:val="00091F97"/>
    <w:rsid w:val="001C5316"/>
    <w:rsid w:val="001D6A06"/>
    <w:rsid w:val="002F560E"/>
    <w:rsid w:val="003C0C8E"/>
    <w:rsid w:val="003F32F2"/>
    <w:rsid w:val="00496EBD"/>
    <w:rsid w:val="005C0012"/>
    <w:rsid w:val="006B4429"/>
    <w:rsid w:val="00732097"/>
    <w:rsid w:val="00757941"/>
    <w:rsid w:val="007779F7"/>
    <w:rsid w:val="00804707"/>
    <w:rsid w:val="00816C4C"/>
    <w:rsid w:val="008C5765"/>
    <w:rsid w:val="008D480D"/>
    <w:rsid w:val="00A319B6"/>
    <w:rsid w:val="00A435F4"/>
    <w:rsid w:val="00C756FF"/>
    <w:rsid w:val="00DC1E67"/>
    <w:rsid w:val="00E658E7"/>
    <w:rsid w:val="00EA7AD1"/>
    <w:rsid w:val="00ED7434"/>
    <w:rsid w:val="00F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ABDC"/>
  <w15:docId w15:val="{A2CAD8C0-E1A7-4518-80D7-A14020A3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56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6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8C20-3627-4725-9545-E6391167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Đạt Phúc Nguyễn</dc:creator>
  <cp:keywords/>
  <dc:description/>
  <cp:lastModifiedBy>Viet Thu Phan</cp:lastModifiedBy>
  <cp:revision>8</cp:revision>
  <dcterms:created xsi:type="dcterms:W3CDTF">2021-01-03T05:01:00Z</dcterms:created>
  <dcterms:modified xsi:type="dcterms:W3CDTF">2021-01-06T13:49:00Z</dcterms:modified>
</cp:coreProperties>
</file>