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C0EFF" w14:textId="77777777" w:rsidR="00746E8B" w:rsidRDefault="00072539" w:rsidP="00072539">
      <w:pPr>
        <w:spacing w:after="0" w:line="240" w:lineRule="auto"/>
        <w:jc w:val="center"/>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C</w:t>
      </w:r>
      <w:r w:rsidRPr="00072539">
        <w:rPr>
          <w:rFonts w:ascii="Times New Roman" w:hAnsi="Times New Roman" w:cs="Times New Roman"/>
          <w:color w:val="000000" w:themeColor="text1"/>
          <w:sz w:val="40"/>
          <w:szCs w:val="40"/>
        </w:rPr>
        <w:t>Á</w:t>
      </w:r>
      <w:r>
        <w:rPr>
          <w:rFonts w:ascii="Times New Roman" w:hAnsi="Times New Roman" w:cs="Times New Roman"/>
          <w:color w:val="000000" w:themeColor="text1"/>
          <w:sz w:val="40"/>
          <w:szCs w:val="40"/>
        </w:rPr>
        <w:t>C Đ</w:t>
      </w:r>
      <w:r w:rsidRPr="00072539">
        <w:rPr>
          <w:rFonts w:ascii="Times New Roman" w:hAnsi="Times New Roman" w:cs="Times New Roman"/>
          <w:color w:val="000000" w:themeColor="text1"/>
          <w:sz w:val="40"/>
          <w:szCs w:val="40"/>
        </w:rPr>
        <w:t>OÀN</w:t>
      </w:r>
      <w:r>
        <w:rPr>
          <w:rFonts w:ascii="Times New Roman" w:hAnsi="Times New Roman" w:cs="Times New Roman"/>
          <w:color w:val="000000" w:themeColor="text1"/>
          <w:sz w:val="40"/>
          <w:szCs w:val="40"/>
        </w:rPr>
        <w:t xml:space="preserve"> </w:t>
      </w:r>
      <w:r w:rsidR="00474743" w:rsidRPr="00072539">
        <w:rPr>
          <w:rFonts w:ascii="Times New Roman" w:hAnsi="Times New Roman" w:cs="Times New Roman"/>
          <w:color w:val="000000" w:themeColor="text1"/>
          <w:sz w:val="40"/>
          <w:szCs w:val="40"/>
        </w:rPr>
        <w:t>THIÊN ÂN SỨ MẠNG</w:t>
      </w:r>
      <w:r w:rsidR="00746E8B">
        <w:rPr>
          <w:rFonts w:ascii="Times New Roman" w:hAnsi="Times New Roman" w:cs="Times New Roman"/>
          <w:color w:val="000000" w:themeColor="text1"/>
          <w:sz w:val="40"/>
          <w:szCs w:val="40"/>
        </w:rPr>
        <w:t xml:space="preserve"> </w:t>
      </w:r>
    </w:p>
    <w:p w14:paraId="071FC7F7" w14:textId="35982CB2" w:rsidR="00072539" w:rsidRPr="00072539" w:rsidRDefault="00746E8B" w:rsidP="00072539">
      <w:pPr>
        <w:spacing w:after="0" w:line="240" w:lineRule="auto"/>
        <w:jc w:val="center"/>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TRONG TAM K</w:t>
      </w:r>
      <w:r w:rsidRPr="00746E8B">
        <w:rPr>
          <w:rFonts w:ascii="Times New Roman" w:hAnsi="Times New Roman" w:cs="Times New Roman"/>
          <w:color w:val="000000" w:themeColor="text1"/>
          <w:sz w:val="40"/>
          <w:szCs w:val="40"/>
        </w:rPr>
        <w:t>Ỳ</w:t>
      </w:r>
      <w:r>
        <w:rPr>
          <w:rFonts w:ascii="Times New Roman" w:hAnsi="Times New Roman" w:cs="Times New Roman"/>
          <w:color w:val="000000" w:themeColor="text1"/>
          <w:sz w:val="40"/>
          <w:szCs w:val="40"/>
        </w:rPr>
        <w:t xml:space="preserve"> PH</w:t>
      </w:r>
      <w:r w:rsidRPr="00746E8B">
        <w:rPr>
          <w:rFonts w:ascii="Times New Roman" w:hAnsi="Times New Roman" w:cs="Times New Roman"/>
          <w:color w:val="000000" w:themeColor="text1"/>
          <w:sz w:val="40"/>
          <w:szCs w:val="40"/>
        </w:rPr>
        <w:t>Ổ</w:t>
      </w:r>
      <w:r>
        <w:rPr>
          <w:rFonts w:ascii="Times New Roman" w:hAnsi="Times New Roman" w:cs="Times New Roman"/>
          <w:color w:val="000000" w:themeColor="text1"/>
          <w:sz w:val="40"/>
          <w:szCs w:val="40"/>
        </w:rPr>
        <w:t xml:space="preserve"> Đ</w:t>
      </w:r>
      <w:r w:rsidRPr="00746E8B">
        <w:rPr>
          <w:rFonts w:ascii="Times New Roman" w:hAnsi="Times New Roman" w:cs="Times New Roman"/>
          <w:color w:val="000000" w:themeColor="text1"/>
          <w:sz w:val="40"/>
          <w:szCs w:val="40"/>
        </w:rPr>
        <w:t>Ộ</w:t>
      </w:r>
    </w:p>
    <w:p w14:paraId="0C3232A6" w14:textId="77777777" w:rsidR="00072539" w:rsidRDefault="00072539" w:rsidP="00072539">
      <w:pPr>
        <w:spacing w:before="120" w:after="0" w:line="240" w:lineRule="auto"/>
        <w:ind w:firstLine="284"/>
        <w:jc w:val="right"/>
        <w:rPr>
          <w:rFonts w:ascii="Times New Roman" w:hAnsi="Times New Roman" w:cs="Times New Roman"/>
          <w:color w:val="000000" w:themeColor="text1"/>
          <w:sz w:val="28"/>
          <w:szCs w:val="28"/>
        </w:rPr>
      </w:pPr>
    </w:p>
    <w:p w14:paraId="669841BC" w14:textId="3CD32B55" w:rsidR="00072539" w:rsidRPr="00072539" w:rsidRDefault="00072539" w:rsidP="00072539">
      <w:pPr>
        <w:spacing w:before="120" w:after="0" w:line="240" w:lineRule="auto"/>
        <w:ind w:firstLine="284"/>
        <w:jc w:val="right"/>
        <w:rPr>
          <w:rFonts w:ascii="Times New Roman" w:hAnsi="Times New Roman" w:cs="Times New Roman"/>
          <w:b/>
          <w:i/>
          <w:color w:val="000000" w:themeColor="text1"/>
          <w:sz w:val="28"/>
          <w:szCs w:val="28"/>
        </w:rPr>
      </w:pPr>
      <w:r w:rsidRPr="00072539">
        <w:rPr>
          <w:rFonts w:ascii="Times New Roman" w:hAnsi="Times New Roman" w:cs="Times New Roman"/>
          <w:b/>
          <w:i/>
          <w:color w:val="000000" w:themeColor="text1"/>
          <w:sz w:val="28"/>
          <w:szCs w:val="28"/>
        </w:rPr>
        <w:t>Bảo Hòa</w:t>
      </w:r>
    </w:p>
    <w:p w14:paraId="7CCDCAD1" w14:textId="77777777" w:rsidR="00072539" w:rsidRDefault="00072539" w:rsidP="0078308C">
      <w:pPr>
        <w:spacing w:before="120" w:after="0" w:line="240" w:lineRule="auto"/>
        <w:ind w:firstLine="284"/>
        <w:jc w:val="both"/>
        <w:rPr>
          <w:rFonts w:ascii="Times New Roman" w:hAnsi="Times New Roman" w:cs="Times New Roman"/>
          <w:color w:val="000000" w:themeColor="text1"/>
          <w:sz w:val="28"/>
          <w:szCs w:val="28"/>
        </w:rPr>
      </w:pPr>
    </w:p>
    <w:p w14:paraId="524BEEEB" w14:textId="2BC549AF" w:rsidR="00B717BD" w:rsidRDefault="00B717BD" w:rsidP="0078308C">
      <w:pPr>
        <w:spacing w:before="120"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Đầu những năm 20 của thế kỷ trước, Đức Ngọc Hoàng Thư</w:t>
      </w:r>
      <w:r w:rsidR="000F76FB" w:rsidRPr="000F76FB">
        <w:rPr>
          <w:rFonts w:ascii="Times New Roman" w:hAnsi="Times New Roman" w:cs="Times New Roman"/>
          <w:color w:val="000000" w:themeColor="text1"/>
          <w:sz w:val="28"/>
          <w:szCs w:val="28"/>
        </w:rPr>
        <w:t>ợ</w:t>
      </w:r>
      <w:r>
        <w:rPr>
          <w:rFonts w:ascii="Times New Roman" w:hAnsi="Times New Roman" w:cs="Times New Roman"/>
          <w:color w:val="000000" w:themeColor="text1"/>
          <w:sz w:val="28"/>
          <w:szCs w:val="28"/>
        </w:rPr>
        <w:t>ng Đế</w:t>
      </w:r>
      <w:r w:rsidR="00CF48A8">
        <w:rPr>
          <w:rFonts w:ascii="Times New Roman" w:hAnsi="Times New Roman" w:cs="Times New Roman"/>
          <w:color w:val="000000" w:themeColor="text1"/>
          <w:sz w:val="28"/>
          <w:szCs w:val="28"/>
        </w:rPr>
        <w:t xml:space="preserve"> lâm phàm</w:t>
      </w:r>
      <w:r w:rsidR="00537830">
        <w:rPr>
          <w:rFonts w:ascii="Times New Roman" w:hAnsi="Times New Roman" w:cs="Times New Roman"/>
          <w:color w:val="000000" w:themeColor="text1"/>
          <w:sz w:val="28"/>
          <w:szCs w:val="28"/>
        </w:rPr>
        <w:t xml:space="preserve"> </w:t>
      </w:r>
      <w:r w:rsidR="00537830" w:rsidRPr="00C4674D">
        <w:rPr>
          <w:rFonts w:ascii="Times New Roman" w:hAnsi="Times New Roman" w:cs="Times New Roman"/>
          <w:color w:val="FF0000"/>
          <w:sz w:val="28"/>
          <w:szCs w:val="28"/>
        </w:rPr>
        <w:t>mở Đạo</w:t>
      </w:r>
      <w:r w:rsidR="00CF48A8">
        <w:rPr>
          <w:rFonts w:ascii="Times New Roman" w:hAnsi="Times New Roman" w:cs="Times New Roman"/>
          <w:color w:val="000000" w:themeColor="text1"/>
          <w:sz w:val="28"/>
          <w:szCs w:val="28"/>
        </w:rPr>
        <w:t xml:space="preserve">, thu nhận người môn đệ đầu tiên là Ngài Ngô Văn Chiêu, rồi lần lượt đến các vị </w:t>
      </w:r>
      <w:r w:rsidR="005C4FF1">
        <w:rPr>
          <w:rFonts w:ascii="Times New Roman" w:hAnsi="Times New Roman" w:cs="Times New Roman"/>
          <w:color w:val="000000" w:themeColor="text1"/>
          <w:sz w:val="28"/>
          <w:szCs w:val="28"/>
        </w:rPr>
        <w:t>T</w:t>
      </w:r>
      <w:r w:rsidR="00CF48A8">
        <w:rPr>
          <w:rFonts w:ascii="Times New Roman" w:hAnsi="Times New Roman" w:cs="Times New Roman"/>
          <w:color w:val="000000" w:themeColor="text1"/>
          <w:sz w:val="28"/>
          <w:szCs w:val="28"/>
        </w:rPr>
        <w:t xml:space="preserve">iền khai </w:t>
      </w:r>
      <w:r w:rsidR="005C4FF1">
        <w:rPr>
          <w:rFonts w:ascii="Times New Roman" w:hAnsi="Times New Roman" w:cs="Times New Roman"/>
          <w:color w:val="000000" w:themeColor="text1"/>
          <w:sz w:val="28"/>
          <w:szCs w:val="28"/>
        </w:rPr>
        <w:t>Đại Đạo</w:t>
      </w:r>
      <w:r w:rsidR="00A46A12">
        <w:rPr>
          <w:rFonts w:ascii="Times New Roman" w:hAnsi="Times New Roman" w:cs="Times New Roman"/>
          <w:color w:val="000000" w:themeColor="text1"/>
          <w:sz w:val="28"/>
          <w:szCs w:val="28"/>
        </w:rPr>
        <w:t>.</w:t>
      </w:r>
      <w:r w:rsidR="00CF48A8">
        <w:rPr>
          <w:rFonts w:ascii="Times New Roman" w:hAnsi="Times New Roman" w:cs="Times New Roman"/>
          <w:color w:val="000000" w:themeColor="text1"/>
          <w:sz w:val="28"/>
          <w:szCs w:val="28"/>
        </w:rPr>
        <w:t xml:space="preserve"> </w:t>
      </w:r>
      <w:r w:rsidR="00A46A12">
        <w:rPr>
          <w:rFonts w:ascii="Times New Roman" w:hAnsi="Times New Roman" w:cs="Times New Roman"/>
          <w:color w:val="000000" w:themeColor="text1"/>
          <w:sz w:val="28"/>
          <w:szCs w:val="28"/>
        </w:rPr>
        <w:t>Đ</w:t>
      </w:r>
      <w:r w:rsidR="00CF48A8">
        <w:rPr>
          <w:rFonts w:ascii="Times New Roman" w:hAnsi="Times New Roman" w:cs="Times New Roman"/>
          <w:color w:val="000000" w:themeColor="text1"/>
          <w:sz w:val="28"/>
          <w:szCs w:val="28"/>
        </w:rPr>
        <w:t>ến Rằm tháng mười năm Bính Dần 1926</w:t>
      </w:r>
      <w:r w:rsidR="00E34FA2" w:rsidRPr="00E34FA2">
        <w:rPr>
          <w:rFonts w:ascii="Times New Roman" w:hAnsi="Times New Roman" w:cs="Times New Roman"/>
          <w:color w:val="FF0000"/>
          <w:sz w:val="28"/>
          <w:szCs w:val="28"/>
        </w:rPr>
        <w:t>,</w:t>
      </w:r>
      <w:r w:rsidR="00CF48A8">
        <w:rPr>
          <w:rFonts w:ascii="Times New Roman" w:hAnsi="Times New Roman" w:cs="Times New Roman"/>
          <w:color w:val="000000" w:themeColor="text1"/>
          <w:sz w:val="28"/>
          <w:szCs w:val="28"/>
        </w:rPr>
        <w:t xml:space="preserve"> </w:t>
      </w:r>
      <w:r w:rsidR="005C4FF1" w:rsidRPr="005C4FF1">
        <w:rPr>
          <w:rFonts w:ascii="Times New Roman" w:hAnsi="Times New Roman" w:cs="Times New Roman"/>
          <w:color w:val="000000" w:themeColor="text1"/>
          <w:sz w:val="28"/>
          <w:szCs w:val="28"/>
        </w:rPr>
        <w:t>đ</w:t>
      </w:r>
      <w:r w:rsidR="00CF48A8">
        <w:rPr>
          <w:rFonts w:ascii="Times New Roman" w:hAnsi="Times New Roman" w:cs="Times New Roman"/>
          <w:color w:val="000000" w:themeColor="text1"/>
          <w:sz w:val="28"/>
          <w:szCs w:val="28"/>
        </w:rPr>
        <w:t>ạo Cao Đài chính thức thiết lễ Khai Minh Đại Đạo cho toàn nhơn sanh ngưỡng vọng tìm cầu học Đạo.</w:t>
      </w:r>
      <w:r w:rsidR="00A46A12">
        <w:rPr>
          <w:rFonts w:ascii="Times New Roman" w:hAnsi="Times New Roman" w:cs="Times New Roman"/>
          <w:color w:val="000000" w:themeColor="text1"/>
          <w:sz w:val="28"/>
          <w:szCs w:val="28"/>
        </w:rPr>
        <w:t xml:space="preserve"> </w:t>
      </w:r>
      <w:r w:rsidR="00C7440F">
        <w:rPr>
          <w:rFonts w:ascii="Times New Roman" w:hAnsi="Times New Roman" w:cs="Times New Roman"/>
          <w:color w:val="000000" w:themeColor="text1"/>
          <w:sz w:val="28"/>
          <w:szCs w:val="28"/>
        </w:rPr>
        <w:t>Từ đó, t</w:t>
      </w:r>
      <w:r w:rsidR="00A46A12">
        <w:rPr>
          <w:rFonts w:ascii="Times New Roman" w:hAnsi="Times New Roman" w:cs="Times New Roman"/>
          <w:color w:val="000000" w:themeColor="text1"/>
          <w:sz w:val="28"/>
          <w:szCs w:val="28"/>
        </w:rPr>
        <w:t>rải qua mấy mươi năm</w:t>
      </w:r>
      <w:r w:rsidR="00C7440F">
        <w:rPr>
          <w:rFonts w:ascii="Times New Roman" w:hAnsi="Times New Roman" w:cs="Times New Roman"/>
          <w:color w:val="000000" w:themeColor="text1"/>
          <w:sz w:val="28"/>
          <w:szCs w:val="28"/>
        </w:rPr>
        <w:t>,</w:t>
      </w:r>
      <w:r w:rsidR="00A46A12">
        <w:rPr>
          <w:rFonts w:ascii="Times New Roman" w:hAnsi="Times New Roman" w:cs="Times New Roman"/>
          <w:color w:val="000000" w:themeColor="text1"/>
          <w:sz w:val="28"/>
          <w:szCs w:val="28"/>
        </w:rPr>
        <w:t xml:space="preserve"> </w:t>
      </w:r>
      <w:r w:rsidR="00A46A12" w:rsidRPr="00C4674D">
        <w:rPr>
          <w:rFonts w:ascii="Times New Roman" w:hAnsi="Times New Roman" w:cs="Times New Roman"/>
          <w:color w:val="FF0000"/>
          <w:sz w:val="28"/>
          <w:szCs w:val="28"/>
        </w:rPr>
        <w:t xml:space="preserve">biết bao nhiêu </w:t>
      </w:r>
      <w:r w:rsidR="00A46A12">
        <w:rPr>
          <w:rFonts w:ascii="Times New Roman" w:hAnsi="Times New Roman" w:cs="Times New Roman"/>
          <w:color w:val="000000" w:themeColor="text1"/>
          <w:sz w:val="28"/>
          <w:szCs w:val="28"/>
        </w:rPr>
        <w:t>lớp người con áo tr</w:t>
      </w:r>
      <w:bookmarkStart w:id="0" w:name="_GoBack"/>
      <w:bookmarkEnd w:id="0"/>
      <w:r w:rsidR="00A46A12">
        <w:rPr>
          <w:rFonts w:ascii="Times New Roman" w:hAnsi="Times New Roman" w:cs="Times New Roman"/>
          <w:color w:val="000000" w:themeColor="text1"/>
          <w:sz w:val="28"/>
          <w:szCs w:val="28"/>
        </w:rPr>
        <w:t xml:space="preserve">ắng theo Thầy tu thân hành đạo, hoằng dương chánh pháp, thọ nhận Tân </w:t>
      </w:r>
      <w:r w:rsidR="00C7440F">
        <w:rPr>
          <w:rFonts w:ascii="Times New Roman" w:hAnsi="Times New Roman" w:cs="Times New Roman"/>
          <w:color w:val="000000" w:themeColor="text1"/>
          <w:sz w:val="28"/>
          <w:szCs w:val="28"/>
        </w:rPr>
        <w:t>p</w:t>
      </w:r>
      <w:r w:rsidR="00A46A12">
        <w:rPr>
          <w:rFonts w:ascii="Times New Roman" w:hAnsi="Times New Roman" w:cs="Times New Roman"/>
          <w:color w:val="000000" w:themeColor="text1"/>
          <w:sz w:val="28"/>
          <w:szCs w:val="28"/>
        </w:rPr>
        <w:t xml:space="preserve">háp Cao Đài như là một </w:t>
      </w:r>
      <w:r w:rsidR="000373E1">
        <w:rPr>
          <w:rFonts w:ascii="Times New Roman" w:hAnsi="Times New Roman" w:cs="Times New Roman"/>
          <w:color w:val="000000" w:themeColor="text1"/>
          <w:sz w:val="28"/>
          <w:szCs w:val="28"/>
        </w:rPr>
        <w:t xml:space="preserve">bửu bối </w:t>
      </w:r>
      <w:r w:rsidR="00C7440F">
        <w:rPr>
          <w:rFonts w:ascii="Times New Roman" w:hAnsi="Times New Roman" w:cs="Times New Roman"/>
          <w:color w:val="000000" w:themeColor="text1"/>
          <w:sz w:val="28"/>
          <w:szCs w:val="28"/>
        </w:rPr>
        <w:t xml:space="preserve">làm hành trang trở </w:t>
      </w:r>
      <w:r w:rsidR="00474743">
        <w:rPr>
          <w:rFonts w:ascii="Times New Roman" w:hAnsi="Times New Roman" w:cs="Times New Roman"/>
          <w:color w:val="000000" w:themeColor="text1"/>
          <w:sz w:val="28"/>
          <w:szCs w:val="28"/>
        </w:rPr>
        <w:t>lại bến khởi nguyên.</w:t>
      </w:r>
    </w:p>
    <w:p w14:paraId="61DC1712" w14:textId="078B96C7" w:rsidR="00816B0A" w:rsidRPr="002B6BEF" w:rsidRDefault="000373E1" w:rsidP="0078308C">
      <w:pPr>
        <w:spacing w:before="120"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Đức Thượng Đế đến </w:t>
      </w:r>
      <w:r w:rsidR="00537830" w:rsidRPr="00537830">
        <w:rPr>
          <w:rFonts w:ascii="Times New Roman" w:hAnsi="Times New Roman" w:cs="Times New Roman"/>
          <w:color w:val="FF0000"/>
          <w:sz w:val="28"/>
          <w:szCs w:val="28"/>
        </w:rPr>
        <w:t>thế gian</w:t>
      </w:r>
      <w:r w:rsidRPr="00537830">
        <w:rPr>
          <w:rFonts w:ascii="Times New Roman" w:hAnsi="Times New Roman" w:cs="Times New Roman"/>
          <w:color w:val="FF0000"/>
          <w:sz w:val="28"/>
          <w:szCs w:val="28"/>
        </w:rPr>
        <w:t xml:space="preserve"> </w:t>
      </w:r>
      <w:r w:rsidR="00C7440F">
        <w:rPr>
          <w:rFonts w:ascii="Times New Roman" w:hAnsi="Times New Roman" w:cs="Times New Roman"/>
          <w:color w:val="000000" w:themeColor="text1"/>
          <w:sz w:val="28"/>
          <w:szCs w:val="28"/>
        </w:rPr>
        <w:t xml:space="preserve">nhằm cứu độ </w:t>
      </w:r>
      <w:r w:rsidR="00474743">
        <w:rPr>
          <w:rFonts w:ascii="Times New Roman" w:hAnsi="Times New Roman" w:cs="Times New Roman"/>
          <w:color w:val="000000" w:themeColor="text1"/>
          <w:sz w:val="28"/>
          <w:szCs w:val="28"/>
        </w:rPr>
        <w:t xml:space="preserve">toàn nhân loại </w:t>
      </w:r>
      <w:r w:rsidR="006F1ED4">
        <w:rPr>
          <w:rFonts w:ascii="Times New Roman" w:hAnsi="Times New Roman" w:cs="Times New Roman"/>
          <w:color w:val="000000" w:themeColor="text1"/>
          <w:sz w:val="28"/>
          <w:szCs w:val="28"/>
        </w:rPr>
        <w:t xml:space="preserve">chứ không </w:t>
      </w:r>
      <w:r w:rsidR="00537830" w:rsidRPr="00537830">
        <w:rPr>
          <w:rFonts w:ascii="Times New Roman" w:hAnsi="Times New Roman" w:cs="Times New Roman"/>
          <w:color w:val="FF0000"/>
          <w:sz w:val="28"/>
          <w:szCs w:val="28"/>
        </w:rPr>
        <w:t xml:space="preserve">chỉ dành </w:t>
      </w:r>
      <w:r w:rsidR="006F1ED4">
        <w:rPr>
          <w:rFonts w:ascii="Times New Roman" w:hAnsi="Times New Roman" w:cs="Times New Roman"/>
          <w:color w:val="000000" w:themeColor="text1"/>
          <w:sz w:val="28"/>
          <w:szCs w:val="28"/>
        </w:rPr>
        <w:t xml:space="preserve">riêng </w:t>
      </w:r>
      <w:r w:rsidR="00537830" w:rsidRPr="00537830">
        <w:rPr>
          <w:rFonts w:ascii="Times New Roman" w:hAnsi="Times New Roman" w:cs="Times New Roman"/>
          <w:color w:val="FF0000"/>
          <w:sz w:val="28"/>
          <w:szCs w:val="28"/>
        </w:rPr>
        <w:t>đặc ân</w:t>
      </w:r>
      <w:r w:rsidR="006F1ED4" w:rsidRPr="00537830">
        <w:rPr>
          <w:rFonts w:ascii="Times New Roman" w:hAnsi="Times New Roman" w:cs="Times New Roman"/>
          <w:color w:val="FF0000"/>
          <w:sz w:val="28"/>
          <w:szCs w:val="28"/>
        </w:rPr>
        <w:t xml:space="preserve"> </w:t>
      </w:r>
      <w:r w:rsidR="006F1ED4">
        <w:rPr>
          <w:rFonts w:ascii="Times New Roman" w:hAnsi="Times New Roman" w:cs="Times New Roman"/>
          <w:color w:val="000000" w:themeColor="text1"/>
          <w:sz w:val="28"/>
          <w:szCs w:val="28"/>
        </w:rPr>
        <w:t xml:space="preserve">cho </w:t>
      </w:r>
      <w:r w:rsidR="00537830" w:rsidRPr="00537830">
        <w:rPr>
          <w:rFonts w:ascii="Times New Roman" w:hAnsi="Times New Roman" w:cs="Times New Roman"/>
          <w:color w:val="FF0000"/>
          <w:sz w:val="28"/>
          <w:szCs w:val="28"/>
        </w:rPr>
        <w:t>hàng</w:t>
      </w:r>
      <w:r w:rsidR="006F1ED4">
        <w:rPr>
          <w:rFonts w:ascii="Times New Roman" w:hAnsi="Times New Roman" w:cs="Times New Roman"/>
          <w:color w:val="000000" w:themeColor="text1"/>
          <w:sz w:val="28"/>
          <w:szCs w:val="28"/>
        </w:rPr>
        <w:t xml:space="preserve"> tín hữu Cao Đài. Để thực hiện cơ tận độ</w:t>
      </w:r>
      <w:r w:rsidR="00C7440F">
        <w:rPr>
          <w:rFonts w:ascii="Times New Roman" w:hAnsi="Times New Roman" w:cs="Times New Roman"/>
          <w:color w:val="FF0000"/>
          <w:sz w:val="28"/>
          <w:szCs w:val="28"/>
        </w:rPr>
        <w:t xml:space="preserve"> buổi cuối cùng</w:t>
      </w:r>
      <w:r w:rsidR="00537830">
        <w:rPr>
          <w:rFonts w:ascii="Times New Roman" w:hAnsi="Times New Roman" w:cs="Times New Roman"/>
          <w:color w:val="000000" w:themeColor="text1"/>
          <w:sz w:val="28"/>
          <w:szCs w:val="28"/>
        </w:rPr>
        <w:t>,</w:t>
      </w:r>
      <w:r w:rsidR="006F1ED4">
        <w:rPr>
          <w:rFonts w:ascii="Times New Roman" w:hAnsi="Times New Roman" w:cs="Times New Roman"/>
          <w:color w:val="000000" w:themeColor="text1"/>
          <w:sz w:val="28"/>
          <w:szCs w:val="28"/>
        </w:rPr>
        <w:t xml:space="preserve"> </w:t>
      </w:r>
      <w:r w:rsidR="00E04599">
        <w:rPr>
          <w:rFonts w:ascii="Times New Roman" w:hAnsi="Times New Roman" w:cs="Times New Roman"/>
          <w:color w:val="000000" w:themeColor="text1"/>
          <w:sz w:val="28"/>
          <w:szCs w:val="28"/>
        </w:rPr>
        <w:t>Đức Thượng Đế</w:t>
      </w:r>
      <w:r w:rsidR="006F1ED4">
        <w:rPr>
          <w:rFonts w:ascii="Times New Roman" w:hAnsi="Times New Roman" w:cs="Times New Roman"/>
          <w:color w:val="000000" w:themeColor="text1"/>
          <w:sz w:val="28"/>
          <w:szCs w:val="28"/>
        </w:rPr>
        <w:t xml:space="preserve"> </w:t>
      </w:r>
      <w:r w:rsidR="00537830" w:rsidRPr="00537830">
        <w:rPr>
          <w:rFonts w:ascii="Times New Roman" w:hAnsi="Times New Roman" w:cs="Times New Roman"/>
          <w:color w:val="FF0000"/>
          <w:sz w:val="28"/>
          <w:szCs w:val="28"/>
        </w:rPr>
        <w:t>đã cho hàng hàng</w:t>
      </w:r>
      <w:r w:rsidR="006F1ED4" w:rsidRPr="00537830">
        <w:rPr>
          <w:rFonts w:ascii="Times New Roman" w:hAnsi="Times New Roman" w:cs="Times New Roman"/>
          <w:color w:val="FF0000"/>
          <w:sz w:val="28"/>
          <w:szCs w:val="28"/>
        </w:rPr>
        <w:t xml:space="preserve"> lớp lớp </w:t>
      </w:r>
      <w:r w:rsidR="00537830" w:rsidRPr="00537830">
        <w:rPr>
          <w:rFonts w:ascii="Times New Roman" w:hAnsi="Times New Roman" w:cs="Times New Roman"/>
          <w:color w:val="FF0000"/>
          <w:sz w:val="28"/>
          <w:szCs w:val="28"/>
        </w:rPr>
        <w:t>chư Phật Tiên Thánh Thần</w:t>
      </w:r>
      <w:r w:rsidR="00E04599" w:rsidRPr="00537830">
        <w:rPr>
          <w:rFonts w:ascii="Times New Roman" w:hAnsi="Times New Roman" w:cs="Times New Roman"/>
          <w:color w:val="FF0000"/>
          <w:sz w:val="28"/>
          <w:szCs w:val="28"/>
        </w:rPr>
        <w:t xml:space="preserve"> </w:t>
      </w:r>
      <w:r w:rsidR="00F86C5F">
        <w:rPr>
          <w:rFonts w:ascii="Times New Roman" w:hAnsi="Times New Roman" w:cs="Times New Roman"/>
          <w:color w:val="000000" w:themeColor="text1"/>
          <w:sz w:val="28"/>
          <w:szCs w:val="28"/>
        </w:rPr>
        <w:t xml:space="preserve">từ cõi thượng thiên </w:t>
      </w:r>
      <w:r w:rsidR="00537830">
        <w:rPr>
          <w:rFonts w:ascii="Times New Roman" w:hAnsi="Times New Roman" w:cs="Times New Roman"/>
          <w:color w:val="000000" w:themeColor="text1"/>
          <w:sz w:val="28"/>
          <w:szCs w:val="28"/>
        </w:rPr>
        <w:t>xu</w:t>
      </w:r>
      <w:r w:rsidR="00537830" w:rsidRPr="00537830">
        <w:rPr>
          <w:rFonts w:ascii="Times New Roman" w:hAnsi="Times New Roman" w:cs="Times New Roman"/>
          <w:color w:val="000000" w:themeColor="text1"/>
          <w:sz w:val="28"/>
          <w:szCs w:val="28"/>
        </w:rPr>
        <w:t>ố</w:t>
      </w:r>
      <w:r w:rsidR="00537830">
        <w:rPr>
          <w:rFonts w:ascii="Times New Roman" w:hAnsi="Times New Roman" w:cs="Times New Roman"/>
          <w:color w:val="000000" w:themeColor="text1"/>
          <w:sz w:val="28"/>
          <w:szCs w:val="28"/>
        </w:rPr>
        <w:t>ng</w:t>
      </w:r>
      <w:r w:rsidR="00F86C5F">
        <w:rPr>
          <w:rFonts w:ascii="Times New Roman" w:hAnsi="Times New Roman" w:cs="Times New Roman"/>
          <w:color w:val="000000" w:themeColor="text1"/>
          <w:sz w:val="28"/>
          <w:szCs w:val="28"/>
        </w:rPr>
        <w:t xml:space="preserve"> cõi ta bà </w:t>
      </w:r>
      <w:r w:rsidR="00C4674D">
        <w:rPr>
          <w:rFonts w:ascii="Times New Roman" w:hAnsi="Times New Roman" w:cs="Times New Roman"/>
          <w:color w:val="000000" w:themeColor="text1"/>
          <w:sz w:val="28"/>
          <w:szCs w:val="28"/>
        </w:rPr>
        <w:t>đ</w:t>
      </w:r>
      <w:r w:rsidR="00C4674D" w:rsidRPr="00C4674D">
        <w:rPr>
          <w:rFonts w:ascii="Times New Roman" w:hAnsi="Times New Roman" w:cs="Times New Roman"/>
          <w:color w:val="000000" w:themeColor="text1"/>
          <w:sz w:val="28"/>
          <w:szCs w:val="28"/>
        </w:rPr>
        <w:t>ể</w:t>
      </w:r>
      <w:r w:rsidR="00F86C5F">
        <w:rPr>
          <w:rFonts w:ascii="Times New Roman" w:hAnsi="Times New Roman" w:cs="Times New Roman"/>
          <w:color w:val="000000" w:themeColor="text1"/>
          <w:sz w:val="28"/>
          <w:szCs w:val="28"/>
        </w:rPr>
        <w:t xml:space="preserve"> </w:t>
      </w:r>
      <w:r w:rsidR="00E04599">
        <w:rPr>
          <w:rFonts w:ascii="Times New Roman" w:hAnsi="Times New Roman" w:cs="Times New Roman"/>
          <w:color w:val="000000" w:themeColor="text1"/>
          <w:sz w:val="28"/>
          <w:szCs w:val="28"/>
        </w:rPr>
        <w:t xml:space="preserve">hoằng dương chánh pháp, thức tỉnh toàn linh hồi </w:t>
      </w:r>
      <w:r w:rsidR="00E04599" w:rsidRPr="00537830">
        <w:rPr>
          <w:rFonts w:ascii="Times New Roman" w:hAnsi="Times New Roman" w:cs="Times New Roman"/>
          <w:color w:val="FF0000"/>
          <w:sz w:val="28"/>
          <w:szCs w:val="28"/>
        </w:rPr>
        <w:t>đ</w:t>
      </w:r>
      <w:r w:rsidR="00537830" w:rsidRPr="00537830">
        <w:rPr>
          <w:rFonts w:ascii="Times New Roman" w:hAnsi="Times New Roman" w:cs="Times New Roman"/>
          <w:color w:val="FF0000"/>
          <w:sz w:val="28"/>
          <w:szCs w:val="28"/>
        </w:rPr>
        <w:t>ầu</w:t>
      </w:r>
      <w:r w:rsidR="00E04599">
        <w:rPr>
          <w:rFonts w:ascii="Times New Roman" w:hAnsi="Times New Roman" w:cs="Times New Roman"/>
          <w:color w:val="000000" w:themeColor="text1"/>
          <w:sz w:val="28"/>
          <w:szCs w:val="28"/>
        </w:rPr>
        <w:t xml:space="preserve"> hướng thiện lo tu hành đặng </w:t>
      </w:r>
      <w:r w:rsidR="00C4674D">
        <w:rPr>
          <w:rFonts w:ascii="Times New Roman" w:hAnsi="Times New Roman" w:cs="Times New Roman"/>
          <w:color w:val="FF0000"/>
          <w:sz w:val="28"/>
          <w:szCs w:val="28"/>
        </w:rPr>
        <w:t>tr</w:t>
      </w:r>
      <w:r w:rsidR="00C4674D" w:rsidRPr="00C4674D">
        <w:rPr>
          <w:rFonts w:ascii="Times New Roman" w:hAnsi="Times New Roman" w:cs="Times New Roman"/>
          <w:color w:val="FF0000"/>
          <w:sz w:val="28"/>
          <w:szCs w:val="28"/>
        </w:rPr>
        <w:t>ở</w:t>
      </w:r>
      <w:r w:rsidR="00C4674D">
        <w:rPr>
          <w:rFonts w:ascii="Times New Roman" w:hAnsi="Times New Roman" w:cs="Times New Roman"/>
          <w:color w:val="FF0000"/>
          <w:sz w:val="28"/>
          <w:szCs w:val="28"/>
        </w:rPr>
        <w:t xml:space="preserve"> </w:t>
      </w:r>
      <w:r w:rsidR="00E04599">
        <w:rPr>
          <w:rFonts w:ascii="Times New Roman" w:hAnsi="Times New Roman" w:cs="Times New Roman"/>
          <w:color w:val="000000" w:themeColor="text1"/>
          <w:sz w:val="28"/>
          <w:szCs w:val="28"/>
        </w:rPr>
        <w:t xml:space="preserve">về cùng Ngài hoặc được sống đời Thánh đức sau Hội Long Hoa. </w:t>
      </w:r>
      <w:r w:rsidR="00CA29F2" w:rsidRPr="002B6BEF">
        <w:rPr>
          <w:rFonts w:ascii="Times New Roman" w:hAnsi="Times New Roman" w:cs="Times New Roman"/>
          <w:color w:val="000000" w:themeColor="text1"/>
          <w:sz w:val="28"/>
          <w:szCs w:val="28"/>
        </w:rPr>
        <w:t>Đức</w:t>
      </w:r>
      <w:r w:rsidR="00D05EAB" w:rsidRPr="002B6BEF">
        <w:rPr>
          <w:rFonts w:ascii="Times New Roman" w:hAnsi="Times New Roman" w:cs="Times New Roman"/>
          <w:color w:val="000000" w:themeColor="text1"/>
          <w:sz w:val="28"/>
          <w:szCs w:val="28"/>
        </w:rPr>
        <w:t xml:space="preserve"> </w:t>
      </w:r>
      <w:r w:rsidR="00CA29F2" w:rsidRPr="002B6BEF">
        <w:rPr>
          <w:rFonts w:ascii="Times New Roman" w:hAnsi="Times New Roman" w:cs="Times New Roman"/>
          <w:color w:val="000000" w:themeColor="text1"/>
          <w:sz w:val="28"/>
          <w:szCs w:val="28"/>
        </w:rPr>
        <w:t>Giáo</w:t>
      </w:r>
      <w:r w:rsidR="00D05EAB" w:rsidRPr="002B6BEF">
        <w:rPr>
          <w:rFonts w:ascii="Times New Roman" w:hAnsi="Times New Roman" w:cs="Times New Roman"/>
          <w:color w:val="000000" w:themeColor="text1"/>
          <w:sz w:val="28"/>
          <w:szCs w:val="28"/>
        </w:rPr>
        <w:t xml:space="preserve"> </w:t>
      </w:r>
      <w:r w:rsidR="00CA29F2" w:rsidRPr="002B6BEF">
        <w:rPr>
          <w:rFonts w:ascii="Times New Roman" w:hAnsi="Times New Roman" w:cs="Times New Roman"/>
          <w:color w:val="000000" w:themeColor="text1"/>
          <w:sz w:val="28"/>
          <w:szCs w:val="28"/>
        </w:rPr>
        <w:t>Tông</w:t>
      </w:r>
      <w:r w:rsidR="00D05EAB" w:rsidRPr="002B6BEF">
        <w:rPr>
          <w:rFonts w:ascii="Times New Roman" w:hAnsi="Times New Roman" w:cs="Times New Roman"/>
          <w:color w:val="000000" w:themeColor="text1"/>
          <w:sz w:val="28"/>
          <w:szCs w:val="28"/>
        </w:rPr>
        <w:t xml:space="preserve"> </w:t>
      </w:r>
      <w:r w:rsidR="00537830" w:rsidRPr="00537830">
        <w:rPr>
          <w:rFonts w:ascii="Times New Roman" w:hAnsi="Times New Roman" w:cs="Times New Roman"/>
          <w:color w:val="FF0000"/>
          <w:sz w:val="28"/>
          <w:szCs w:val="28"/>
        </w:rPr>
        <w:t>Đạ</w:t>
      </w:r>
      <w:r w:rsidR="00537830">
        <w:rPr>
          <w:rFonts w:ascii="Times New Roman" w:hAnsi="Times New Roman" w:cs="Times New Roman"/>
          <w:color w:val="FF0000"/>
          <w:sz w:val="28"/>
          <w:szCs w:val="28"/>
        </w:rPr>
        <w:t xml:space="preserve">i </w:t>
      </w:r>
      <w:r w:rsidR="00537830" w:rsidRPr="00537830">
        <w:rPr>
          <w:rFonts w:ascii="Times New Roman" w:hAnsi="Times New Roman" w:cs="Times New Roman"/>
          <w:color w:val="FF0000"/>
          <w:sz w:val="28"/>
          <w:szCs w:val="28"/>
        </w:rPr>
        <w:t>Đạ</w:t>
      </w:r>
      <w:r w:rsidR="00537830">
        <w:rPr>
          <w:rFonts w:ascii="Times New Roman" w:hAnsi="Times New Roman" w:cs="Times New Roman"/>
          <w:color w:val="FF0000"/>
          <w:sz w:val="28"/>
          <w:szCs w:val="28"/>
        </w:rPr>
        <w:t>o</w:t>
      </w:r>
      <w:r w:rsidR="00072539">
        <w:rPr>
          <w:rFonts w:ascii="Times New Roman" w:hAnsi="Times New Roman" w:cs="Times New Roman"/>
          <w:color w:val="FF0000"/>
          <w:sz w:val="28"/>
          <w:szCs w:val="28"/>
        </w:rPr>
        <w:t xml:space="preserve"> Th</w:t>
      </w:r>
      <w:r w:rsidR="00072539" w:rsidRPr="00072539">
        <w:rPr>
          <w:rFonts w:ascii="Times New Roman" w:hAnsi="Times New Roman" w:cs="Times New Roman"/>
          <w:color w:val="FF0000"/>
          <w:sz w:val="28"/>
          <w:szCs w:val="28"/>
        </w:rPr>
        <w:t>á</w:t>
      </w:r>
      <w:r w:rsidR="00072539">
        <w:rPr>
          <w:rFonts w:ascii="Times New Roman" w:hAnsi="Times New Roman" w:cs="Times New Roman"/>
          <w:color w:val="FF0000"/>
          <w:sz w:val="28"/>
          <w:szCs w:val="28"/>
        </w:rPr>
        <w:t>i B</w:t>
      </w:r>
      <w:r w:rsidR="00072539" w:rsidRPr="00072539">
        <w:rPr>
          <w:rFonts w:ascii="Times New Roman" w:hAnsi="Times New Roman" w:cs="Times New Roman"/>
          <w:color w:val="FF0000"/>
          <w:sz w:val="28"/>
          <w:szCs w:val="28"/>
        </w:rPr>
        <w:t>ạ</w:t>
      </w:r>
      <w:r w:rsidR="00072539">
        <w:rPr>
          <w:rFonts w:ascii="Times New Roman" w:hAnsi="Times New Roman" w:cs="Times New Roman"/>
          <w:color w:val="FF0000"/>
          <w:sz w:val="28"/>
          <w:szCs w:val="28"/>
        </w:rPr>
        <w:t>ch Kim Tinh</w:t>
      </w:r>
      <w:r w:rsidR="00537830">
        <w:rPr>
          <w:rFonts w:ascii="Times New Roman" w:hAnsi="Times New Roman" w:cs="Times New Roman"/>
          <w:color w:val="FF0000"/>
          <w:sz w:val="28"/>
          <w:szCs w:val="28"/>
        </w:rPr>
        <w:t xml:space="preserve"> </w:t>
      </w:r>
      <w:r w:rsidR="00E04599">
        <w:rPr>
          <w:rFonts w:ascii="Times New Roman" w:hAnsi="Times New Roman" w:cs="Times New Roman"/>
          <w:color w:val="000000" w:themeColor="text1"/>
          <w:sz w:val="28"/>
          <w:szCs w:val="28"/>
        </w:rPr>
        <w:t xml:space="preserve">có dạy cho lớp người con áo trắng của Thầy tại Cơ Quan Phổ Thông Giáo Lý </w:t>
      </w:r>
      <w:r w:rsidR="00C4674D" w:rsidRPr="00C4674D">
        <w:rPr>
          <w:rFonts w:ascii="Times New Roman" w:hAnsi="Times New Roman" w:cs="Times New Roman"/>
          <w:color w:val="FF0000"/>
          <w:sz w:val="28"/>
          <w:szCs w:val="28"/>
        </w:rPr>
        <w:t xml:space="preserve">Đại Đạo </w:t>
      </w:r>
      <w:r w:rsidR="0078308C">
        <w:rPr>
          <w:rFonts w:ascii="Times New Roman" w:hAnsi="Times New Roman" w:cs="Times New Roman"/>
          <w:color w:val="FF0000"/>
          <w:sz w:val="28"/>
          <w:szCs w:val="28"/>
        </w:rPr>
        <w:t>(CQPTGL</w:t>
      </w:r>
      <w:r w:rsidR="0078308C" w:rsidRPr="0078308C">
        <w:rPr>
          <w:rFonts w:ascii="Times New Roman" w:hAnsi="Times New Roman" w:cs="Times New Roman"/>
          <w:color w:val="FF0000"/>
          <w:sz w:val="28"/>
          <w:szCs w:val="28"/>
        </w:rPr>
        <w:t>ĐĐ</w:t>
      </w:r>
      <w:r w:rsidR="0078308C">
        <w:rPr>
          <w:rFonts w:ascii="Times New Roman" w:hAnsi="Times New Roman" w:cs="Times New Roman"/>
          <w:color w:val="FF0000"/>
          <w:sz w:val="28"/>
          <w:szCs w:val="28"/>
        </w:rPr>
        <w:t xml:space="preserve">) </w:t>
      </w:r>
      <w:r w:rsidR="00E04599">
        <w:rPr>
          <w:rFonts w:ascii="Times New Roman" w:hAnsi="Times New Roman" w:cs="Times New Roman"/>
          <w:color w:val="000000" w:themeColor="text1"/>
          <w:sz w:val="28"/>
          <w:szCs w:val="28"/>
        </w:rPr>
        <w:t xml:space="preserve">như </w:t>
      </w:r>
      <w:r w:rsidR="005E2B78" w:rsidRPr="002B6BEF">
        <w:rPr>
          <w:rFonts w:ascii="Times New Roman" w:hAnsi="Times New Roman" w:cs="Times New Roman"/>
          <w:color w:val="000000" w:themeColor="text1"/>
          <w:sz w:val="28"/>
          <w:szCs w:val="28"/>
        </w:rPr>
        <w:t>sau</w:t>
      </w:r>
      <w:r w:rsidR="00312EEA" w:rsidRPr="002B6BEF">
        <w:rPr>
          <w:rFonts w:ascii="Times New Roman" w:hAnsi="Times New Roman" w:cs="Times New Roman"/>
          <w:color w:val="000000" w:themeColor="text1"/>
          <w:sz w:val="28"/>
          <w:szCs w:val="28"/>
        </w:rPr>
        <w:t>:</w:t>
      </w:r>
    </w:p>
    <w:p w14:paraId="536DF96F" w14:textId="77777777" w:rsidR="00460FEF" w:rsidRPr="002B6BEF" w:rsidRDefault="00734181" w:rsidP="0078308C">
      <w:pPr>
        <w:spacing w:before="120" w:after="0" w:line="240" w:lineRule="auto"/>
        <w:ind w:firstLine="284"/>
        <w:jc w:val="both"/>
        <w:rPr>
          <w:rFonts w:ascii="Times New Roman" w:hAnsi="Times New Roman" w:cs="Times New Roman"/>
          <w:i/>
          <w:color w:val="000000" w:themeColor="text1"/>
          <w:sz w:val="28"/>
          <w:szCs w:val="28"/>
        </w:rPr>
      </w:pPr>
      <w:r w:rsidRPr="002B6BEF">
        <w:rPr>
          <w:rFonts w:ascii="Times New Roman" w:hAnsi="Times New Roman" w:cs="Times New Roman"/>
          <w:color w:val="000000" w:themeColor="text1"/>
          <w:sz w:val="28"/>
          <w:szCs w:val="28"/>
        </w:rPr>
        <w:t>“</w:t>
      </w:r>
      <w:r w:rsidRPr="002B6BEF">
        <w:rPr>
          <w:rFonts w:ascii="Times New Roman" w:hAnsi="Times New Roman" w:cs="Times New Roman"/>
          <w:i/>
          <w:color w:val="000000" w:themeColor="text1"/>
          <w:sz w:val="28"/>
          <w:szCs w:val="28"/>
        </w:rPr>
        <w:t>Trong</w:t>
      </w:r>
      <w:r w:rsidR="00D05EAB" w:rsidRPr="002B6BEF">
        <w:rPr>
          <w:rFonts w:ascii="Times New Roman" w:hAnsi="Times New Roman" w:cs="Times New Roman"/>
          <w:i/>
          <w:color w:val="000000" w:themeColor="text1"/>
          <w:sz w:val="28"/>
          <w:szCs w:val="28"/>
        </w:rPr>
        <w:t xml:space="preserve"> </w:t>
      </w:r>
      <w:r w:rsidRPr="002B6BEF">
        <w:rPr>
          <w:rFonts w:ascii="Times New Roman" w:hAnsi="Times New Roman" w:cs="Times New Roman"/>
          <w:i/>
          <w:color w:val="000000" w:themeColor="text1"/>
          <w:sz w:val="28"/>
          <w:szCs w:val="28"/>
        </w:rPr>
        <w:t>kỳ</w:t>
      </w:r>
      <w:r w:rsidR="00D05EAB" w:rsidRPr="002B6BEF">
        <w:rPr>
          <w:rFonts w:ascii="Times New Roman" w:hAnsi="Times New Roman" w:cs="Times New Roman"/>
          <w:i/>
          <w:color w:val="000000" w:themeColor="text1"/>
          <w:sz w:val="28"/>
          <w:szCs w:val="28"/>
        </w:rPr>
        <w:t xml:space="preserve"> </w:t>
      </w:r>
      <w:r w:rsidRPr="002B6BEF">
        <w:rPr>
          <w:rFonts w:ascii="Times New Roman" w:hAnsi="Times New Roman" w:cs="Times New Roman"/>
          <w:i/>
          <w:color w:val="000000" w:themeColor="text1"/>
          <w:sz w:val="28"/>
          <w:szCs w:val="28"/>
        </w:rPr>
        <w:t>Ba</w:t>
      </w:r>
      <w:r w:rsidR="00D05EAB" w:rsidRPr="002B6BEF">
        <w:rPr>
          <w:rFonts w:ascii="Times New Roman" w:hAnsi="Times New Roman" w:cs="Times New Roman"/>
          <w:i/>
          <w:color w:val="000000" w:themeColor="text1"/>
          <w:sz w:val="28"/>
          <w:szCs w:val="28"/>
        </w:rPr>
        <w:t xml:space="preserve"> </w:t>
      </w:r>
      <w:r w:rsidRPr="002B6BEF">
        <w:rPr>
          <w:rFonts w:ascii="Times New Roman" w:hAnsi="Times New Roman" w:cs="Times New Roman"/>
          <w:i/>
          <w:color w:val="000000" w:themeColor="text1"/>
          <w:sz w:val="28"/>
          <w:szCs w:val="28"/>
        </w:rPr>
        <w:t>ân</w:t>
      </w:r>
      <w:r w:rsidR="00D05EAB" w:rsidRPr="002B6BEF">
        <w:rPr>
          <w:rFonts w:ascii="Times New Roman" w:hAnsi="Times New Roman" w:cs="Times New Roman"/>
          <w:i/>
          <w:color w:val="000000" w:themeColor="text1"/>
          <w:sz w:val="28"/>
          <w:szCs w:val="28"/>
        </w:rPr>
        <w:t xml:space="preserve"> </w:t>
      </w:r>
      <w:r w:rsidRPr="002B6BEF">
        <w:rPr>
          <w:rFonts w:ascii="Times New Roman" w:hAnsi="Times New Roman" w:cs="Times New Roman"/>
          <w:i/>
          <w:color w:val="000000" w:themeColor="text1"/>
          <w:sz w:val="28"/>
          <w:szCs w:val="28"/>
        </w:rPr>
        <w:t>xá</w:t>
      </w:r>
      <w:r w:rsidR="00480835" w:rsidRPr="002B6BEF">
        <w:rPr>
          <w:rFonts w:ascii="Times New Roman" w:hAnsi="Times New Roman" w:cs="Times New Roman"/>
          <w:i/>
          <w:color w:val="000000" w:themeColor="text1"/>
          <w:sz w:val="28"/>
          <w:szCs w:val="28"/>
        </w:rPr>
        <w:t>,</w:t>
      </w:r>
      <w:r w:rsidR="00D05EAB" w:rsidRPr="002B6BEF">
        <w:rPr>
          <w:rFonts w:ascii="Times New Roman" w:hAnsi="Times New Roman" w:cs="Times New Roman"/>
          <w:i/>
          <w:color w:val="000000" w:themeColor="text1"/>
          <w:sz w:val="28"/>
          <w:szCs w:val="28"/>
        </w:rPr>
        <w:t xml:space="preserve"> </w:t>
      </w:r>
      <w:r w:rsidR="00480835" w:rsidRPr="002B6BEF">
        <w:rPr>
          <w:rFonts w:ascii="Times New Roman" w:hAnsi="Times New Roman" w:cs="Times New Roman"/>
          <w:i/>
          <w:color w:val="000000" w:themeColor="text1"/>
          <w:sz w:val="28"/>
          <w:szCs w:val="28"/>
        </w:rPr>
        <w:t>Đức</w:t>
      </w:r>
      <w:r w:rsidR="00D05EAB" w:rsidRPr="002B6BEF">
        <w:rPr>
          <w:rFonts w:ascii="Times New Roman" w:hAnsi="Times New Roman" w:cs="Times New Roman"/>
          <w:i/>
          <w:color w:val="000000" w:themeColor="text1"/>
          <w:sz w:val="28"/>
          <w:szCs w:val="28"/>
        </w:rPr>
        <w:t xml:space="preserve"> </w:t>
      </w:r>
      <w:r w:rsidR="00480835" w:rsidRPr="002B6BEF">
        <w:rPr>
          <w:rFonts w:ascii="Times New Roman" w:hAnsi="Times New Roman" w:cs="Times New Roman"/>
          <w:i/>
          <w:color w:val="000000" w:themeColor="text1"/>
          <w:sz w:val="28"/>
          <w:szCs w:val="28"/>
        </w:rPr>
        <w:t>Thượng</w:t>
      </w:r>
      <w:r w:rsidR="00D05EAB" w:rsidRPr="002B6BEF">
        <w:rPr>
          <w:rFonts w:ascii="Times New Roman" w:hAnsi="Times New Roman" w:cs="Times New Roman"/>
          <w:i/>
          <w:color w:val="000000" w:themeColor="text1"/>
          <w:sz w:val="28"/>
          <w:szCs w:val="28"/>
        </w:rPr>
        <w:t xml:space="preserve"> </w:t>
      </w:r>
      <w:r w:rsidR="00480835" w:rsidRPr="002B6BEF">
        <w:rPr>
          <w:rFonts w:ascii="Times New Roman" w:hAnsi="Times New Roman" w:cs="Times New Roman"/>
          <w:i/>
          <w:color w:val="000000" w:themeColor="text1"/>
          <w:sz w:val="28"/>
          <w:szCs w:val="28"/>
        </w:rPr>
        <w:t>Đế</w:t>
      </w:r>
      <w:r w:rsidR="00D05EAB" w:rsidRPr="002B6BEF">
        <w:rPr>
          <w:rFonts w:ascii="Times New Roman" w:hAnsi="Times New Roman" w:cs="Times New Roman"/>
          <w:i/>
          <w:color w:val="000000" w:themeColor="text1"/>
          <w:sz w:val="28"/>
          <w:szCs w:val="28"/>
        </w:rPr>
        <w:t xml:space="preserve"> </w:t>
      </w:r>
      <w:r w:rsidR="00480835" w:rsidRPr="002B6BEF">
        <w:rPr>
          <w:rFonts w:ascii="Times New Roman" w:hAnsi="Times New Roman" w:cs="Times New Roman"/>
          <w:i/>
          <w:color w:val="000000" w:themeColor="text1"/>
          <w:sz w:val="28"/>
          <w:szCs w:val="28"/>
        </w:rPr>
        <w:t>Chí</w:t>
      </w:r>
      <w:r w:rsidR="00D05EAB" w:rsidRPr="002B6BEF">
        <w:rPr>
          <w:rFonts w:ascii="Times New Roman" w:hAnsi="Times New Roman" w:cs="Times New Roman"/>
          <w:i/>
          <w:color w:val="000000" w:themeColor="text1"/>
          <w:sz w:val="28"/>
          <w:szCs w:val="28"/>
        </w:rPr>
        <w:t xml:space="preserve"> </w:t>
      </w:r>
      <w:r w:rsidR="00480835" w:rsidRPr="002B6BEF">
        <w:rPr>
          <w:rFonts w:ascii="Times New Roman" w:hAnsi="Times New Roman" w:cs="Times New Roman"/>
          <w:i/>
          <w:color w:val="000000" w:themeColor="text1"/>
          <w:sz w:val="28"/>
          <w:szCs w:val="28"/>
        </w:rPr>
        <w:t>Tôn</w:t>
      </w:r>
      <w:r w:rsidR="00D05EAB" w:rsidRPr="002B6BEF">
        <w:rPr>
          <w:rFonts w:ascii="Times New Roman" w:hAnsi="Times New Roman" w:cs="Times New Roman"/>
          <w:i/>
          <w:color w:val="000000" w:themeColor="text1"/>
          <w:sz w:val="28"/>
          <w:szCs w:val="28"/>
        </w:rPr>
        <w:t xml:space="preserve"> </w:t>
      </w:r>
      <w:r w:rsidR="00480835" w:rsidRPr="002B6BEF">
        <w:rPr>
          <w:rFonts w:ascii="Times New Roman" w:hAnsi="Times New Roman" w:cs="Times New Roman"/>
          <w:i/>
          <w:color w:val="000000" w:themeColor="text1"/>
          <w:sz w:val="28"/>
          <w:szCs w:val="28"/>
        </w:rPr>
        <w:t>khai</w:t>
      </w:r>
      <w:r w:rsidR="00D05EAB" w:rsidRPr="002B6BEF">
        <w:rPr>
          <w:rFonts w:ascii="Times New Roman" w:hAnsi="Times New Roman" w:cs="Times New Roman"/>
          <w:i/>
          <w:color w:val="000000" w:themeColor="text1"/>
          <w:sz w:val="28"/>
          <w:szCs w:val="28"/>
        </w:rPr>
        <w:t xml:space="preserve"> </w:t>
      </w:r>
      <w:r w:rsidR="00480835" w:rsidRPr="002B6BEF">
        <w:rPr>
          <w:rFonts w:ascii="Times New Roman" w:hAnsi="Times New Roman" w:cs="Times New Roman"/>
          <w:i/>
          <w:color w:val="000000" w:themeColor="text1"/>
          <w:sz w:val="28"/>
          <w:szCs w:val="28"/>
        </w:rPr>
        <w:t>Đạo</w:t>
      </w:r>
      <w:r w:rsidR="00D05EAB" w:rsidRPr="002B6BEF">
        <w:rPr>
          <w:rFonts w:ascii="Times New Roman" w:hAnsi="Times New Roman" w:cs="Times New Roman"/>
          <w:i/>
          <w:color w:val="000000" w:themeColor="text1"/>
          <w:sz w:val="28"/>
          <w:szCs w:val="28"/>
        </w:rPr>
        <w:t xml:space="preserve"> </w:t>
      </w:r>
      <w:r w:rsidR="00480835" w:rsidRPr="002B6BEF">
        <w:rPr>
          <w:rFonts w:ascii="Times New Roman" w:hAnsi="Times New Roman" w:cs="Times New Roman"/>
          <w:i/>
          <w:color w:val="000000" w:themeColor="text1"/>
          <w:sz w:val="28"/>
          <w:szCs w:val="28"/>
        </w:rPr>
        <w:t>tận</w:t>
      </w:r>
      <w:r w:rsidR="00D05EAB" w:rsidRPr="002B6BEF">
        <w:rPr>
          <w:rFonts w:ascii="Times New Roman" w:hAnsi="Times New Roman" w:cs="Times New Roman"/>
          <w:i/>
          <w:color w:val="000000" w:themeColor="text1"/>
          <w:sz w:val="28"/>
          <w:szCs w:val="28"/>
        </w:rPr>
        <w:t xml:space="preserve"> </w:t>
      </w:r>
      <w:r w:rsidR="00480835" w:rsidRPr="002B6BEF">
        <w:rPr>
          <w:rFonts w:ascii="Times New Roman" w:hAnsi="Times New Roman" w:cs="Times New Roman"/>
          <w:i/>
          <w:color w:val="000000" w:themeColor="text1"/>
          <w:sz w:val="28"/>
          <w:szCs w:val="28"/>
        </w:rPr>
        <w:t>độ</w:t>
      </w:r>
      <w:r w:rsidR="00D05EAB" w:rsidRPr="002B6BEF">
        <w:rPr>
          <w:rFonts w:ascii="Times New Roman" w:hAnsi="Times New Roman" w:cs="Times New Roman"/>
          <w:i/>
          <w:color w:val="000000" w:themeColor="text1"/>
          <w:sz w:val="28"/>
          <w:szCs w:val="28"/>
        </w:rPr>
        <w:t xml:space="preserve"> </w:t>
      </w:r>
      <w:r w:rsidR="00480835" w:rsidRPr="002B6BEF">
        <w:rPr>
          <w:rFonts w:ascii="Times New Roman" w:hAnsi="Times New Roman" w:cs="Times New Roman"/>
          <w:i/>
          <w:color w:val="000000" w:themeColor="text1"/>
          <w:sz w:val="28"/>
          <w:szCs w:val="28"/>
        </w:rPr>
        <w:t>quần</w:t>
      </w:r>
      <w:r w:rsidR="00D05EAB" w:rsidRPr="002B6BEF">
        <w:rPr>
          <w:rFonts w:ascii="Times New Roman" w:hAnsi="Times New Roman" w:cs="Times New Roman"/>
          <w:i/>
          <w:color w:val="000000" w:themeColor="text1"/>
          <w:sz w:val="28"/>
          <w:szCs w:val="28"/>
        </w:rPr>
        <w:t xml:space="preserve"> </w:t>
      </w:r>
      <w:r w:rsidR="00480835" w:rsidRPr="002B6BEF">
        <w:rPr>
          <w:rFonts w:ascii="Times New Roman" w:hAnsi="Times New Roman" w:cs="Times New Roman"/>
          <w:i/>
          <w:color w:val="000000" w:themeColor="text1"/>
          <w:sz w:val="28"/>
          <w:szCs w:val="28"/>
        </w:rPr>
        <w:t>s</w:t>
      </w:r>
      <w:r w:rsidR="00B727EF" w:rsidRPr="002B6BEF">
        <w:rPr>
          <w:rFonts w:ascii="Times New Roman" w:hAnsi="Times New Roman" w:cs="Times New Roman"/>
          <w:i/>
          <w:color w:val="000000" w:themeColor="text1"/>
          <w:sz w:val="28"/>
          <w:szCs w:val="28"/>
        </w:rPr>
        <w:t>i</w:t>
      </w:r>
      <w:r w:rsidR="00480835" w:rsidRPr="002B6BEF">
        <w:rPr>
          <w:rFonts w:ascii="Times New Roman" w:hAnsi="Times New Roman" w:cs="Times New Roman"/>
          <w:i/>
          <w:color w:val="000000" w:themeColor="text1"/>
          <w:sz w:val="28"/>
          <w:szCs w:val="28"/>
        </w:rPr>
        <w:t>nh,</w:t>
      </w:r>
      <w:r w:rsidR="00D05EAB" w:rsidRPr="002B6BEF">
        <w:rPr>
          <w:rFonts w:ascii="Times New Roman" w:hAnsi="Times New Roman" w:cs="Times New Roman"/>
          <w:i/>
          <w:color w:val="000000" w:themeColor="text1"/>
          <w:sz w:val="28"/>
          <w:szCs w:val="28"/>
        </w:rPr>
        <w:t xml:space="preserve"> </w:t>
      </w:r>
      <w:r w:rsidR="00480835" w:rsidRPr="002B6BEF">
        <w:rPr>
          <w:rFonts w:ascii="Times New Roman" w:hAnsi="Times New Roman" w:cs="Times New Roman"/>
          <w:i/>
          <w:color w:val="000000" w:themeColor="text1"/>
          <w:sz w:val="28"/>
          <w:szCs w:val="28"/>
        </w:rPr>
        <w:t>thì</w:t>
      </w:r>
      <w:r w:rsidR="00D05EAB" w:rsidRPr="002B6BEF">
        <w:rPr>
          <w:rFonts w:ascii="Times New Roman" w:hAnsi="Times New Roman" w:cs="Times New Roman"/>
          <w:i/>
          <w:color w:val="000000" w:themeColor="text1"/>
          <w:sz w:val="28"/>
          <w:szCs w:val="28"/>
        </w:rPr>
        <w:t xml:space="preserve"> </w:t>
      </w:r>
      <w:r w:rsidR="00480835" w:rsidRPr="002B6BEF">
        <w:rPr>
          <w:rFonts w:ascii="Times New Roman" w:hAnsi="Times New Roman" w:cs="Times New Roman"/>
          <w:i/>
          <w:color w:val="000000" w:themeColor="text1"/>
          <w:sz w:val="28"/>
          <w:szCs w:val="28"/>
        </w:rPr>
        <w:t>nào</w:t>
      </w:r>
      <w:r w:rsidR="00D05EAB" w:rsidRPr="002B6BEF">
        <w:rPr>
          <w:rFonts w:ascii="Times New Roman" w:hAnsi="Times New Roman" w:cs="Times New Roman"/>
          <w:i/>
          <w:color w:val="000000" w:themeColor="text1"/>
          <w:sz w:val="28"/>
          <w:szCs w:val="28"/>
        </w:rPr>
        <w:t xml:space="preserve"> </w:t>
      </w:r>
      <w:r w:rsidR="00480835" w:rsidRPr="002B6BEF">
        <w:rPr>
          <w:rFonts w:ascii="Times New Roman" w:hAnsi="Times New Roman" w:cs="Times New Roman"/>
          <w:i/>
          <w:color w:val="000000" w:themeColor="text1"/>
          <w:sz w:val="28"/>
          <w:szCs w:val="28"/>
        </w:rPr>
        <w:t>phải</w:t>
      </w:r>
      <w:r w:rsidR="00D05EAB" w:rsidRPr="002B6BEF">
        <w:rPr>
          <w:rFonts w:ascii="Times New Roman" w:hAnsi="Times New Roman" w:cs="Times New Roman"/>
          <w:i/>
          <w:color w:val="000000" w:themeColor="text1"/>
          <w:sz w:val="28"/>
          <w:szCs w:val="28"/>
        </w:rPr>
        <w:t xml:space="preserve"> </w:t>
      </w:r>
      <w:r w:rsidR="00480835" w:rsidRPr="002B6BEF">
        <w:rPr>
          <w:rFonts w:ascii="Times New Roman" w:hAnsi="Times New Roman" w:cs="Times New Roman"/>
          <w:i/>
          <w:color w:val="000000" w:themeColor="text1"/>
          <w:sz w:val="28"/>
          <w:szCs w:val="28"/>
        </w:rPr>
        <w:t>chỉ</w:t>
      </w:r>
      <w:r w:rsidR="00D05EAB" w:rsidRPr="002B6BEF">
        <w:rPr>
          <w:rFonts w:ascii="Times New Roman" w:hAnsi="Times New Roman" w:cs="Times New Roman"/>
          <w:i/>
          <w:color w:val="000000" w:themeColor="text1"/>
          <w:sz w:val="28"/>
          <w:szCs w:val="28"/>
        </w:rPr>
        <w:t xml:space="preserve"> </w:t>
      </w:r>
      <w:r w:rsidR="00480835" w:rsidRPr="002B6BEF">
        <w:rPr>
          <w:rFonts w:ascii="Times New Roman" w:hAnsi="Times New Roman" w:cs="Times New Roman"/>
          <w:i/>
          <w:color w:val="000000" w:themeColor="text1"/>
          <w:sz w:val="28"/>
          <w:szCs w:val="28"/>
        </w:rPr>
        <w:t>bao</w:t>
      </w:r>
      <w:r w:rsidR="00D05EAB" w:rsidRPr="002B6BEF">
        <w:rPr>
          <w:rFonts w:ascii="Times New Roman" w:hAnsi="Times New Roman" w:cs="Times New Roman"/>
          <w:i/>
          <w:color w:val="000000" w:themeColor="text1"/>
          <w:sz w:val="28"/>
          <w:szCs w:val="28"/>
        </w:rPr>
        <w:t xml:space="preserve"> </w:t>
      </w:r>
      <w:r w:rsidR="00480835" w:rsidRPr="002B6BEF">
        <w:rPr>
          <w:rFonts w:ascii="Times New Roman" w:hAnsi="Times New Roman" w:cs="Times New Roman"/>
          <w:i/>
          <w:color w:val="000000" w:themeColor="text1"/>
          <w:sz w:val="28"/>
          <w:szCs w:val="28"/>
        </w:rPr>
        <w:t>nhiêu</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sứ</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mạng</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Thiên</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ân</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đây</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hay</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một</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chỗ</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này</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với</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thời</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hạn</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ngắn</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ngủi</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20</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năm</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này,</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20</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năm</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khác,</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mà</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nó</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trường</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lưu</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bất</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tận,</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chỗ</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này</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chỗ</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kia,</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đã</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qua,</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hiện</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có</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và</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sẽ</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có</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nhiều</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Thiên</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ân</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sứ</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mạng</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nữa,</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cho</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đến</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khi</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nào</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Đức</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Chí</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Tôn</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Thượng</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Đế</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hoàn</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th</w:t>
      </w:r>
      <w:r w:rsidR="003E0159" w:rsidRPr="002B6BEF">
        <w:rPr>
          <w:rFonts w:ascii="Times New Roman" w:hAnsi="Times New Roman" w:cs="Times New Roman"/>
          <w:i/>
          <w:color w:val="000000" w:themeColor="text1"/>
          <w:sz w:val="28"/>
          <w:szCs w:val="28"/>
        </w:rPr>
        <w:t>à</w:t>
      </w:r>
      <w:r w:rsidR="00460FEF" w:rsidRPr="002B6BEF">
        <w:rPr>
          <w:rFonts w:ascii="Times New Roman" w:hAnsi="Times New Roman" w:cs="Times New Roman"/>
          <w:i/>
          <w:color w:val="000000" w:themeColor="text1"/>
          <w:sz w:val="28"/>
          <w:szCs w:val="28"/>
        </w:rPr>
        <w:t>nh</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cơ</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t</w:t>
      </w:r>
      <w:r w:rsidR="000508F8" w:rsidRPr="002B6BEF">
        <w:rPr>
          <w:rFonts w:ascii="Times New Roman" w:hAnsi="Times New Roman" w:cs="Times New Roman"/>
          <w:i/>
          <w:color w:val="000000" w:themeColor="text1"/>
          <w:sz w:val="28"/>
          <w:szCs w:val="28"/>
        </w:rPr>
        <w:t>á</w:t>
      </w:r>
      <w:r w:rsidR="00460FEF" w:rsidRPr="002B6BEF">
        <w:rPr>
          <w:rFonts w:ascii="Times New Roman" w:hAnsi="Times New Roman" w:cs="Times New Roman"/>
          <w:i/>
          <w:color w:val="000000" w:themeColor="text1"/>
          <w:sz w:val="28"/>
          <w:szCs w:val="28"/>
        </w:rPr>
        <w:t>i</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tạo</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dinh</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hoàn</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lập</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đời</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Thánh</w:t>
      </w:r>
      <w:r w:rsidR="00D05EAB" w:rsidRPr="002B6BEF">
        <w:rPr>
          <w:rFonts w:ascii="Times New Roman" w:hAnsi="Times New Roman" w:cs="Times New Roman"/>
          <w:i/>
          <w:color w:val="000000" w:themeColor="text1"/>
          <w:sz w:val="28"/>
          <w:szCs w:val="28"/>
        </w:rPr>
        <w:t xml:space="preserve"> </w:t>
      </w:r>
      <w:r w:rsidR="00460FEF" w:rsidRPr="002B6BEF">
        <w:rPr>
          <w:rFonts w:ascii="Times New Roman" w:hAnsi="Times New Roman" w:cs="Times New Roman"/>
          <w:i/>
          <w:color w:val="000000" w:themeColor="text1"/>
          <w:sz w:val="28"/>
          <w:szCs w:val="28"/>
        </w:rPr>
        <w:t>đức.</w:t>
      </w:r>
    </w:p>
    <w:p w14:paraId="3D0706BE" w14:textId="53C425B3" w:rsidR="00312EEA" w:rsidRPr="002B6BEF" w:rsidRDefault="00460FEF" w:rsidP="0078308C">
      <w:pPr>
        <w:spacing w:before="120" w:after="0" w:line="240" w:lineRule="auto"/>
        <w:ind w:firstLine="284"/>
        <w:jc w:val="both"/>
        <w:rPr>
          <w:rFonts w:ascii="Times New Roman" w:hAnsi="Times New Roman" w:cs="Times New Roman"/>
          <w:color w:val="000000" w:themeColor="text1"/>
          <w:sz w:val="28"/>
          <w:szCs w:val="28"/>
        </w:rPr>
      </w:pPr>
      <w:r w:rsidRPr="002B6BEF">
        <w:rPr>
          <w:rFonts w:ascii="Times New Roman" w:hAnsi="Times New Roman" w:cs="Times New Roman"/>
          <w:i/>
          <w:color w:val="000000" w:themeColor="text1"/>
          <w:sz w:val="28"/>
          <w:szCs w:val="28"/>
        </w:rPr>
        <w:t>Chư</w:t>
      </w:r>
      <w:r w:rsidR="00D05EAB" w:rsidRPr="002B6BEF">
        <w:rPr>
          <w:rFonts w:ascii="Times New Roman" w:hAnsi="Times New Roman" w:cs="Times New Roman"/>
          <w:i/>
          <w:color w:val="000000" w:themeColor="text1"/>
          <w:sz w:val="28"/>
          <w:szCs w:val="28"/>
        </w:rPr>
        <w:t xml:space="preserve"> </w:t>
      </w:r>
      <w:r w:rsidRPr="002B6BEF">
        <w:rPr>
          <w:rFonts w:ascii="Times New Roman" w:hAnsi="Times New Roman" w:cs="Times New Roman"/>
          <w:i/>
          <w:color w:val="000000" w:themeColor="text1"/>
          <w:sz w:val="28"/>
          <w:szCs w:val="28"/>
        </w:rPr>
        <w:t>hiền</w:t>
      </w:r>
      <w:r w:rsidR="00D05EAB" w:rsidRPr="002B6BEF">
        <w:rPr>
          <w:rFonts w:ascii="Times New Roman" w:hAnsi="Times New Roman" w:cs="Times New Roman"/>
          <w:i/>
          <w:color w:val="000000" w:themeColor="text1"/>
          <w:sz w:val="28"/>
          <w:szCs w:val="28"/>
        </w:rPr>
        <w:t xml:space="preserve"> </w:t>
      </w:r>
      <w:r w:rsidRPr="002B6BEF">
        <w:rPr>
          <w:rFonts w:ascii="Times New Roman" w:hAnsi="Times New Roman" w:cs="Times New Roman"/>
          <w:i/>
          <w:color w:val="000000" w:themeColor="text1"/>
          <w:sz w:val="28"/>
          <w:szCs w:val="28"/>
        </w:rPr>
        <w:t>đệ</w:t>
      </w:r>
      <w:r w:rsidR="00D05EAB" w:rsidRPr="002B6BEF">
        <w:rPr>
          <w:rFonts w:ascii="Times New Roman" w:hAnsi="Times New Roman" w:cs="Times New Roman"/>
          <w:i/>
          <w:color w:val="000000" w:themeColor="text1"/>
          <w:sz w:val="28"/>
          <w:szCs w:val="28"/>
        </w:rPr>
        <w:t xml:space="preserve"> </w:t>
      </w:r>
      <w:r w:rsidRPr="002B6BEF">
        <w:rPr>
          <w:rFonts w:ascii="Times New Roman" w:hAnsi="Times New Roman" w:cs="Times New Roman"/>
          <w:i/>
          <w:color w:val="000000" w:themeColor="text1"/>
          <w:sz w:val="28"/>
          <w:szCs w:val="28"/>
        </w:rPr>
        <w:t>hiền</w:t>
      </w:r>
      <w:r w:rsidR="00D05EAB" w:rsidRPr="002B6BEF">
        <w:rPr>
          <w:rFonts w:ascii="Times New Roman" w:hAnsi="Times New Roman" w:cs="Times New Roman"/>
          <w:i/>
          <w:color w:val="000000" w:themeColor="text1"/>
          <w:sz w:val="28"/>
          <w:szCs w:val="28"/>
        </w:rPr>
        <w:t xml:space="preserve"> </w:t>
      </w:r>
      <w:r w:rsidRPr="002B6BEF">
        <w:rPr>
          <w:rFonts w:ascii="Times New Roman" w:hAnsi="Times New Roman" w:cs="Times New Roman"/>
          <w:i/>
          <w:color w:val="000000" w:themeColor="text1"/>
          <w:sz w:val="28"/>
          <w:szCs w:val="28"/>
        </w:rPr>
        <w:t>muội</w:t>
      </w:r>
      <w:r w:rsidR="00D05EAB" w:rsidRPr="002B6BEF">
        <w:rPr>
          <w:rFonts w:ascii="Times New Roman" w:hAnsi="Times New Roman" w:cs="Times New Roman"/>
          <w:i/>
          <w:color w:val="000000" w:themeColor="text1"/>
          <w:sz w:val="28"/>
          <w:szCs w:val="28"/>
        </w:rPr>
        <w:t xml:space="preserve"> </w:t>
      </w:r>
      <w:r w:rsidRPr="002B6BEF">
        <w:rPr>
          <w:rFonts w:ascii="Times New Roman" w:hAnsi="Times New Roman" w:cs="Times New Roman"/>
          <w:i/>
          <w:color w:val="000000" w:themeColor="text1"/>
          <w:sz w:val="28"/>
          <w:szCs w:val="28"/>
        </w:rPr>
        <w:t>là</w:t>
      </w:r>
      <w:r w:rsidR="00D05EAB" w:rsidRPr="002B6BEF">
        <w:rPr>
          <w:rFonts w:ascii="Times New Roman" w:hAnsi="Times New Roman" w:cs="Times New Roman"/>
          <w:i/>
          <w:color w:val="000000" w:themeColor="text1"/>
          <w:sz w:val="28"/>
          <w:szCs w:val="28"/>
        </w:rPr>
        <w:t xml:space="preserve"> </w:t>
      </w:r>
      <w:r w:rsidRPr="002B6BEF">
        <w:rPr>
          <w:rFonts w:ascii="Times New Roman" w:hAnsi="Times New Roman" w:cs="Times New Roman"/>
          <w:i/>
          <w:color w:val="000000" w:themeColor="text1"/>
          <w:sz w:val="28"/>
          <w:szCs w:val="28"/>
        </w:rPr>
        <w:t>một</w:t>
      </w:r>
      <w:r w:rsidR="00D05EAB" w:rsidRPr="002B6BEF">
        <w:rPr>
          <w:rFonts w:ascii="Times New Roman" w:hAnsi="Times New Roman" w:cs="Times New Roman"/>
          <w:i/>
          <w:color w:val="000000" w:themeColor="text1"/>
          <w:sz w:val="28"/>
          <w:szCs w:val="28"/>
        </w:rPr>
        <w:t xml:space="preserve"> </w:t>
      </w:r>
      <w:r w:rsidRPr="002B6BEF">
        <w:rPr>
          <w:rFonts w:ascii="Times New Roman" w:hAnsi="Times New Roman" w:cs="Times New Roman"/>
          <w:i/>
          <w:color w:val="000000" w:themeColor="text1"/>
          <w:sz w:val="28"/>
          <w:szCs w:val="28"/>
        </w:rPr>
        <w:t>trong</w:t>
      </w:r>
      <w:r w:rsidR="00D05EAB" w:rsidRPr="002B6BEF">
        <w:rPr>
          <w:rFonts w:ascii="Times New Roman" w:hAnsi="Times New Roman" w:cs="Times New Roman"/>
          <w:i/>
          <w:color w:val="000000" w:themeColor="text1"/>
          <w:sz w:val="28"/>
          <w:szCs w:val="28"/>
        </w:rPr>
        <w:t xml:space="preserve"> </w:t>
      </w:r>
      <w:r w:rsidRPr="002B6BEF">
        <w:rPr>
          <w:rFonts w:ascii="Times New Roman" w:hAnsi="Times New Roman" w:cs="Times New Roman"/>
          <w:i/>
          <w:color w:val="000000" w:themeColor="text1"/>
          <w:sz w:val="28"/>
          <w:szCs w:val="28"/>
        </w:rPr>
        <w:t>những</w:t>
      </w:r>
      <w:r w:rsidR="00D05EAB" w:rsidRPr="002B6BEF">
        <w:rPr>
          <w:rFonts w:ascii="Times New Roman" w:hAnsi="Times New Roman" w:cs="Times New Roman"/>
          <w:i/>
          <w:color w:val="000000" w:themeColor="text1"/>
          <w:sz w:val="28"/>
          <w:szCs w:val="28"/>
        </w:rPr>
        <w:t xml:space="preserve"> </w:t>
      </w:r>
      <w:r w:rsidRPr="002B6BEF">
        <w:rPr>
          <w:rFonts w:ascii="Times New Roman" w:hAnsi="Times New Roman" w:cs="Times New Roman"/>
          <w:i/>
          <w:color w:val="000000" w:themeColor="text1"/>
          <w:sz w:val="28"/>
          <w:szCs w:val="28"/>
        </w:rPr>
        <w:t>đoàn</w:t>
      </w:r>
      <w:r w:rsidR="00D05EAB" w:rsidRPr="002B6BEF">
        <w:rPr>
          <w:rFonts w:ascii="Times New Roman" w:hAnsi="Times New Roman" w:cs="Times New Roman"/>
          <w:i/>
          <w:color w:val="000000" w:themeColor="text1"/>
          <w:sz w:val="28"/>
          <w:szCs w:val="28"/>
        </w:rPr>
        <w:t xml:space="preserve"> </w:t>
      </w:r>
      <w:r w:rsidRPr="002B6BEF">
        <w:rPr>
          <w:rFonts w:ascii="Times New Roman" w:hAnsi="Times New Roman" w:cs="Times New Roman"/>
          <w:i/>
          <w:color w:val="000000" w:themeColor="text1"/>
          <w:sz w:val="28"/>
          <w:szCs w:val="28"/>
        </w:rPr>
        <w:t>Thiên</w:t>
      </w:r>
      <w:r w:rsidR="00D05EAB" w:rsidRPr="002B6BEF">
        <w:rPr>
          <w:rFonts w:ascii="Times New Roman" w:hAnsi="Times New Roman" w:cs="Times New Roman"/>
          <w:i/>
          <w:color w:val="000000" w:themeColor="text1"/>
          <w:sz w:val="28"/>
          <w:szCs w:val="28"/>
        </w:rPr>
        <w:t xml:space="preserve"> </w:t>
      </w:r>
      <w:r w:rsidRPr="002B6BEF">
        <w:rPr>
          <w:rFonts w:ascii="Times New Roman" w:hAnsi="Times New Roman" w:cs="Times New Roman"/>
          <w:i/>
          <w:color w:val="000000" w:themeColor="text1"/>
          <w:sz w:val="28"/>
          <w:szCs w:val="28"/>
        </w:rPr>
        <w:t>ân</w:t>
      </w:r>
      <w:r w:rsidR="00D05EAB" w:rsidRPr="002B6BEF">
        <w:rPr>
          <w:rFonts w:ascii="Times New Roman" w:hAnsi="Times New Roman" w:cs="Times New Roman"/>
          <w:i/>
          <w:color w:val="000000" w:themeColor="text1"/>
          <w:sz w:val="28"/>
          <w:szCs w:val="28"/>
        </w:rPr>
        <w:t xml:space="preserve"> </w:t>
      </w:r>
      <w:r w:rsidRPr="002B6BEF">
        <w:rPr>
          <w:rFonts w:ascii="Times New Roman" w:hAnsi="Times New Roman" w:cs="Times New Roman"/>
          <w:i/>
          <w:color w:val="000000" w:themeColor="text1"/>
          <w:sz w:val="28"/>
          <w:szCs w:val="28"/>
        </w:rPr>
        <w:t>sứ</w:t>
      </w:r>
      <w:r w:rsidR="00D05EAB" w:rsidRPr="002B6BEF">
        <w:rPr>
          <w:rFonts w:ascii="Times New Roman" w:hAnsi="Times New Roman" w:cs="Times New Roman"/>
          <w:i/>
          <w:color w:val="000000" w:themeColor="text1"/>
          <w:sz w:val="28"/>
          <w:szCs w:val="28"/>
        </w:rPr>
        <w:t xml:space="preserve"> </w:t>
      </w:r>
      <w:r w:rsidRPr="002B6BEF">
        <w:rPr>
          <w:rFonts w:ascii="Times New Roman" w:hAnsi="Times New Roman" w:cs="Times New Roman"/>
          <w:i/>
          <w:color w:val="000000" w:themeColor="text1"/>
          <w:sz w:val="28"/>
          <w:szCs w:val="28"/>
        </w:rPr>
        <w:t>mạng</w:t>
      </w:r>
      <w:r w:rsidR="00D05EAB" w:rsidRPr="002B6BEF">
        <w:rPr>
          <w:rFonts w:ascii="Times New Roman" w:hAnsi="Times New Roman" w:cs="Times New Roman"/>
          <w:i/>
          <w:color w:val="000000" w:themeColor="text1"/>
          <w:sz w:val="28"/>
          <w:szCs w:val="28"/>
        </w:rPr>
        <w:t xml:space="preserve"> </w:t>
      </w:r>
      <w:r w:rsidRPr="002B6BEF">
        <w:rPr>
          <w:rFonts w:ascii="Times New Roman" w:hAnsi="Times New Roman" w:cs="Times New Roman"/>
          <w:i/>
          <w:color w:val="000000" w:themeColor="text1"/>
          <w:sz w:val="28"/>
          <w:szCs w:val="28"/>
        </w:rPr>
        <w:t>đang</w:t>
      </w:r>
      <w:r w:rsidR="00D05EAB" w:rsidRPr="002B6BEF">
        <w:rPr>
          <w:rFonts w:ascii="Times New Roman" w:hAnsi="Times New Roman" w:cs="Times New Roman"/>
          <w:i/>
          <w:color w:val="000000" w:themeColor="text1"/>
          <w:sz w:val="28"/>
          <w:szCs w:val="28"/>
        </w:rPr>
        <w:t xml:space="preserve"> </w:t>
      </w:r>
      <w:r w:rsidRPr="002B6BEF">
        <w:rPr>
          <w:rFonts w:ascii="Times New Roman" w:hAnsi="Times New Roman" w:cs="Times New Roman"/>
          <w:i/>
          <w:color w:val="000000" w:themeColor="text1"/>
          <w:sz w:val="28"/>
          <w:szCs w:val="28"/>
        </w:rPr>
        <w:t>bồi</w:t>
      </w:r>
      <w:r w:rsidR="00D05EAB" w:rsidRPr="002B6BEF">
        <w:rPr>
          <w:rFonts w:ascii="Times New Roman" w:hAnsi="Times New Roman" w:cs="Times New Roman"/>
          <w:i/>
          <w:color w:val="000000" w:themeColor="text1"/>
          <w:sz w:val="28"/>
          <w:szCs w:val="28"/>
        </w:rPr>
        <w:t xml:space="preserve"> </w:t>
      </w:r>
      <w:r w:rsidRPr="002B6BEF">
        <w:rPr>
          <w:rFonts w:ascii="Times New Roman" w:hAnsi="Times New Roman" w:cs="Times New Roman"/>
          <w:i/>
          <w:color w:val="000000" w:themeColor="text1"/>
          <w:sz w:val="28"/>
          <w:szCs w:val="28"/>
        </w:rPr>
        <w:t>công</w:t>
      </w:r>
      <w:r w:rsidR="00D05EAB" w:rsidRPr="002B6BEF">
        <w:rPr>
          <w:rFonts w:ascii="Times New Roman" w:hAnsi="Times New Roman" w:cs="Times New Roman"/>
          <w:i/>
          <w:color w:val="000000" w:themeColor="text1"/>
          <w:sz w:val="28"/>
          <w:szCs w:val="28"/>
        </w:rPr>
        <w:t xml:space="preserve"> </w:t>
      </w:r>
      <w:r w:rsidRPr="002B6BEF">
        <w:rPr>
          <w:rFonts w:ascii="Times New Roman" w:hAnsi="Times New Roman" w:cs="Times New Roman"/>
          <w:i/>
          <w:color w:val="000000" w:themeColor="text1"/>
          <w:sz w:val="28"/>
          <w:szCs w:val="28"/>
        </w:rPr>
        <w:t>lập</w:t>
      </w:r>
      <w:r w:rsidR="00D05EAB" w:rsidRPr="002B6BEF">
        <w:rPr>
          <w:rFonts w:ascii="Times New Roman" w:hAnsi="Times New Roman" w:cs="Times New Roman"/>
          <w:i/>
          <w:color w:val="000000" w:themeColor="text1"/>
          <w:sz w:val="28"/>
          <w:szCs w:val="28"/>
        </w:rPr>
        <w:t xml:space="preserve"> </w:t>
      </w:r>
      <w:r w:rsidRPr="002B6BEF">
        <w:rPr>
          <w:rFonts w:ascii="Times New Roman" w:hAnsi="Times New Roman" w:cs="Times New Roman"/>
          <w:i/>
          <w:color w:val="000000" w:themeColor="text1"/>
          <w:sz w:val="28"/>
          <w:szCs w:val="28"/>
        </w:rPr>
        <w:t>đức</w:t>
      </w:r>
      <w:r w:rsidR="00D05EAB" w:rsidRPr="002B6BEF">
        <w:rPr>
          <w:rFonts w:ascii="Times New Roman" w:hAnsi="Times New Roman" w:cs="Times New Roman"/>
          <w:i/>
          <w:color w:val="000000" w:themeColor="text1"/>
          <w:sz w:val="28"/>
          <w:szCs w:val="28"/>
        </w:rPr>
        <w:t xml:space="preserve"> </w:t>
      </w:r>
      <w:r w:rsidRPr="002B6BEF">
        <w:rPr>
          <w:rFonts w:ascii="Times New Roman" w:hAnsi="Times New Roman" w:cs="Times New Roman"/>
          <w:i/>
          <w:color w:val="000000" w:themeColor="text1"/>
          <w:sz w:val="28"/>
          <w:szCs w:val="28"/>
        </w:rPr>
        <w:t>ở</w:t>
      </w:r>
      <w:r w:rsidR="00D05EAB" w:rsidRPr="002B6BEF">
        <w:rPr>
          <w:rFonts w:ascii="Times New Roman" w:hAnsi="Times New Roman" w:cs="Times New Roman"/>
          <w:i/>
          <w:color w:val="000000" w:themeColor="text1"/>
          <w:sz w:val="28"/>
          <w:szCs w:val="28"/>
        </w:rPr>
        <w:t xml:space="preserve"> </w:t>
      </w:r>
      <w:r w:rsidRPr="002B6BEF">
        <w:rPr>
          <w:rFonts w:ascii="Times New Roman" w:hAnsi="Times New Roman" w:cs="Times New Roman"/>
          <w:i/>
          <w:color w:val="000000" w:themeColor="text1"/>
          <w:sz w:val="28"/>
          <w:szCs w:val="28"/>
        </w:rPr>
        <w:t>giữa</w:t>
      </w:r>
      <w:r w:rsidR="00D05EAB" w:rsidRPr="002B6BEF">
        <w:rPr>
          <w:rFonts w:ascii="Times New Roman" w:hAnsi="Times New Roman" w:cs="Times New Roman"/>
          <w:i/>
          <w:color w:val="000000" w:themeColor="text1"/>
          <w:sz w:val="28"/>
          <w:szCs w:val="28"/>
        </w:rPr>
        <w:t xml:space="preserve"> </w:t>
      </w:r>
      <w:r w:rsidRPr="002B6BEF">
        <w:rPr>
          <w:rFonts w:ascii="Times New Roman" w:hAnsi="Times New Roman" w:cs="Times New Roman"/>
          <w:i/>
          <w:color w:val="000000" w:themeColor="text1"/>
          <w:sz w:val="28"/>
          <w:szCs w:val="28"/>
        </w:rPr>
        <w:t>trường</w:t>
      </w:r>
      <w:r w:rsidR="00D05EAB" w:rsidRPr="002B6BEF">
        <w:rPr>
          <w:rFonts w:ascii="Times New Roman" w:hAnsi="Times New Roman" w:cs="Times New Roman"/>
          <w:i/>
          <w:color w:val="000000" w:themeColor="text1"/>
          <w:sz w:val="28"/>
          <w:szCs w:val="28"/>
        </w:rPr>
        <w:t xml:space="preserve"> </w:t>
      </w:r>
      <w:r w:rsidRPr="002B6BEF">
        <w:rPr>
          <w:rFonts w:ascii="Times New Roman" w:hAnsi="Times New Roman" w:cs="Times New Roman"/>
          <w:i/>
          <w:color w:val="000000" w:themeColor="text1"/>
          <w:sz w:val="28"/>
          <w:szCs w:val="28"/>
        </w:rPr>
        <w:t>thi.</w:t>
      </w:r>
      <w:r w:rsidR="00D05EAB" w:rsidRPr="002B6BEF">
        <w:rPr>
          <w:rFonts w:ascii="Times New Roman" w:hAnsi="Times New Roman" w:cs="Times New Roman"/>
          <w:i/>
          <w:color w:val="000000" w:themeColor="text1"/>
          <w:sz w:val="28"/>
          <w:szCs w:val="28"/>
        </w:rPr>
        <w:t xml:space="preserve"> </w:t>
      </w:r>
      <w:r w:rsidR="00814843" w:rsidRPr="002B6BEF">
        <w:rPr>
          <w:rFonts w:ascii="Times New Roman" w:hAnsi="Times New Roman" w:cs="Times New Roman"/>
          <w:i/>
          <w:color w:val="000000" w:themeColor="text1"/>
          <w:sz w:val="28"/>
          <w:szCs w:val="28"/>
        </w:rPr>
        <w:t>Cuối</w:t>
      </w:r>
      <w:r w:rsidR="00D05EAB" w:rsidRPr="002B6BEF">
        <w:rPr>
          <w:rFonts w:ascii="Times New Roman" w:hAnsi="Times New Roman" w:cs="Times New Roman"/>
          <w:i/>
          <w:color w:val="000000" w:themeColor="text1"/>
          <w:sz w:val="28"/>
          <w:szCs w:val="28"/>
        </w:rPr>
        <w:t xml:space="preserve"> </w:t>
      </w:r>
      <w:r w:rsidR="00814843" w:rsidRPr="002B6BEF">
        <w:rPr>
          <w:rFonts w:ascii="Times New Roman" w:hAnsi="Times New Roman" w:cs="Times New Roman"/>
          <w:i/>
          <w:color w:val="000000" w:themeColor="text1"/>
          <w:sz w:val="28"/>
          <w:szCs w:val="28"/>
        </w:rPr>
        <w:t>20</w:t>
      </w:r>
      <w:r w:rsidR="00D05EAB" w:rsidRPr="002B6BEF">
        <w:rPr>
          <w:rFonts w:ascii="Times New Roman" w:hAnsi="Times New Roman" w:cs="Times New Roman"/>
          <w:i/>
          <w:color w:val="000000" w:themeColor="text1"/>
          <w:sz w:val="28"/>
          <w:szCs w:val="28"/>
        </w:rPr>
        <w:t xml:space="preserve"> </w:t>
      </w:r>
      <w:r w:rsidR="00814843" w:rsidRPr="002B6BEF">
        <w:rPr>
          <w:rFonts w:ascii="Times New Roman" w:hAnsi="Times New Roman" w:cs="Times New Roman"/>
          <w:i/>
          <w:color w:val="000000" w:themeColor="text1"/>
          <w:sz w:val="28"/>
          <w:szCs w:val="28"/>
        </w:rPr>
        <w:t>năm</w:t>
      </w:r>
      <w:r w:rsidR="00D05EAB" w:rsidRPr="002B6BEF">
        <w:rPr>
          <w:rFonts w:ascii="Times New Roman" w:hAnsi="Times New Roman" w:cs="Times New Roman"/>
          <w:i/>
          <w:color w:val="000000" w:themeColor="text1"/>
          <w:sz w:val="28"/>
          <w:szCs w:val="28"/>
        </w:rPr>
        <w:t xml:space="preserve"> </w:t>
      </w:r>
      <w:r w:rsidR="00814843" w:rsidRPr="002B6BEF">
        <w:rPr>
          <w:rFonts w:ascii="Times New Roman" w:hAnsi="Times New Roman" w:cs="Times New Roman"/>
          <w:i/>
          <w:color w:val="000000" w:themeColor="text1"/>
          <w:sz w:val="28"/>
          <w:szCs w:val="28"/>
        </w:rPr>
        <w:t>này</w:t>
      </w:r>
      <w:r w:rsidR="00D05EAB" w:rsidRPr="002B6BEF">
        <w:rPr>
          <w:rFonts w:ascii="Times New Roman" w:hAnsi="Times New Roman" w:cs="Times New Roman"/>
          <w:i/>
          <w:color w:val="000000" w:themeColor="text1"/>
          <w:sz w:val="28"/>
          <w:szCs w:val="28"/>
        </w:rPr>
        <w:t xml:space="preserve"> </w:t>
      </w:r>
      <w:r w:rsidR="00814843" w:rsidRPr="002B6BEF">
        <w:rPr>
          <w:rFonts w:ascii="Times New Roman" w:hAnsi="Times New Roman" w:cs="Times New Roman"/>
          <w:i/>
          <w:color w:val="000000" w:themeColor="text1"/>
          <w:sz w:val="28"/>
          <w:szCs w:val="28"/>
        </w:rPr>
        <w:t>là</w:t>
      </w:r>
      <w:r w:rsidR="00D05EAB" w:rsidRPr="002B6BEF">
        <w:rPr>
          <w:rFonts w:ascii="Times New Roman" w:hAnsi="Times New Roman" w:cs="Times New Roman"/>
          <w:i/>
          <w:color w:val="000000" w:themeColor="text1"/>
          <w:sz w:val="28"/>
          <w:szCs w:val="28"/>
        </w:rPr>
        <w:t xml:space="preserve"> </w:t>
      </w:r>
      <w:r w:rsidR="00814843" w:rsidRPr="002B6BEF">
        <w:rPr>
          <w:rFonts w:ascii="Times New Roman" w:hAnsi="Times New Roman" w:cs="Times New Roman"/>
          <w:i/>
          <w:color w:val="000000" w:themeColor="text1"/>
          <w:sz w:val="28"/>
          <w:szCs w:val="28"/>
        </w:rPr>
        <w:t>một</w:t>
      </w:r>
      <w:r w:rsidR="00D05EAB" w:rsidRPr="002B6BEF">
        <w:rPr>
          <w:rFonts w:ascii="Times New Roman" w:hAnsi="Times New Roman" w:cs="Times New Roman"/>
          <w:i/>
          <w:color w:val="000000" w:themeColor="text1"/>
          <w:sz w:val="28"/>
          <w:szCs w:val="28"/>
        </w:rPr>
        <w:t xml:space="preserve"> </w:t>
      </w:r>
      <w:r w:rsidR="00814843" w:rsidRPr="002B6BEF">
        <w:rPr>
          <w:rFonts w:ascii="Times New Roman" w:hAnsi="Times New Roman" w:cs="Times New Roman"/>
          <w:i/>
          <w:color w:val="000000" w:themeColor="text1"/>
          <w:sz w:val="28"/>
          <w:szCs w:val="28"/>
        </w:rPr>
        <w:t>kỳ</w:t>
      </w:r>
      <w:r w:rsidR="00D05EAB" w:rsidRPr="002B6BEF">
        <w:rPr>
          <w:rFonts w:ascii="Times New Roman" w:hAnsi="Times New Roman" w:cs="Times New Roman"/>
          <w:i/>
          <w:color w:val="000000" w:themeColor="text1"/>
          <w:sz w:val="28"/>
          <w:szCs w:val="28"/>
        </w:rPr>
        <w:t xml:space="preserve"> </w:t>
      </w:r>
      <w:r w:rsidR="00814843" w:rsidRPr="002B6BEF">
        <w:rPr>
          <w:rFonts w:ascii="Times New Roman" w:hAnsi="Times New Roman" w:cs="Times New Roman"/>
          <w:i/>
          <w:color w:val="000000" w:themeColor="text1"/>
          <w:sz w:val="28"/>
          <w:szCs w:val="28"/>
        </w:rPr>
        <w:t>thi</w:t>
      </w:r>
      <w:r w:rsidR="00D05EAB" w:rsidRPr="002B6BEF">
        <w:rPr>
          <w:rFonts w:ascii="Times New Roman" w:hAnsi="Times New Roman" w:cs="Times New Roman"/>
          <w:i/>
          <w:color w:val="000000" w:themeColor="text1"/>
          <w:sz w:val="28"/>
          <w:szCs w:val="28"/>
        </w:rPr>
        <w:t xml:space="preserve"> </w:t>
      </w:r>
      <w:r w:rsidR="00814843" w:rsidRPr="002B6BEF">
        <w:rPr>
          <w:rFonts w:ascii="Times New Roman" w:hAnsi="Times New Roman" w:cs="Times New Roman"/>
          <w:i/>
          <w:color w:val="000000" w:themeColor="text1"/>
          <w:sz w:val="28"/>
          <w:szCs w:val="28"/>
        </w:rPr>
        <w:t>học</w:t>
      </w:r>
      <w:r w:rsidR="00D05EAB" w:rsidRPr="002B6BEF">
        <w:rPr>
          <w:rFonts w:ascii="Times New Roman" w:hAnsi="Times New Roman" w:cs="Times New Roman"/>
          <w:i/>
          <w:color w:val="000000" w:themeColor="text1"/>
          <w:sz w:val="28"/>
          <w:szCs w:val="28"/>
        </w:rPr>
        <w:t xml:space="preserve"> </w:t>
      </w:r>
      <w:r w:rsidR="00814843" w:rsidRPr="002B6BEF">
        <w:rPr>
          <w:rFonts w:ascii="Times New Roman" w:hAnsi="Times New Roman" w:cs="Times New Roman"/>
          <w:i/>
          <w:color w:val="000000" w:themeColor="text1"/>
          <w:sz w:val="28"/>
          <w:szCs w:val="28"/>
        </w:rPr>
        <w:t>kỳ</w:t>
      </w:r>
      <w:r w:rsidR="00D05EAB" w:rsidRPr="002B6BEF">
        <w:rPr>
          <w:rFonts w:ascii="Times New Roman" w:hAnsi="Times New Roman" w:cs="Times New Roman"/>
          <w:i/>
          <w:color w:val="000000" w:themeColor="text1"/>
          <w:sz w:val="28"/>
          <w:szCs w:val="28"/>
        </w:rPr>
        <w:t xml:space="preserve"> </w:t>
      </w:r>
      <w:r w:rsidR="00814843" w:rsidRPr="002B6BEF">
        <w:rPr>
          <w:rFonts w:ascii="Times New Roman" w:hAnsi="Times New Roman" w:cs="Times New Roman"/>
          <w:i/>
          <w:color w:val="000000" w:themeColor="text1"/>
          <w:sz w:val="28"/>
          <w:szCs w:val="28"/>
        </w:rPr>
        <w:t>để</w:t>
      </w:r>
      <w:r w:rsidR="00D05EAB" w:rsidRPr="002B6BEF">
        <w:rPr>
          <w:rFonts w:ascii="Times New Roman" w:hAnsi="Times New Roman" w:cs="Times New Roman"/>
          <w:i/>
          <w:color w:val="000000" w:themeColor="text1"/>
          <w:sz w:val="28"/>
          <w:szCs w:val="28"/>
        </w:rPr>
        <w:t xml:space="preserve"> </w:t>
      </w:r>
      <w:r w:rsidR="00814843" w:rsidRPr="002B6BEF">
        <w:rPr>
          <w:rFonts w:ascii="Times New Roman" w:hAnsi="Times New Roman" w:cs="Times New Roman"/>
          <w:i/>
          <w:color w:val="000000" w:themeColor="text1"/>
          <w:sz w:val="28"/>
          <w:szCs w:val="28"/>
        </w:rPr>
        <w:t>tiến</w:t>
      </w:r>
      <w:r w:rsidR="00D05EAB" w:rsidRPr="002B6BEF">
        <w:rPr>
          <w:rFonts w:ascii="Times New Roman" w:hAnsi="Times New Roman" w:cs="Times New Roman"/>
          <w:i/>
          <w:color w:val="000000" w:themeColor="text1"/>
          <w:sz w:val="28"/>
          <w:szCs w:val="28"/>
        </w:rPr>
        <w:t xml:space="preserve"> </w:t>
      </w:r>
      <w:r w:rsidR="00814843" w:rsidRPr="002B6BEF">
        <w:rPr>
          <w:rFonts w:ascii="Times New Roman" w:hAnsi="Times New Roman" w:cs="Times New Roman"/>
          <w:i/>
          <w:color w:val="000000" w:themeColor="text1"/>
          <w:sz w:val="28"/>
          <w:szCs w:val="28"/>
        </w:rPr>
        <w:t>hóa</w:t>
      </w:r>
      <w:r w:rsidR="00814843" w:rsidRPr="003534B8">
        <w:rPr>
          <w:rFonts w:ascii="Times New Roman" w:hAnsi="Times New Roman" w:cs="Times New Roman"/>
          <w:i/>
          <w:color w:val="000000" w:themeColor="text1"/>
          <w:sz w:val="28"/>
          <w:szCs w:val="28"/>
        </w:rPr>
        <w:t>.</w:t>
      </w:r>
      <w:r w:rsidR="00D05EAB" w:rsidRPr="003534B8">
        <w:rPr>
          <w:rFonts w:ascii="Times New Roman" w:hAnsi="Times New Roman" w:cs="Times New Roman"/>
          <w:i/>
          <w:color w:val="000000" w:themeColor="text1"/>
          <w:sz w:val="28"/>
          <w:szCs w:val="28"/>
        </w:rPr>
        <w:t xml:space="preserve"> </w:t>
      </w:r>
      <w:r w:rsidR="005C49DB" w:rsidRPr="003534B8">
        <w:rPr>
          <w:rFonts w:ascii="Times New Roman" w:hAnsi="Times New Roman" w:cs="Times New Roman"/>
          <w:i/>
          <w:color w:val="000000" w:themeColor="text1"/>
          <w:sz w:val="28"/>
          <w:szCs w:val="28"/>
        </w:rPr>
        <w:t>Bài</w:t>
      </w:r>
      <w:r w:rsidR="00D05EAB" w:rsidRPr="003534B8">
        <w:rPr>
          <w:rFonts w:ascii="Times New Roman" w:hAnsi="Times New Roman" w:cs="Times New Roman"/>
          <w:i/>
          <w:color w:val="000000" w:themeColor="text1"/>
          <w:sz w:val="28"/>
          <w:szCs w:val="28"/>
        </w:rPr>
        <w:t xml:space="preserve"> </w:t>
      </w:r>
      <w:r w:rsidR="005C49DB" w:rsidRPr="003534B8">
        <w:rPr>
          <w:rFonts w:ascii="Times New Roman" w:hAnsi="Times New Roman" w:cs="Times New Roman"/>
          <w:i/>
          <w:color w:val="000000" w:themeColor="text1"/>
          <w:sz w:val="28"/>
          <w:szCs w:val="28"/>
        </w:rPr>
        <w:t>v</w:t>
      </w:r>
      <w:r w:rsidR="005A454B" w:rsidRPr="003534B8">
        <w:rPr>
          <w:rFonts w:ascii="Times New Roman" w:hAnsi="Times New Roman" w:cs="Times New Roman"/>
          <w:i/>
          <w:color w:val="000000" w:themeColor="text1"/>
          <w:sz w:val="28"/>
          <w:szCs w:val="28"/>
        </w:rPr>
        <w:t>ở</w:t>
      </w:r>
      <w:r w:rsidR="00D05EAB" w:rsidRPr="003534B8">
        <w:rPr>
          <w:rFonts w:ascii="Times New Roman" w:hAnsi="Times New Roman" w:cs="Times New Roman"/>
          <w:i/>
          <w:color w:val="000000" w:themeColor="text1"/>
          <w:sz w:val="28"/>
          <w:szCs w:val="28"/>
        </w:rPr>
        <w:t xml:space="preserve"> </w:t>
      </w:r>
      <w:r w:rsidR="005C49DB" w:rsidRPr="003534B8">
        <w:rPr>
          <w:rFonts w:ascii="Times New Roman" w:hAnsi="Times New Roman" w:cs="Times New Roman"/>
          <w:i/>
          <w:color w:val="000000" w:themeColor="text1"/>
          <w:sz w:val="28"/>
          <w:szCs w:val="28"/>
        </w:rPr>
        <w:t>đã</w:t>
      </w:r>
      <w:r w:rsidR="00D05EAB" w:rsidRPr="003534B8">
        <w:rPr>
          <w:rFonts w:ascii="Times New Roman" w:hAnsi="Times New Roman" w:cs="Times New Roman"/>
          <w:i/>
          <w:color w:val="000000" w:themeColor="text1"/>
          <w:sz w:val="28"/>
          <w:szCs w:val="28"/>
        </w:rPr>
        <w:t xml:space="preserve"> </w:t>
      </w:r>
      <w:r w:rsidR="005C49DB" w:rsidRPr="003534B8">
        <w:rPr>
          <w:rFonts w:ascii="Times New Roman" w:hAnsi="Times New Roman" w:cs="Times New Roman"/>
          <w:i/>
          <w:color w:val="000000" w:themeColor="text1"/>
          <w:sz w:val="28"/>
          <w:szCs w:val="28"/>
        </w:rPr>
        <w:t>s</w:t>
      </w:r>
      <w:r w:rsidR="005A454B" w:rsidRPr="003534B8">
        <w:rPr>
          <w:rFonts w:ascii="Times New Roman" w:hAnsi="Times New Roman" w:cs="Times New Roman"/>
          <w:i/>
          <w:color w:val="000000" w:themeColor="text1"/>
          <w:sz w:val="28"/>
          <w:szCs w:val="28"/>
        </w:rPr>
        <w:t>ẵ</w:t>
      </w:r>
      <w:r w:rsidR="005C49DB" w:rsidRPr="003534B8">
        <w:rPr>
          <w:rFonts w:ascii="Times New Roman" w:hAnsi="Times New Roman" w:cs="Times New Roman"/>
          <w:i/>
          <w:color w:val="000000" w:themeColor="text1"/>
          <w:sz w:val="28"/>
          <w:szCs w:val="28"/>
        </w:rPr>
        <w:t>n</w:t>
      </w:r>
      <w:r w:rsidR="00D05EAB" w:rsidRPr="003534B8">
        <w:rPr>
          <w:rFonts w:ascii="Times New Roman" w:hAnsi="Times New Roman" w:cs="Times New Roman"/>
          <w:i/>
          <w:color w:val="000000" w:themeColor="text1"/>
          <w:sz w:val="28"/>
          <w:szCs w:val="28"/>
        </w:rPr>
        <w:t xml:space="preserve"> </w:t>
      </w:r>
      <w:r w:rsidR="005C49DB" w:rsidRPr="003534B8">
        <w:rPr>
          <w:rFonts w:ascii="Times New Roman" w:hAnsi="Times New Roman" w:cs="Times New Roman"/>
          <w:i/>
          <w:color w:val="000000" w:themeColor="text1"/>
          <w:sz w:val="28"/>
          <w:szCs w:val="28"/>
        </w:rPr>
        <w:t>rồi</w:t>
      </w:r>
      <w:r w:rsidR="00D05EAB" w:rsidRPr="003534B8">
        <w:rPr>
          <w:rFonts w:ascii="Times New Roman" w:hAnsi="Times New Roman" w:cs="Times New Roman"/>
          <w:i/>
          <w:color w:val="000000" w:themeColor="text1"/>
          <w:sz w:val="28"/>
          <w:szCs w:val="28"/>
        </w:rPr>
        <w:t xml:space="preserve"> </w:t>
      </w:r>
      <w:r w:rsidR="005C49DB" w:rsidRPr="003534B8">
        <w:rPr>
          <w:rFonts w:ascii="Times New Roman" w:hAnsi="Times New Roman" w:cs="Times New Roman"/>
          <w:i/>
          <w:color w:val="000000" w:themeColor="text1"/>
          <w:sz w:val="28"/>
          <w:szCs w:val="28"/>
        </w:rPr>
        <w:t>chỉ</w:t>
      </w:r>
      <w:r w:rsidR="00D05EAB" w:rsidRPr="003534B8">
        <w:rPr>
          <w:rFonts w:ascii="Times New Roman" w:hAnsi="Times New Roman" w:cs="Times New Roman"/>
          <w:i/>
          <w:color w:val="000000" w:themeColor="text1"/>
          <w:sz w:val="28"/>
          <w:szCs w:val="28"/>
        </w:rPr>
        <w:t xml:space="preserve"> </w:t>
      </w:r>
      <w:r w:rsidR="005C49DB" w:rsidRPr="003534B8">
        <w:rPr>
          <w:rFonts w:ascii="Times New Roman" w:hAnsi="Times New Roman" w:cs="Times New Roman"/>
          <w:i/>
          <w:color w:val="000000" w:themeColor="text1"/>
          <w:sz w:val="28"/>
          <w:szCs w:val="28"/>
        </w:rPr>
        <w:t>cần</w:t>
      </w:r>
      <w:r w:rsidR="00D05EAB" w:rsidRPr="003534B8">
        <w:rPr>
          <w:rFonts w:ascii="Times New Roman" w:hAnsi="Times New Roman" w:cs="Times New Roman"/>
          <w:i/>
          <w:color w:val="000000" w:themeColor="text1"/>
          <w:sz w:val="28"/>
          <w:szCs w:val="28"/>
        </w:rPr>
        <w:t xml:space="preserve"> </w:t>
      </w:r>
      <w:r w:rsidR="005C49DB" w:rsidRPr="003534B8">
        <w:rPr>
          <w:rFonts w:ascii="Times New Roman" w:hAnsi="Times New Roman" w:cs="Times New Roman"/>
          <w:i/>
          <w:color w:val="000000" w:themeColor="text1"/>
          <w:sz w:val="28"/>
          <w:szCs w:val="28"/>
        </w:rPr>
        <w:t>ôn</w:t>
      </w:r>
      <w:r w:rsidR="00D05EAB" w:rsidRPr="003534B8">
        <w:rPr>
          <w:rFonts w:ascii="Times New Roman" w:hAnsi="Times New Roman" w:cs="Times New Roman"/>
          <w:i/>
          <w:color w:val="000000" w:themeColor="text1"/>
          <w:sz w:val="28"/>
          <w:szCs w:val="28"/>
        </w:rPr>
        <w:t xml:space="preserve"> </w:t>
      </w:r>
      <w:r w:rsidR="005C49DB" w:rsidRPr="003534B8">
        <w:rPr>
          <w:rFonts w:ascii="Times New Roman" w:hAnsi="Times New Roman" w:cs="Times New Roman"/>
          <w:i/>
          <w:color w:val="000000" w:themeColor="text1"/>
          <w:sz w:val="28"/>
          <w:szCs w:val="28"/>
        </w:rPr>
        <w:t>lại.</w:t>
      </w:r>
      <w:r w:rsidR="00D05EAB" w:rsidRPr="003534B8">
        <w:rPr>
          <w:rFonts w:ascii="Times New Roman" w:hAnsi="Times New Roman" w:cs="Times New Roman"/>
          <w:i/>
          <w:color w:val="000000" w:themeColor="text1"/>
          <w:sz w:val="28"/>
          <w:szCs w:val="28"/>
        </w:rPr>
        <w:t xml:space="preserve"> </w:t>
      </w:r>
      <w:r w:rsidR="005C49DB" w:rsidRPr="003534B8">
        <w:rPr>
          <w:rFonts w:ascii="Times New Roman" w:hAnsi="Times New Roman" w:cs="Times New Roman"/>
          <w:i/>
          <w:color w:val="000000" w:themeColor="text1"/>
          <w:sz w:val="28"/>
          <w:szCs w:val="28"/>
        </w:rPr>
        <w:t>Chư</w:t>
      </w:r>
      <w:r w:rsidR="00D05EAB" w:rsidRPr="003534B8">
        <w:rPr>
          <w:rFonts w:ascii="Times New Roman" w:hAnsi="Times New Roman" w:cs="Times New Roman"/>
          <w:i/>
          <w:color w:val="000000" w:themeColor="text1"/>
          <w:sz w:val="28"/>
          <w:szCs w:val="28"/>
        </w:rPr>
        <w:t xml:space="preserve"> </w:t>
      </w:r>
      <w:r w:rsidR="005C49DB" w:rsidRPr="003534B8">
        <w:rPr>
          <w:rFonts w:ascii="Times New Roman" w:hAnsi="Times New Roman" w:cs="Times New Roman"/>
          <w:i/>
          <w:color w:val="000000" w:themeColor="text1"/>
          <w:sz w:val="28"/>
          <w:szCs w:val="28"/>
        </w:rPr>
        <w:t>hiền</w:t>
      </w:r>
      <w:r w:rsidR="00D05EAB" w:rsidRPr="003534B8">
        <w:rPr>
          <w:rFonts w:ascii="Times New Roman" w:hAnsi="Times New Roman" w:cs="Times New Roman"/>
          <w:i/>
          <w:color w:val="000000" w:themeColor="text1"/>
          <w:sz w:val="28"/>
          <w:szCs w:val="28"/>
        </w:rPr>
        <w:t xml:space="preserve"> </w:t>
      </w:r>
      <w:r w:rsidR="005C49DB" w:rsidRPr="003534B8">
        <w:rPr>
          <w:rFonts w:ascii="Times New Roman" w:hAnsi="Times New Roman" w:cs="Times New Roman"/>
          <w:i/>
          <w:color w:val="000000" w:themeColor="text1"/>
          <w:sz w:val="28"/>
          <w:szCs w:val="28"/>
        </w:rPr>
        <w:t>đệ</w:t>
      </w:r>
      <w:r w:rsidR="00D05EAB" w:rsidRPr="003534B8">
        <w:rPr>
          <w:rFonts w:ascii="Times New Roman" w:hAnsi="Times New Roman" w:cs="Times New Roman"/>
          <w:i/>
          <w:color w:val="000000" w:themeColor="text1"/>
          <w:sz w:val="28"/>
          <w:szCs w:val="28"/>
        </w:rPr>
        <w:t xml:space="preserve"> </w:t>
      </w:r>
      <w:r w:rsidR="005C49DB" w:rsidRPr="003534B8">
        <w:rPr>
          <w:rFonts w:ascii="Times New Roman" w:hAnsi="Times New Roman" w:cs="Times New Roman"/>
          <w:i/>
          <w:color w:val="000000" w:themeColor="text1"/>
          <w:sz w:val="28"/>
          <w:szCs w:val="28"/>
        </w:rPr>
        <w:t>muội</w:t>
      </w:r>
      <w:r w:rsidR="00D05EAB" w:rsidRPr="003534B8">
        <w:rPr>
          <w:rFonts w:ascii="Times New Roman" w:hAnsi="Times New Roman" w:cs="Times New Roman"/>
          <w:i/>
          <w:color w:val="000000" w:themeColor="text1"/>
          <w:sz w:val="28"/>
          <w:szCs w:val="28"/>
        </w:rPr>
        <w:t xml:space="preserve"> </w:t>
      </w:r>
      <w:r w:rsidR="005C49DB" w:rsidRPr="003534B8">
        <w:rPr>
          <w:rFonts w:ascii="Times New Roman" w:hAnsi="Times New Roman" w:cs="Times New Roman"/>
          <w:i/>
          <w:color w:val="000000" w:themeColor="text1"/>
          <w:sz w:val="28"/>
          <w:szCs w:val="28"/>
        </w:rPr>
        <w:t>cần</w:t>
      </w:r>
      <w:r w:rsidR="00D05EAB" w:rsidRPr="003534B8">
        <w:rPr>
          <w:rFonts w:ascii="Times New Roman" w:hAnsi="Times New Roman" w:cs="Times New Roman"/>
          <w:i/>
          <w:color w:val="000000" w:themeColor="text1"/>
          <w:sz w:val="28"/>
          <w:szCs w:val="28"/>
        </w:rPr>
        <w:t xml:space="preserve"> </w:t>
      </w:r>
      <w:r w:rsidR="005C49DB" w:rsidRPr="003534B8">
        <w:rPr>
          <w:rFonts w:ascii="Times New Roman" w:hAnsi="Times New Roman" w:cs="Times New Roman"/>
          <w:i/>
          <w:color w:val="000000" w:themeColor="text1"/>
          <w:sz w:val="28"/>
          <w:szCs w:val="28"/>
        </w:rPr>
        <w:t>lưu</w:t>
      </w:r>
      <w:r w:rsidR="00D05EAB" w:rsidRPr="003534B8">
        <w:rPr>
          <w:rFonts w:ascii="Times New Roman" w:hAnsi="Times New Roman" w:cs="Times New Roman"/>
          <w:i/>
          <w:color w:val="000000" w:themeColor="text1"/>
          <w:sz w:val="28"/>
          <w:szCs w:val="28"/>
        </w:rPr>
        <w:t xml:space="preserve"> </w:t>
      </w:r>
      <w:r w:rsidR="005C49DB" w:rsidRPr="003534B8">
        <w:rPr>
          <w:rFonts w:ascii="Times New Roman" w:hAnsi="Times New Roman" w:cs="Times New Roman"/>
          <w:i/>
          <w:color w:val="000000" w:themeColor="text1"/>
          <w:sz w:val="28"/>
          <w:szCs w:val="28"/>
        </w:rPr>
        <w:t>ý</w:t>
      </w:r>
      <w:r w:rsidR="00516A8C" w:rsidRPr="003534B8">
        <w:rPr>
          <w:rFonts w:ascii="Times New Roman" w:hAnsi="Times New Roman" w:cs="Times New Roman"/>
          <w:i/>
          <w:color w:val="000000" w:themeColor="text1"/>
          <w:sz w:val="28"/>
          <w:szCs w:val="28"/>
        </w:rPr>
        <w:t>.</w:t>
      </w:r>
      <w:r w:rsidR="00734181" w:rsidRPr="002B6BEF">
        <w:rPr>
          <w:rFonts w:ascii="Times New Roman" w:hAnsi="Times New Roman" w:cs="Times New Roman"/>
          <w:color w:val="000000" w:themeColor="text1"/>
          <w:sz w:val="28"/>
          <w:szCs w:val="28"/>
        </w:rPr>
        <w:t>”</w:t>
      </w:r>
      <w:r w:rsidR="000373E1">
        <w:rPr>
          <w:rStyle w:val="FootnoteReference"/>
          <w:rFonts w:ascii="Times New Roman" w:hAnsi="Times New Roman"/>
          <w:color w:val="000000" w:themeColor="text1"/>
          <w:sz w:val="28"/>
          <w:szCs w:val="28"/>
        </w:rPr>
        <w:footnoteReference w:id="1"/>
      </w:r>
    </w:p>
    <w:p w14:paraId="519A84AF" w14:textId="1C08DF27" w:rsidR="00474B7F" w:rsidRPr="002B6BEF" w:rsidRDefault="00C7440F" w:rsidP="0078308C">
      <w:pPr>
        <w:spacing w:before="120" w:after="0" w:line="240" w:lineRule="auto"/>
        <w:ind w:firstLine="284"/>
        <w:jc w:val="both"/>
        <w:rPr>
          <w:rFonts w:ascii="Times New Roman" w:hAnsi="Times New Roman" w:cs="Times New Roman"/>
          <w:color w:val="000000" w:themeColor="text1"/>
          <w:sz w:val="28"/>
          <w:szCs w:val="28"/>
        </w:rPr>
      </w:pPr>
      <w:r w:rsidRPr="00C4674D">
        <w:rPr>
          <w:rFonts w:ascii="Times New Roman" w:hAnsi="Times New Roman" w:cs="Times New Roman"/>
          <w:color w:val="FF0000"/>
          <w:sz w:val="28"/>
          <w:szCs w:val="28"/>
        </w:rPr>
        <w:t xml:space="preserve">Thiên ân </w:t>
      </w:r>
      <w:r>
        <w:rPr>
          <w:rFonts w:ascii="Times New Roman" w:hAnsi="Times New Roman" w:cs="Times New Roman"/>
          <w:color w:val="000000" w:themeColor="text1"/>
          <w:sz w:val="28"/>
          <w:szCs w:val="28"/>
        </w:rPr>
        <w:t xml:space="preserve">sứ mạng là thành phần giác ngộ tự nguyện thọ nhận </w:t>
      </w:r>
      <w:r w:rsidR="00FB657D">
        <w:rPr>
          <w:rFonts w:ascii="Times New Roman" w:hAnsi="Times New Roman" w:cs="Times New Roman"/>
          <w:color w:val="000000" w:themeColor="text1"/>
          <w:sz w:val="28"/>
          <w:szCs w:val="28"/>
        </w:rPr>
        <w:t xml:space="preserve">tham gia </w:t>
      </w:r>
      <w:r>
        <w:rPr>
          <w:rFonts w:ascii="Times New Roman" w:hAnsi="Times New Roman" w:cs="Times New Roman"/>
          <w:color w:val="000000" w:themeColor="text1"/>
          <w:sz w:val="28"/>
          <w:szCs w:val="28"/>
        </w:rPr>
        <w:t xml:space="preserve">công việc </w:t>
      </w:r>
      <w:r w:rsidR="00FB657D">
        <w:rPr>
          <w:rFonts w:ascii="Times New Roman" w:hAnsi="Times New Roman" w:cs="Times New Roman"/>
          <w:color w:val="000000" w:themeColor="text1"/>
          <w:sz w:val="28"/>
          <w:szCs w:val="28"/>
        </w:rPr>
        <w:t xml:space="preserve">cứu độ </w:t>
      </w:r>
      <w:r w:rsidR="00236913">
        <w:rPr>
          <w:rFonts w:ascii="Times New Roman" w:hAnsi="Times New Roman" w:cs="Times New Roman"/>
          <w:color w:val="000000" w:themeColor="text1"/>
          <w:sz w:val="28"/>
          <w:szCs w:val="28"/>
        </w:rPr>
        <w:t xml:space="preserve">của Đức Thượng Đế trong cơ tái tạo dinh hoàn </w:t>
      </w:r>
      <w:r w:rsidR="00FB657D">
        <w:rPr>
          <w:rFonts w:ascii="Times New Roman" w:hAnsi="Times New Roman" w:cs="Times New Roman"/>
          <w:color w:val="000000" w:themeColor="text1"/>
          <w:sz w:val="28"/>
          <w:szCs w:val="28"/>
        </w:rPr>
        <w:t xml:space="preserve">mà </w:t>
      </w:r>
      <w:r w:rsidR="00236913">
        <w:rPr>
          <w:rFonts w:ascii="Times New Roman" w:hAnsi="Times New Roman" w:cs="Times New Roman"/>
          <w:color w:val="000000" w:themeColor="text1"/>
          <w:sz w:val="28"/>
          <w:szCs w:val="28"/>
        </w:rPr>
        <w:t xml:space="preserve">Đức Giáo Tông </w:t>
      </w:r>
      <w:r w:rsidR="00FB657D">
        <w:rPr>
          <w:rFonts w:ascii="Times New Roman" w:hAnsi="Times New Roman" w:cs="Times New Roman"/>
          <w:color w:val="000000" w:themeColor="text1"/>
          <w:sz w:val="28"/>
          <w:szCs w:val="28"/>
        </w:rPr>
        <w:t xml:space="preserve">đã </w:t>
      </w:r>
      <w:r w:rsidR="00236913">
        <w:rPr>
          <w:rFonts w:ascii="Times New Roman" w:hAnsi="Times New Roman" w:cs="Times New Roman"/>
          <w:color w:val="000000" w:themeColor="text1"/>
          <w:sz w:val="28"/>
          <w:szCs w:val="28"/>
        </w:rPr>
        <w:t>nhắc nh</w:t>
      </w:r>
      <w:r w:rsidR="00FD25F4">
        <w:rPr>
          <w:rFonts w:ascii="Times New Roman" w:hAnsi="Times New Roman" w:cs="Times New Roman"/>
          <w:color w:val="000000" w:themeColor="text1"/>
          <w:sz w:val="28"/>
          <w:szCs w:val="28"/>
        </w:rPr>
        <w:t>ở</w:t>
      </w:r>
      <w:r w:rsidR="00236913">
        <w:rPr>
          <w:rFonts w:ascii="Times New Roman" w:hAnsi="Times New Roman" w:cs="Times New Roman"/>
          <w:color w:val="000000" w:themeColor="text1"/>
          <w:sz w:val="28"/>
          <w:szCs w:val="28"/>
        </w:rPr>
        <w:t xml:space="preserve"> </w:t>
      </w:r>
      <w:r w:rsidR="00FB657D">
        <w:rPr>
          <w:rFonts w:ascii="Times New Roman" w:hAnsi="Times New Roman" w:cs="Times New Roman"/>
          <w:color w:val="000000" w:themeColor="text1"/>
          <w:sz w:val="28"/>
          <w:szCs w:val="28"/>
        </w:rPr>
        <w:t xml:space="preserve">là đang trải qua kỳ </w:t>
      </w:r>
      <w:r w:rsidR="00236913">
        <w:rPr>
          <w:rFonts w:ascii="Times New Roman" w:hAnsi="Times New Roman" w:cs="Times New Roman"/>
          <w:color w:val="000000" w:themeColor="text1"/>
          <w:sz w:val="28"/>
          <w:szCs w:val="28"/>
        </w:rPr>
        <w:t xml:space="preserve">thi </w:t>
      </w:r>
      <w:r w:rsidR="00FB657D">
        <w:rPr>
          <w:rFonts w:ascii="Times New Roman" w:hAnsi="Times New Roman" w:cs="Times New Roman"/>
          <w:color w:val="000000" w:themeColor="text1"/>
          <w:sz w:val="28"/>
          <w:szCs w:val="28"/>
        </w:rPr>
        <w:t>học kỳ để tiến hóa, và Ngài cũng xác nhận: “</w:t>
      </w:r>
      <w:r w:rsidR="00FB657D" w:rsidRPr="003534B8">
        <w:rPr>
          <w:rFonts w:ascii="Times New Roman" w:hAnsi="Times New Roman" w:cs="Times New Roman"/>
          <w:i/>
          <w:color w:val="000000" w:themeColor="text1"/>
          <w:sz w:val="28"/>
          <w:szCs w:val="28"/>
        </w:rPr>
        <w:t>Bài vở đã sẵn rồi chỉ cần ôn lại.</w:t>
      </w:r>
      <w:r w:rsidR="00FB657D">
        <w:rPr>
          <w:rFonts w:ascii="Times New Roman" w:hAnsi="Times New Roman" w:cs="Times New Roman"/>
          <w:i/>
          <w:color w:val="000000" w:themeColor="text1"/>
          <w:sz w:val="28"/>
          <w:szCs w:val="28"/>
        </w:rPr>
        <w:t>”</w:t>
      </w:r>
      <w:r w:rsidR="00FB657D">
        <w:rPr>
          <w:rFonts w:ascii="Times New Roman" w:hAnsi="Times New Roman" w:cs="Times New Roman"/>
          <w:color w:val="000000" w:themeColor="text1"/>
          <w:sz w:val="28"/>
          <w:szCs w:val="28"/>
        </w:rPr>
        <w:t xml:space="preserve"> </w:t>
      </w:r>
    </w:p>
    <w:p w14:paraId="2FE1095D" w14:textId="39E881DD" w:rsidR="00A14EAD" w:rsidRPr="00787A62" w:rsidRDefault="00A14EAD" w:rsidP="0078308C">
      <w:pPr>
        <w:spacing w:before="120" w:after="0" w:line="240" w:lineRule="auto"/>
        <w:ind w:firstLine="284"/>
        <w:jc w:val="both"/>
        <w:rPr>
          <w:rFonts w:ascii="Times New Roman" w:hAnsi="Times New Roman" w:cs="Times New Roman"/>
          <w:b/>
          <w:color w:val="000000" w:themeColor="text1"/>
          <w:sz w:val="28"/>
          <w:szCs w:val="28"/>
        </w:rPr>
      </w:pPr>
      <w:r w:rsidRPr="00787A62">
        <w:rPr>
          <w:rFonts w:ascii="Times New Roman" w:hAnsi="Times New Roman" w:cs="Times New Roman"/>
          <w:b/>
          <w:color w:val="000000" w:themeColor="text1"/>
          <w:sz w:val="28"/>
          <w:szCs w:val="28"/>
        </w:rPr>
        <w:t>Các đoàn Thiên ân sứ mạng</w:t>
      </w:r>
    </w:p>
    <w:p w14:paraId="6730FBD1" w14:textId="3FAC010A" w:rsidR="00500EC6" w:rsidRPr="002B6BEF" w:rsidRDefault="0032622C" w:rsidP="0078308C">
      <w:pPr>
        <w:spacing w:before="120" w:after="0" w:line="240" w:lineRule="auto"/>
        <w:ind w:firstLine="284"/>
        <w:jc w:val="both"/>
        <w:rPr>
          <w:rFonts w:ascii="Times New Roman" w:hAnsi="Times New Roman" w:cs="Times New Roman"/>
          <w:color w:val="000000" w:themeColor="text1"/>
          <w:sz w:val="28"/>
          <w:szCs w:val="28"/>
        </w:rPr>
      </w:pPr>
      <w:r w:rsidRPr="002B6BEF">
        <w:rPr>
          <w:rFonts w:ascii="Times New Roman" w:hAnsi="Times New Roman" w:cs="Times New Roman"/>
          <w:color w:val="000000" w:themeColor="text1"/>
          <w:sz w:val="28"/>
          <w:szCs w:val="28"/>
        </w:rPr>
        <w:t xml:space="preserve">- </w:t>
      </w:r>
      <w:r w:rsidR="004220D7" w:rsidRPr="002B6BEF">
        <w:rPr>
          <w:rFonts w:ascii="Times New Roman" w:hAnsi="Times New Roman" w:cs="Times New Roman"/>
          <w:color w:val="000000" w:themeColor="text1"/>
          <w:sz w:val="28"/>
          <w:szCs w:val="28"/>
        </w:rPr>
        <w:t>S</w:t>
      </w:r>
      <w:r w:rsidR="00137EA8" w:rsidRPr="002B6BEF">
        <w:rPr>
          <w:rFonts w:ascii="Times New Roman" w:hAnsi="Times New Roman" w:cs="Times New Roman"/>
          <w:color w:val="000000" w:themeColor="text1"/>
          <w:sz w:val="28"/>
          <w:szCs w:val="28"/>
        </w:rPr>
        <w:t xml:space="preserve">ứ mạng </w:t>
      </w:r>
      <w:r w:rsidR="006F3E33" w:rsidRPr="002B6BEF">
        <w:rPr>
          <w:rFonts w:ascii="Times New Roman" w:hAnsi="Times New Roman" w:cs="Times New Roman"/>
          <w:color w:val="000000" w:themeColor="text1"/>
          <w:sz w:val="28"/>
          <w:szCs w:val="28"/>
        </w:rPr>
        <w:t>tận độ quần sinh</w:t>
      </w:r>
      <w:r w:rsidR="00137EA8" w:rsidRPr="002B6BEF">
        <w:rPr>
          <w:rFonts w:ascii="Times New Roman" w:hAnsi="Times New Roman" w:cs="Times New Roman"/>
          <w:color w:val="000000" w:themeColor="text1"/>
          <w:sz w:val="28"/>
          <w:szCs w:val="28"/>
        </w:rPr>
        <w:t xml:space="preserve"> trong kỳ Ba ân xá </w:t>
      </w:r>
      <w:r w:rsidR="00CE2E4F" w:rsidRPr="002B6BEF">
        <w:rPr>
          <w:rFonts w:ascii="Times New Roman" w:hAnsi="Times New Roman" w:cs="Times New Roman"/>
          <w:color w:val="000000" w:themeColor="text1"/>
          <w:sz w:val="28"/>
          <w:szCs w:val="28"/>
        </w:rPr>
        <w:t xml:space="preserve">không </w:t>
      </w:r>
      <w:r w:rsidR="003E0159" w:rsidRPr="002B6BEF">
        <w:rPr>
          <w:rFonts w:ascii="Times New Roman" w:hAnsi="Times New Roman" w:cs="Times New Roman"/>
          <w:color w:val="000000" w:themeColor="text1"/>
          <w:sz w:val="28"/>
          <w:szCs w:val="28"/>
        </w:rPr>
        <w:t xml:space="preserve">hạn định </w:t>
      </w:r>
      <w:r w:rsidR="00AA2380" w:rsidRPr="002B6BEF">
        <w:rPr>
          <w:rFonts w:ascii="Times New Roman" w:hAnsi="Times New Roman" w:cs="Times New Roman"/>
          <w:color w:val="000000" w:themeColor="text1"/>
          <w:sz w:val="28"/>
          <w:szCs w:val="28"/>
        </w:rPr>
        <w:t>về</w:t>
      </w:r>
      <w:r w:rsidR="003E0159" w:rsidRPr="002B6BEF">
        <w:rPr>
          <w:rFonts w:ascii="Times New Roman" w:hAnsi="Times New Roman" w:cs="Times New Roman"/>
          <w:color w:val="000000" w:themeColor="text1"/>
          <w:sz w:val="28"/>
          <w:szCs w:val="28"/>
        </w:rPr>
        <w:t xml:space="preserve"> thời gian và không gian cho </w:t>
      </w:r>
      <w:r w:rsidR="00CE2E4F" w:rsidRPr="002B6BEF">
        <w:rPr>
          <w:rFonts w:ascii="Times New Roman" w:hAnsi="Times New Roman" w:cs="Times New Roman"/>
          <w:i/>
          <w:color w:val="000000" w:themeColor="text1"/>
          <w:sz w:val="28"/>
          <w:szCs w:val="28"/>
        </w:rPr>
        <w:t>đến khi nào Đức Chí Tôn Thượng Đế hoàn thành cơ tái tạo dinh hoàn lập đời Thánh đức.</w:t>
      </w:r>
      <w:r w:rsidR="005D49D5" w:rsidRPr="002B6BEF">
        <w:rPr>
          <w:rStyle w:val="FootnoteReference"/>
          <w:rFonts w:ascii="Times New Roman" w:hAnsi="Times New Roman"/>
          <w:i/>
          <w:color w:val="000000" w:themeColor="text1"/>
          <w:sz w:val="28"/>
          <w:szCs w:val="28"/>
        </w:rPr>
        <w:footnoteReference w:id="2"/>
      </w:r>
    </w:p>
    <w:p w14:paraId="5D396242" w14:textId="032A5602" w:rsidR="00D06BA2" w:rsidRPr="002B6BEF" w:rsidRDefault="0032622C" w:rsidP="0078308C">
      <w:pPr>
        <w:spacing w:before="120" w:after="0" w:line="240" w:lineRule="auto"/>
        <w:ind w:firstLine="284"/>
        <w:jc w:val="both"/>
        <w:rPr>
          <w:rFonts w:ascii="Times New Roman" w:hAnsi="Times New Roman" w:cs="Times New Roman"/>
          <w:color w:val="000000" w:themeColor="text1"/>
          <w:sz w:val="28"/>
          <w:szCs w:val="28"/>
        </w:rPr>
      </w:pPr>
      <w:r w:rsidRPr="002B6BEF">
        <w:rPr>
          <w:rFonts w:ascii="Times New Roman" w:hAnsi="Times New Roman" w:cs="Times New Roman"/>
          <w:color w:val="000000" w:themeColor="text1"/>
          <w:sz w:val="28"/>
          <w:szCs w:val="28"/>
        </w:rPr>
        <w:t xml:space="preserve">- </w:t>
      </w:r>
      <w:r w:rsidR="00A15DDD" w:rsidRPr="002B6BEF">
        <w:rPr>
          <w:rFonts w:ascii="Times New Roman" w:hAnsi="Times New Roman" w:cs="Times New Roman"/>
          <w:color w:val="000000" w:themeColor="text1"/>
          <w:sz w:val="28"/>
          <w:szCs w:val="28"/>
        </w:rPr>
        <w:t xml:space="preserve">Sứ mạng Thiên ân không chỉ </w:t>
      </w:r>
      <w:r w:rsidR="00695D29">
        <w:rPr>
          <w:rFonts w:ascii="Times New Roman" w:hAnsi="Times New Roman" w:cs="Times New Roman"/>
          <w:color w:val="000000" w:themeColor="text1"/>
          <w:sz w:val="28"/>
          <w:szCs w:val="28"/>
        </w:rPr>
        <w:t>dành cho H</w:t>
      </w:r>
      <w:r w:rsidR="00A15DDD" w:rsidRPr="002B6BEF">
        <w:rPr>
          <w:rFonts w:ascii="Times New Roman" w:hAnsi="Times New Roman" w:cs="Times New Roman"/>
          <w:color w:val="000000" w:themeColor="text1"/>
          <w:sz w:val="28"/>
          <w:szCs w:val="28"/>
        </w:rPr>
        <w:t xml:space="preserve">ội </w:t>
      </w:r>
      <w:r w:rsidR="00695D29" w:rsidRPr="002B6BEF">
        <w:rPr>
          <w:rFonts w:ascii="Times New Roman" w:hAnsi="Times New Roman" w:cs="Times New Roman"/>
          <w:color w:val="000000" w:themeColor="text1"/>
          <w:sz w:val="28"/>
          <w:szCs w:val="28"/>
        </w:rPr>
        <w:t>Thánh</w:t>
      </w:r>
      <w:r w:rsidR="00A15DDD" w:rsidRPr="002B6BEF">
        <w:rPr>
          <w:rFonts w:ascii="Times New Roman" w:hAnsi="Times New Roman" w:cs="Times New Roman"/>
          <w:color w:val="000000" w:themeColor="text1"/>
          <w:sz w:val="28"/>
          <w:szCs w:val="28"/>
        </w:rPr>
        <w:t xml:space="preserve"> này</w:t>
      </w:r>
      <w:r w:rsidR="00695D29">
        <w:rPr>
          <w:rFonts w:ascii="Times New Roman" w:hAnsi="Times New Roman" w:cs="Times New Roman"/>
          <w:color w:val="000000" w:themeColor="text1"/>
          <w:sz w:val="28"/>
          <w:szCs w:val="28"/>
        </w:rPr>
        <w:t xml:space="preserve"> hay H</w:t>
      </w:r>
      <w:r w:rsidR="00A15DDD" w:rsidRPr="002B6BEF">
        <w:rPr>
          <w:rFonts w:ascii="Times New Roman" w:hAnsi="Times New Roman" w:cs="Times New Roman"/>
          <w:color w:val="000000" w:themeColor="text1"/>
          <w:sz w:val="28"/>
          <w:szCs w:val="28"/>
        </w:rPr>
        <w:t xml:space="preserve">ội </w:t>
      </w:r>
      <w:r w:rsidR="00695D29" w:rsidRPr="002B6BEF">
        <w:rPr>
          <w:rFonts w:ascii="Times New Roman" w:hAnsi="Times New Roman" w:cs="Times New Roman"/>
          <w:color w:val="000000" w:themeColor="text1"/>
          <w:sz w:val="28"/>
          <w:szCs w:val="28"/>
        </w:rPr>
        <w:t>Thánh</w:t>
      </w:r>
      <w:r w:rsidR="00A15DDD" w:rsidRPr="002B6BEF">
        <w:rPr>
          <w:rFonts w:ascii="Times New Roman" w:hAnsi="Times New Roman" w:cs="Times New Roman"/>
          <w:color w:val="000000" w:themeColor="text1"/>
          <w:sz w:val="28"/>
          <w:szCs w:val="28"/>
        </w:rPr>
        <w:t xml:space="preserve"> kia, </w:t>
      </w:r>
      <w:r w:rsidR="00695D29">
        <w:rPr>
          <w:rFonts w:ascii="Times New Roman" w:hAnsi="Times New Roman" w:cs="Times New Roman"/>
          <w:color w:val="000000" w:themeColor="text1"/>
          <w:sz w:val="28"/>
          <w:szCs w:val="28"/>
        </w:rPr>
        <w:t>càng không phải c</w:t>
      </w:r>
      <w:r w:rsidR="00600E30" w:rsidRPr="002B6BEF">
        <w:rPr>
          <w:rFonts w:ascii="Times New Roman" w:hAnsi="Times New Roman" w:cs="Times New Roman"/>
          <w:color w:val="000000" w:themeColor="text1"/>
          <w:sz w:val="28"/>
          <w:szCs w:val="28"/>
        </w:rPr>
        <w:t xml:space="preserve">hỉ </w:t>
      </w:r>
      <w:r w:rsidR="006F3E33" w:rsidRPr="002B6BEF">
        <w:rPr>
          <w:rFonts w:ascii="Times New Roman" w:hAnsi="Times New Roman" w:cs="Times New Roman"/>
          <w:color w:val="000000" w:themeColor="text1"/>
          <w:sz w:val="28"/>
          <w:szCs w:val="28"/>
        </w:rPr>
        <w:t xml:space="preserve">ở một </w:t>
      </w:r>
      <w:r w:rsidR="00695D29">
        <w:rPr>
          <w:rFonts w:ascii="Times New Roman" w:hAnsi="Times New Roman" w:cs="Times New Roman"/>
          <w:color w:val="000000" w:themeColor="text1"/>
          <w:sz w:val="28"/>
          <w:szCs w:val="28"/>
        </w:rPr>
        <w:t>C</w:t>
      </w:r>
      <w:r w:rsidR="00A15DDD" w:rsidRPr="002B6BEF">
        <w:rPr>
          <w:rFonts w:ascii="Times New Roman" w:hAnsi="Times New Roman" w:cs="Times New Roman"/>
          <w:color w:val="000000" w:themeColor="text1"/>
          <w:sz w:val="28"/>
          <w:szCs w:val="28"/>
        </w:rPr>
        <w:t xml:space="preserve">ơ </w:t>
      </w:r>
      <w:r w:rsidR="00695D29">
        <w:rPr>
          <w:rFonts w:ascii="Times New Roman" w:hAnsi="Times New Roman" w:cs="Times New Roman"/>
          <w:color w:val="000000" w:themeColor="text1"/>
          <w:sz w:val="28"/>
          <w:szCs w:val="28"/>
        </w:rPr>
        <w:t>Q</w:t>
      </w:r>
      <w:r w:rsidR="00A15DDD" w:rsidRPr="002B6BEF">
        <w:rPr>
          <w:rFonts w:ascii="Times New Roman" w:hAnsi="Times New Roman" w:cs="Times New Roman"/>
          <w:color w:val="000000" w:themeColor="text1"/>
          <w:sz w:val="28"/>
          <w:szCs w:val="28"/>
        </w:rPr>
        <w:t>uan này thôi</w:t>
      </w:r>
      <w:r w:rsidR="00600E30" w:rsidRPr="002B6BEF">
        <w:rPr>
          <w:rFonts w:ascii="Times New Roman" w:hAnsi="Times New Roman" w:cs="Times New Roman"/>
          <w:color w:val="000000" w:themeColor="text1"/>
          <w:sz w:val="28"/>
          <w:szCs w:val="28"/>
        </w:rPr>
        <w:t xml:space="preserve">, </w:t>
      </w:r>
      <w:r w:rsidR="006F3E33" w:rsidRPr="002B6BEF">
        <w:rPr>
          <w:rFonts w:ascii="Times New Roman" w:hAnsi="Times New Roman" w:cs="Times New Roman"/>
          <w:color w:val="000000" w:themeColor="text1"/>
          <w:sz w:val="28"/>
          <w:szCs w:val="28"/>
        </w:rPr>
        <w:t xml:space="preserve">mà </w:t>
      </w:r>
      <w:r w:rsidR="00600E30" w:rsidRPr="002B6BEF">
        <w:rPr>
          <w:rFonts w:ascii="Times New Roman" w:hAnsi="Times New Roman" w:cs="Times New Roman"/>
          <w:color w:val="000000" w:themeColor="text1"/>
          <w:sz w:val="28"/>
          <w:szCs w:val="28"/>
        </w:rPr>
        <w:t xml:space="preserve">Thiên ân sứ mạng </w:t>
      </w:r>
      <w:r w:rsidR="00695D29">
        <w:rPr>
          <w:rFonts w:ascii="Times New Roman" w:hAnsi="Times New Roman" w:cs="Times New Roman"/>
          <w:color w:val="000000" w:themeColor="text1"/>
          <w:sz w:val="28"/>
          <w:szCs w:val="28"/>
        </w:rPr>
        <w:t xml:space="preserve">với nhiều vai trò khác </w:t>
      </w:r>
      <w:r w:rsidR="00695D29">
        <w:rPr>
          <w:rFonts w:ascii="Times New Roman" w:hAnsi="Times New Roman" w:cs="Times New Roman"/>
          <w:color w:val="000000" w:themeColor="text1"/>
          <w:sz w:val="28"/>
          <w:szCs w:val="28"/>
        </w:rPr>
        <w:lastRenderedPageBreak/>
        <w:t xml:space="preserve">nhau </w:t>
      </w:r>
      <w:r w:rsidR="00A15DDD" w:rsidRPr="002B6BEF">
        <w:rPr>
          <w:rFonts w:ascii="Times New Roman" w:hAnsi="Times New Roman" w:cs="Times New Roman"/>
          <w:color w:val="000000" w:themeColor="text1"/>
          <w:sz w:val="28"/>
          <w:szCs w:val="28"/>
        </w:rPr>
        <w:t xml:space="preserve">được Thầy </w:t>
      </w:r>
      <w:r w:rsidR="00695D29">
        <w:rPr>
          <w:rFonts w:ascii="Times New Roman" w:hAnsi="Times New Roman" w:cs="Times New Roman"/>
          <w:color w:val="000000" w:themeColor="text1"/>
          <w:sz w:val="28"/>
          <w:szCs w:val="28"/>
        </w:rPr>
        <w:t xml:space="preserve">đặt để </w:t>
      </w:r>
      <w:r w:rsidR="00A15DDD" w:rsidRPr="002B6BEF">
        <w:rPr>
          <w:rFonts w:ascii="Times New Roman" w:hAnsi="Times New Roman" w:cs="Times New Roman"/>
          <w:color w:val="000000" w:themeColor="text1"/>
          <w:sz w:val="28"/>
          <w:szCs w:val="28"/>
        </w:rPr>
        <w:t>trên nhiều vùng miền</w:t>
      </w:r>
      <w:r w:rsidR="00695D29">
        <w:rPr>
          <w:rFonts w:ascii="Times New Roman" w:hAnsi="Times New Roman" w:cs="Times New Roman"/>
          <w:color w:val="000000" w:themeColor="text1"/>
          <w:sz w:val="28"/>
          <w:szCs w:val="28"/>
        </w:rPr>
        <w:t xml:space="preserve"> địa lý,</w:t>
      </w:r>
      <w:r w:rsidR="00A15DDD" w:rsidRPr="002B6BEF">
        <w:rPr>
          <w:rFonts w:ascii="Times New Roman" w:hAnsi="Times New Roman" w:cs="Times New Roman"/>
          <w:color w:val="000000" w:themeColor="text1"/>
          <w:sz w:val="28"/>
          <w:szCs w:val="28"/>
        </w:rPr>
        <w:t xml:space="preserve"> nhiều l</w:t>
      </w:r>
      <w:r w:rsidR="00695D29">
        <w:rPr>
          <w:rFonts w:ascii="Times New Roman" w:hAnsi="Times New Roman" w:cs="Times New Roman"/>
          <w:color w:val="000000" w:themeColor="text1"/>
          <w:sz w:val="28"/>
          <w:szCs w:val="28"/>
        </w:rPr>
        <w:t>ĩ</w:t>
      </w:r>
      <w:r w:rsidR="00A15DDD" w:rsidRPr="002B6BEF">
        <w:rPr>
          <w:rFonts w:ascii="Times New Roman" w:hAnsi="Times New Roman" w:cs="Times New Roman"/>
          <w:color w:val="000000" w:themeColor="text1"/>
          <w:sz w:val="28"/>
          <w:szCs w:val="28"/>
        </w:rPr>
        <w:t>nh vực</w:t>
      </w:r>
      <w:r w:rsidR="00524DD8" w:rsidRPr="002B6BEF">
        <w:rPr>
          <w:rFonts w:ascii="Times New Roman" w:hAnsi="Times New Roman" w:cs="Times New Roman"/>
          <w:color w:val="000000" w:themeColor="text1"/>
          <w:sz w:val="28"/>
          <w:szCs w:val="28"/>
        </w:rPr>
        <w:t>, nhiều</w:t>
      </w:r>
      <w:r w:rsidR="00A15DDD" w:rsidRPr="002B6BEF">
        <w:rPr>
          <w:rFonts w:ascii="Times New Roman" w:hAnsi="Times New Roman" w:cs="Times New Roman"/>
          <w:color w:val="000000" w:themeColor="text1"/>
          <w:sz w:val="28"/>
          <w:szCs w:val="28"/>
        </w:rPr>
        <w:t xml:space="preserve"> </w:t>
      </w:r>
      <w:r w:rsidR="00F51F49" w:rsidRPr="002B6BEF">
        <w:rPr>
          <w:rFonts w:ascii="Times New Roman" w:hAnsi="Times New Roman" w:cs="Times New Roman"/>
          <w:color w:val="000000" w:themeColor="text1"/>
          <w:sz w:val="28"/>
          <w:szCs w:val="28"/>
        </w:rPr>
        <w:t xml:space="preserve">tôn giáo </w:t>
      </w:r>
      <w:r w:rsidR="00A15DDD" w:rsidRPr="002B6BEF">
        <w:rPr>
          <w:rFonts w:ascii="Times New Roman" w:hAnsi="Times New Roman" w:cs="Times New Roman"/>
          <w:color w:val="000000" w:themeColor="text1"/>
          <w:sz w:val="28"/>
          <w:szCs w:val="28"/>
        </w:rPr>
        <w:t>khác</w:t>
      </w:r>
      <w:r w:rsidR="003C1A2A" w:rsidRPr="002B6BEF">
        <w:rPr>
          <w:rFonts w:ascii="Times New Roman" w:hAnsi="Times New Roman" w:cs="Times New Roman"/>
          <w:color w:val="000000" w:themeColor="text1"/>
          <w:sz w:val="28"/>
          <w:szCs w:val="28"/>
        </w:rPr>
        <w:t xml:space="preserve"> nhau</w:t>
      </w:r>
      <w:r w:rsidR="00882029">
        <w:rPr>
          <w:rFonts w:ascii="Times New Roman" w:hAnsi="Times New Roman" w:cs="Times New Roman"/>
          <w:color w:val="000000" w:themeColor="text1"/>
          <w:sz w:val="28"/>
          <w:szCs w:val="28"/>
        </w:rPr>
        <w:t>;</w:t>
      </w:r>
      <w:r w:rsidR="00E81159" w:rsidRPr="002B6BEF">
        <w:rPr>
          <w:rFonts w:ascii="Times New Roman" w:hAnsi="Times New Roman" w:cs="Times New Roman"/>
          <w:color w:val="000000" w:themeColor="text1"/>
          <w:sz w:val="28"/>
          <w:szCs w:val="28"/>
        </w:rPr>
        <w:t xml:space="preserve"> sứ mạng </w:t>
      </w:r>
      <w:r w:rsidR="00251771" w:rsidRPr="002B6BEF">
        <w:rPr>
          <w:rFonts w:ascii="Times New Roman" w:hAnsi="Times New Roman" w:cs="Times New Roman"/>
          <w:color w:val="000000" w:themeColor="text1"/>
          <w:sz w:val="28"/>
          <w:szCs w:val="28"/>
        </w:rPr>
        <w:t xml:space="preserve">Thiên ân cũng </w:t>
      </w:r>
      <w:r w:rsidR="00882029" w:rsidRPr="002B6BEF">
        <w:rPr>
          <w:rFonts w:ascii="Times New Roman" w:hAnsi="Times New Roman" w:cs="Times New Roman"/>
          <w:color w:val="000000" w:themeColor="text1"/>
          <w:sz w:val="28"/>
          <w:szCs w:val="28"/>
        </w:rPr>
        <w:t>không hạn định thời gian</w:t>
      </w:r>
      <w:r w:rsidR="00882029">
        <w:rPr>
          <w:rFonts w:ascii="Times New Roman" w:hAnsi="Times New Roman" w:cs="Times New Roman"/>
          <w:color w:val="000000" w:themeColor="text1"/>
          <w:sz w:val="28"/>
          <w:szCs w:val="28"/>
        </w:rPr>
        <w:t xml:space="preserve">, mà trường lưu </w:t>
      </w:r>
      <w:r w:rsidR="00B21B9E" w:rsidRPr="002B6BEF">
        <w:rPr>
          <w:rFonts w:ascii="Times New Roman" w:hAnsi="Times New Roman" w:cs="Times New Roman"/>
          <w:color w:val="000000" w:themeColor="text1"/>
          <w:sz w:val="28"/>
          <w:szCs w:val="28"/>
        </w:rPr>
        <w:t xml:space="preserve">tiếp nối từ thế hệ này sang thế hệ khác </w:t>
      </w:r>
    </w:p>
    <w:p w14:paraId="7D7B55F0" w14:textId="12ECE1AC" w:rsidR="00A562CA" w:rsidRPr="002B6BEF" w:rsidRDefault="0032622C" w:rsidP="0078308C">
      <w:pPr>
        <w:spacing w:before="120" w:after="0" w:line="240" w:lineRule="auto"/>
        <w:ind w:firstLine="284"/>
        <w:jc w:val="both"/>
        <w:rPr>
          <w:rFonts w:ascii="Times New Roman" w:hAnsi="Times New Roman" w:cs="Times New Roman"/>
          <w:color w:val="000000" w:themeColor="text1"/>
          <w:sz w:val="28"/>
          <w:szCs w:val="28"/>
        </w:rPr>
      </w:pPr>
      <w:r w:rsidRPr="002B6BEF">
        <w:rPr>
          <w:rFonts w:ascii="Times New Roman" w:hAnsi="Times New Roman" w:cs="Times New Roman"/>
          <w:color w:val="000000" w:themeColor="text1"/>
          <w:sz w:val="28"/>
          <w:szCs w:val="28"/>
        </w:rPr>
        <w:t xml:space="preserve">- </w:t>
      </w:r>
      <w:r w:rsidR="00D64EF2" w:rsidRPr="002B6BEF">
        <w:rPr>
          <w:rFonts w:ascii="Times New Roman" w:hAnsi="Times New Roman" w:cs="Times New Roman"/>
          <w:color w:val="000000" w:themeColor="text1"/>
          <w:sz w:val="28"/>
          <w:szCs w:val="28"/>
        </w:rPr>
        <w:t xml:space="preserve">Kinh </w:t>
      </w:r>
      <w:r w:rsidR="005D67CA" w:rsidRPr="005D67CA">
        <w:rPr>
          <w:rFonts w:ascii="Times New Roman" w:hAnsi="Times New Roman" w:cs="Times New Roman"/>
          <w:color w:val="FF0000"/>
          <w:sz w:val="28"/>
          <w:szCs w:val="28"/>
        </w:rPr>
        <w:t>xưng tụng Đức Chí Tôn</w:t>
      </w:r>
      <w:r w:rsidR="00D64EF2" w:rsidRPr="005D67CA">
        <w:rPr>
          <w:rFonts w:ascii="Times New Roman" w:hAnsi="Times New Roman" w:cs="Times New Roman"/>
          <w:color w:val="FF0000"/>
          <w:sz w:val="28"/>
          <w:szCs w:val="28"/>
        </w:rPr>
        <w:t xml:space="preserve"> </w:t>
      </w:r>
      <w:r w:rsidR="00D64EF2" w:rsidRPr="002B6BEF">
        <w:rPr>
          <w:rFonts w:ascii="Times New Roman" w:hAnsi="Times New Roman" w:cs="Times New Roman"/>
          <w:color w:val="000000" w:themeColor="text1"/>
          <w:sz w:val="28"/>
          <w:szCs w:val="28"/>
        </w:rPr>
        <w:t>có câu: “</w:t>
      </w:r>
      <w:r w:rsidR="00E308A1" w:rsidRPr="002B6BEF">
        <w:rPr>
          <w:rFonts w:ascii="Times New Roman" w:hAnsi="Times New Roman" w:cs="Times New Roman"/>
          <w:i/>
          <w:color w:val="000000" w:themeColor="text1"/>
          <w:sz w:val="28"/>
          <w:szCs w:val="28"/>
        </w:rPr>
        <w:t>Khí phân tứ tượng oát triền vô biên</w:t>
      </w:r>
      <w:r w:rsidR="00E308A1" w:rsidRPr="002B6BEF">
        <w:rPr>
          <w:rFonts w:ascii="Times New Roman" w:hAnsi="Times New Roman" w:cs="Times New Roman"/>
          <w:color w:val="000000" w:themeColor="text1"/>
          <w:sz w:val="28"/>
          <w:szCs w:val="28"/>
        </w:rPr>
        <w:t>.</w:t>
      </w:r>
      <w:r w:rsidR="00D64EF2" w:rsidRPr="002B6BEF">
        <w:rPr>
          <w:rFonts w:ascii="Times New Roman" w:hAnsi="Times New Roman" w:cs="Times New Roman"/>
          <w:color w:val="000000" w:themeColor="text1"/>
          <w:sz w:val="28"/>
          <w:szCs w:val="28"/>
        </w:rPr>
        <w:t>” Hay “</w:t>
      </w:r>
      <w:r w:rsidR="002C0ADA" w:rsidRPr="002B6BEF">
        <w:rPr>
          <w:rFonts w:ascii="Times New Roman" w:hAnsi="Times New Roman" w:cs="Times New Roman"/>
          <w:i/>
          <w:color w:val="000000" w:themeColor="text1"/>
          <w:sz w:val="28"/>
          <w:szCs w:val="28"/>
        </w:rPr>
        <w:t>Đạo</w:t>
      </w:r>
      <w:r w:rsidR="00D05EAB" w:rsidRPr="002B6BEF">
        <w:rPr>
          <w:rFonts w:ascii="Times New Roman" w:hAnsi="Times New Roman" w:cs="Times New Roman"/>
          <w:i/>
          <w:color w:val="000000" w:themeColor="text1"/>
          <w:sz w:val="28"/>
          <w:szCs w:val="28"/>
        </w:rPr>
        <w:t xml:space="preserve"> </w:t>
      </w:r>
      <w:r w:rsidR="002C0ADA" w:rsidRPr="002B6BEF">
        <w:rPr>
          <w:rFonts w:ascii="Times New Roman" w:hAnsi="Times New Roman" w:cs="Times New Roman"/>
          <w:i/>
          <w:color w:val="000000" w:themeColor="text1"/>
          <w:sz w:val="28"/>
          <w:szCs w:val="28"/>
        </w:rPr>
        <w:t>pháp</w:t>
      </w:r>
      <w:r w:rsidR="00D05EAB" w:rsidRPr="002B6BEF">
        <w:rPr>
          <w:rFonts w:ascii="Times New Roman" w:hAnsi="Times New Roman" w:cs="Times New Roman"/>
          <w:i/>
          <w:color w:val="000000" w:themeColor="text1"/>
          <w:sz w:val="28"/>
          <w:szCs w:val="28"/>
        </w:rPr>
        <w:t xml:space="preserve"> </w:t>
      </w:r>
      <w:r w:rsidR="002C0ADA" w:rsidRPr="002B6BEF">
        <w:rPr>
          <w:rFonts w:ascii="Times New Roman" w:hAnsi="Times New Roman" w:cs="Times New Roman"/>
          <w:i/>
          <w:color w:val="000000" w:themeColor="text1"/>
          <w:sz w:val="28"/>
          <w:szCs w:val="28"/>
        </w:rPr>
        <w:t>trường</w:t>
      </w:r>
      <w:r w:rsidR="00D05EAB" w:rsidRPr="002B6BEF">
        <w:rPr>
          <w:rFonts w:ascii="Times New Roman" w:hAnsi="Times New Roman" w:cs="Times New Roman"/>
          <w:i/>
          <w:color w:val="000000" w:themeColor="text1"/>
          <w:sz w:val="28"/>
          <w:szCs w:val="28"/>
        </w:rPr>
        <w:t xml:space="preserve"> </w:t>
      </w:r>
      <w:r w:rsidR="002C0ADA" w:rsidRPr="002B6BEF">
        <w:rPr>
          <w:rFonts w:ascii="Times New Roman" w:hAnsi="Times New Roman" w:cs="Times New Roman"/>
          <w:i/>
          <w:color w:val="000000" w:themeColor="text1"/>
          <w:sz w:val="28"/>
          <w:szCs w:val="28"/>
        </w:rPr>
        <w:t>lưu</w:t>
      </w:r>
      <w:r w:rsidR="00D64EF2" w:rsidRPr="002B6BEF">
        <w:rPr>
          <w:rFonts w:ascii="Times New Roman" w:hAnsi="Times New Roman" w:cs="Times New Roman"/>
          <w:color w:val="000000" w:themeColor="text1"/>
          <w:sz w:val="28"/>
          <w:szCs w:val="28"/>
        </w:rPr>
        <w:t>”.</w:t>
      </w:r>
      <w:r w:rsidR="00A946C3" w:rsidRPr="002B6BEF">
        <w:rPr>
          <w:rFonts w:ascii="Times New Roman" w:hAnsi="Times New Roman" w:cs="Times New Roman"/>
          <w:color w:val="000000" w:themeColor="text1"/>
          <w:sz w:val="28"/>
          <w:szCs w:val="28"/>
        </w:rPr>
        <w:t xml:space="preserve"> Thầy có giải về điều này</w:t>
      </w:r>
      <w:r w:rsidR="00EE7701" w:rsidRPr="002B6BEF">
        <w:rPr>
          <w:rFonts w:ascii="Times New Roman" w:hAnsi="Times New Roman" w:cs="Times New Roman"/>
          <w:color w:val="000000" w:themeColor="text1"/>
          <w:sz w:val="28"/>
          <w:szCs w:val="28"/>
        </w:rPr>
        <w:t xml:space="preserve"> như sau</w:t>
      </w:r>
      <w:r w:rsidR="00A946C3" w:rsidRPr="002B6BEF">
        <w:rPr>
          <w:rFonts w:ascii="Times New Roman" w:hAnsi="Times New Roman" w:cs="Times New Roman"/>
          <w:color w:val="000000" w:themeColor="text1"/>
          <w:sz w:val="28"/>
          <w:szCs w:val="28"/>
        </w:rPr>
        <w:t>:</w:t>
      </w:r>
    </w:p>
    <w:p w14:paraId="7F9CE1D4" w14:textId="0E1071F2" w:rsidR="002C0ADA" w:rsidRDefault="00AD400F" w:rsidP="0078308C">
      <w:pPr>
        <w:spacing w:before="120" w:after="0" w:line="240" w:lineRule="auto"/>
        <w:ind w:firstLine="284"/>
        <w:jc w:val="both"/>
        <w:rPr>
          <w:rFonts w:ascii="Times New Roman" w:hAnsi="Times New Roman" w:cs="Times New Roman"/>
          <w:color w:val="000000" w:themeColor="text1"/>
          <w:sz w:val="28"/>
          <w:szCs w:val="28"/>
        </w:rPr>
      </w:pPr>
      <w:r w:rsidRPr="002B6BEF">
        <w:rPr>
          <w:rFonts w:ascii="Times New Roman" w:hAnsi="Times New Roman" w:cs="Times New Roman"/>
          <w:color w:val="000000" w:themeColor="text1"/>
          <w:sz w:val="28"/>
          <w:szCs w:val="28"/>
        </w:rPr>
        <w:t>“</w:t>
      </w:r>
      <w:r w:rsidR="00D97457" w:rsidRPr="002B6BEF">
        <w:rPr>
          <w:rFonts w:ascii="Times New Roman" w:hAnsi="Times New Roman" w:cs="Times New Roman"/>
          <w:i/>
          <w:color w:val="000000" w:themeColor="text1"/>
          <w:sz w:val="28"/>
          <w:szCs w:val="28"/>
        </w:rPr>
        <w:t xml:space="preserve">Hằng ngày các con đọc tụng </w:t>
      </w:r>
      <w:r w:rsidR="005D67CA" w:rsidRPr="005D67CA">
        <w:rPr>
          <w:rFonts w:ascii="Times New Roman" w:hAnsi="Times New Roman" w:cs="Times New Roman"/>
          <w:i/>
          <w:color w:val="FF0000"/>
          <w:sz w:val="28"/>
          <w:szCs w:val="28"/>
        </w:rPr>
        <w:t>‘</w:t>
      </w:r>
      <w:r w:rsidR="00D97457" w:rsidRPr="002B6BEF">
        <w:rPr>
          <w:rFonts w:ascii="Times New Roman" w:hAnsi="Times New Roman" w:cs="Times New Roman"/>
          <w:i/>
          <w:color w:val="000000" w:themeColor="text1"/>
          <w:sz w:val="28"/>
          <w:szCs w:val="28"/>
        </w:rPr>
        <w:t>khí phân tứ tượng oát triền vô biên</w:t>
      </w:r>
      <w:r w:rsidR="005D67CA" w:rsidRPr="005D67CA">
        <w:rPr>
          <w:rFonts w:ascii="Times New Roman" w:hAnsi="Times New Roman" w:cs="Times New Roman"/>
          <w:i/>
          <w:color w:val="FF0000"/>
          <w:sz w:val="28"/>
          <w:szCs w:val="28"/>
        </w:rPr>
        <w:t>’</w:t>
      </w:r>
      <w:r w:rsidR="00D97457" w:rsidRPr="002B6BEF">
        <w:rPr>
          <w:rFonts w:ascii="Times New Roman" w:hAnsi="Times New Roman" w:cs="Times New Roman"/>
          <w:i/>
          <w:color w:val="000000" w:themeColor="text1"/>
          <w:sz w:val="28"/>
          <w:szCs w:val="28"/>
        </w:rPr>
        <w:t xml:space="preserve"> mà làm</w:t>
      </w:r>
      <w:r w:rsidR="00075A33" w:rsidRPr="002B6BEF">
        <w:rPr>
          <w:rFonts w:ascii="Times New Roman" w:hAnsi="Times New Roman" w:cs="Times New Roman"/>
          <w:i/>
          <w:color w:val="000000" w:themeColor="text1"/>
          <w:sz w:val="28"/>
          <w:szCs w:val="28"/>
        </w:rPr>
        <w:t xml:space="preserve"> sao biết được thế nào. Đây Thầy cũng cho biết chút ít. Phật và Chúa mỗi vị một phương. Đạo Phật, đạo Chúa truyền lại môn đồ nam nữ, từ đó truyền ra khắp. Bây giờ Thầy đến viết qua tay đồng tử rồi từ đó Hội thánh nam và nữ truyền ra cho các con nam nữ. Đạo pháp trường lưu không biết ngày nào ngư</w:t>
      </w:r>
      <w:r w:rsidR="007B244C" w:rsidRPr="002B6BEF">
        <w:rPr>
          <w:rFonts w:ascii="Times New Roman" w:hAnsi="Times New Roman" w:cs="Times New Roman"/>
          <w:i/>
          <w:color w:val="000000" w:themeColor="text1"/>
          <w:sz w:val="28"/>
          <w:szCs w:val="28"/>
        </w:rPr>
        <w:t>ng</w:t>
      </w:r>
      <w:r w:rsidR="00075A33" w:rsidRPr="002B6BEF">
        <w:rPr>
          <w:rFonts w:ascii="Times New Roman" w:hAnsi="Times New Roman" w:cs="Times New Roman"/>
          <w:i/>
          <w:color w:val="000000" w:themeColor="text1"/>
          <w:sz w:val="28"/>
          <w:szCs w:val="28"/>
        </w:rPr>
        <w:t xml:space="preserve"> đọng</w:t>
      </w:r>
      <w:r w:rsidR="00075A33" w:rsidRPr="002B6BEF">
        <w:rPr>
          <w:rFonts w:ascii="Times New Roman" w:hAnsi="Times New Roman" w:cs="Times New Roman"/>
          <w:color w:val="000000" w:themeColor="text1"/>
          <w:sz w:val="28"/>
          <w:szCs w:val="28"/>
        </w:rPr>
        <w:t>.</w:t>
      </w:r>
      <w:r w:rsidRPr="002B6BEF">
        <w:rPr>
          <w:rFonts w:ascii="Times New Roman" w:hAnsi="Times New Roman" w:cs="Times New Roman"/>
          <w:color w:val="000000" w:themeColor="text1"/>
          <w:sz w:val="28"/>
          <w:szCs w:val="28"/>
        </w:rPr>
        <w:t>”</w:t>
      </w:r>
      <w:r w:rsidR="006F3E33" w:rsidRPr="002B6BEF">
        <w:rPr>
          <w:rStyle w:val="FootnoteReference"/>
          <w:rFonts w:ascii="Times New Roman" w:hAnsi="Times New Roman"/>
          <w:color w:val="000000" w:themeColor="text1"/>
          <w:sz w:val="28"/>
          <w:szCs w:val="28"/>
        </w:rPr>
        <w:footnoteReference w:id="3"/>
      </w:r>
    </w:p>
    <w:p w14:paraId="7C2F7A7E" w14:textId="17F36F3F" w:rsidR="00882029" w:rsidRPr="002B6BEF" w:rsidRDefault="00882029" w:rsidP="0078308C">
      <w:pPr>
        <w:pStyle w:val="NormalWeb"/>
        <w:shd w:val="clear" w:color="auto" w:fill="FFFFFF"/>
        <w:spacing w:before="120" w:beforeAutospacing="0" w:after="0" w:afterAutospacing="0"/>
        <w:ind w:firstLine="284"/>
        <w:jc w:val="both"/>
        <w:rPr>
          <w:color w:val="000000" w:themeColor="text1"/>
          <w:sz w:val="28"/>
          <w:szCs w:val="28"/>
        </w:rPr>
      </w:pPr>
      <w:r>
        <w:rPr>
          <w:color w:val="000000" w:themeColor="text1"/>
          <w:sz w:val="28"/>
          <w:szCs w:val="28"/>
        </w:rPr>
        <w:t xml:space="preserve">Khai mở Đại Đạo Tam Kỳ Phổ Độ, Đức Chí Tôn ban trao cho </w:t>
      </w:r>
      <w:r w:rsidRPr="002B6BEF">
        <w:rPr>
          <w:color w:val="000000" w:themeColor="text1"/>
          <w:sz w:val="28"/>
          <w:szCs w:val="28"/>
        </w:rPr>
        <w:t>đoàn Thiên ân sứ mạng Cao Đài</w:t>
      </w:r>
      <w:r>
        <w:rPr>
          <w:color w:val="000000" w:themeColor="text1"/>
          <w:sz w:val="28"/>
          <w:szCs w:val="28"/>
        </w:rPr>
        <w:t xml:space="preserve"> vai trò hạt nhân </w:t>
      </w:r>
      <w:r w:rsidR="00910EE8">
        <w:rPr>
          <w:color w:val="000000" w:themeColor="text1"/>
          <w:sz w:val="28"/>
          <w:szCs w:val="28"/>
        </w:rPr>
        <w:t xml:space="preserve">trong việc lập thành </w:t>
      </w:r>
      <w:r>
        <w:rPr>
          <w:color w:val="000000" w:themeColor="text1"/>
          <w:sz w:val="28"/>
          <w:szCs w:val="28"/>
        </w:rPr>
        <w:t xml:space="preserve">một </w:t>
      </w:r>
      <w:r w:rsidR="00910EE8">
        <w:rPr>
          <w:color w:val="000000" w:themeColor="text1"/>
          <w:sz w:val="28"/>
          <w:szCs w:val="28"/>
        </w:rPr>
        <w:t xml:space="preserve">“Thực thể Đạo cứu thế” </w:t>
      </w:r>
      <w:r w:rsidR="00474743">
        <w:rPr>
          <w:color w:val="000000" w:themeColor="text1"/>
          <w:sz w:val="28"/>
          <w:szCs w:val="28"/>
        </w:rPr>
        <w:t xml:space="preserve">đã được </w:t>
      </w:r>
      <w:r w:rsidRPr="002B6BEF">
        <w:rPr>
          <w:color w:val="000000" w:themeColor="text1"/>
          <w:sz w:val="28"/>
          <w:szCs w:val="28"/>
        </w:rPr>
        <w:t>Đức Lý Giáo Tông</w:t>
      </w:r>
      <w:r w:rsidR="00474743">
        <w:rPr>
          <w:color w:val="000000" w:themeColor="text1"/>
          <w:sz w:val="28"/>
          <w:szCs w:val="28"/>
        </w:rPr>
        <w:t xml:space="preserve"> khẳng định:</w:t>
      </w:r>
    </w:p>
    <w:p w14:paraId="447B38FF" w14:textId="01E5A85D" w:rsidR="00882029" w:rsidRPr="002B6BEF" w:rsidRDefault="00882029" w:rsidP="0078308C">
      <w:pPr>
        <w:spacing w:before="120" w:after="0" w:line="240" w:lineRule="auto"/>
        <w:ind w:firstLine="284"/>
        <w:jc w:val="both"/>
        <w:rPr>
          <w:rFonts w:ascii="Times New Roman" w:hAnsi="Times New Roman" w:cs="Times New Roman"/>
          <w:color w:val="000000" w:themeColor="text1"/>
          <w:sz w:val="28"/>
          <w:szCs w:val="28"/>
        </w:rPr>
      </w:pPr>
      <w:r w:rsidRPr="002B6BEF">
        <w:rPr>
          <w:rFonts w:ascii="Times New Roman" w:hAnsi="Times New Roman" w:cs="Times New Roman"/>
          <w:color w:val="000000" w:themeColor="text1"/>
          <w:sz w:val="28"/>
          <w:szCs w:val="28"/>
        </w:rPr>
        <w:t>“</w:t>
      </w:r>
      <w:r w:rsidRPr="002B6BEF">
        <w:rPr>
          <w:rFonts w:ascii="Times New Roman" w:hAnsi="Times New Roman" w:cs="Times New Roman"/>
          <w:i/>
          <w:color w:val="000000" w:themeColor="text1"/>
          <w:sz w:val="28"/>
          <w:szCs w:val="28"/>
        </w:rPr>
        <w:t xml:space="preserve">Đại Từ Phụ dựng Cao Đài nơi vùng Đông Nam Á này để làm quyền pháp. Chính sứ mạng quyền pháp này thúc đẩy mọi sở vật thực tại tôn giáo kết thành thực thể </w:t>
      </w:r>
      <w:r w:rsidR="005D67CA" w:rsidRPr="005D67CA">
        <w:rPr>
          <w:rFonts w:ascii="Times New Roman" w:hAnsi="Times New Roman" w:cs="Times New Roman"/>
          <w:i/>
          <w:color w:val="FF0000"/>
          <w:sz w:val="28"/>
          <w:szCs w:val="28"/>
        </w:rPr>
        <w:t>‘</w:t>
      </w:r>
      <w:r w:rsidRPr="002B6BEF">
        <w:rPr>
          <w:rFonts w:ascii="Times New Roman" w:hAnsi="Times New Roman" w:cs="Times New Roman"/>
          <w:i/>
          <w:color w:val="000000" w:themeColor="text1"/>
          <w:sz w:val="28"/>
          <w:szCs w:val="28"/>
        </w:rPr>
        <w:t>Đạo cứu thế</w:t>
      </w:r>
      <w:r w:rsidR="005D67CA" w:rsidRPr="005D67CA">
        <w:rPr>
          <w:rFonts w:ascii="Times New Roman" w:hAnsi="Times New Roman" w:cs="Times New Roman"/>
          <w:i/>
          <w:color w:val="FF0000"/>
          <w:sz w:val="28"/>
          <w:szCs w:val="28"/>
        </w:rPr>
        <w:t>’</w:t>
      </w:r>
      <w:r w:rsidRPr="002B6BEF">
        <w:rPr>
          <w:rFonts w:ascii="Times New Roman" w:hAnsi="Times New Roman" w:cs="Times New Roman"/>
          <w:i/>
          <w:color w:val="000000" w:themeColor="text1"/>
          <w:sz w:val="28"/>
          <w:szCs w:val="28"/>
        </w:rPr>
        <w:t xml:space="preserve"> trong Tam Kỳ Phổ Độ, cũng như cái ngòi gà trong quả trứng vậy.</w:t>
      </w:r>
      <w:r w:rsidRPr="002B6BEF">
        <w:rPr>
          <w:rFonts w:ascii="Times New Roman" w:hAnsi="Times New Roman" w:cs="Times New Roman"/>
          <w:color w:val="000000" w:themeColor="text1"/>
          <w:sz w:val="28"/>
          <w:szCs w:val="28"/>
        </w:rPr>
        <w:t>”</w:t>
      </w:r>
      <w:r w:rsidRPr="002B6BEF">
        <w:rPr>
          <w:rStyle w:val="FootnoteReference"/>
          <w:rFonts w:ascii="Times New Roman" w:hAnsi="Times New Roman"/>
          <w:color w:val="000000" w:themeColor="text1"/>
          <w:sz w:val="28"/>
          <w:szCs w:val="28"/>
        </w:rPr>
        <w:footnoteReference w:id="4"/>
      </w:r>
    </w:p>
    <w:p w14:paraId="759058DC" w14:textId="19E45E18" w:rsidR="003B53F8" w:rsidRPr="002B6BEF" w:rsidRDefault="00910EE8" w:rsidP="0078308C">
      <w:pPr>
        <w:spacing w:before="120"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Ngài cũng đã xác nhận</w:t>
      </w:r>
      <w:r w:rsidR="00753BA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n</w:t>
      </w:r>
      <w:r w:rsidRPr="00910EE8">
        <w:rPr>
          <w:rFonts w:ascii="Times New Roman" w:hAnsi="Times New Roman" w:cs="Times New Roman"/>
          <w:color w:val="000000" w:themeColor="text1"/>
          <w:sz w:val="28"/>
          <w:szCs w:val="28"/>
        </w:rPr>
        <w:t xml:space="preserve">hân viên </w:t>
      </w:r>
      <w:r w:rsidR="0078308C">
        <w:rPr>
          <w:rFonts w:ascii="Times New Roman" w:hAnsi="Times New Roman" w:cs="Times New Roman"/>
          <w:color w:val="000000" w:themeColor="text1"/>
          <w:sz w:val="28"/>
          <w:szCs w:val="28"/>
        </w:rPr>
        <w:t>CQPTGL</w:t>
      </w:r>
      <w:r w:rsidR="0078308C" w:rsidRPr="0078308C">
        <w:rPr>
          <w:rFonts w:ascii="Times New Roman" w:hAnsi="Times New Roman" w:cs="Times New Roman"/>
          <w:color w:val="000000" w:themeColor="text1"/>
          <w:sz w:val="28"/>
          <w:szCs w:val="28"/>
        </w:rPr>
        <w:t>ĐĐ</w:t>
      </w:r>
      <w:r w:rsidR="00753BAA">
        <w:rPr>
          <w:rFonts w:ascii="Times New Roman" w:hAnsi="Times New Roman" w:cs="Times New Roman"/>
          <w:color w:val="000000" w:themeColor="text1"/>
          <w:sz w:val="28"/>
          <w:szCs w:val="28"/>
        </w:rPr>
        <w:t xml:space="preserve"> là </w:t>
      </w:r>
      <w:r w:rsidR="00753BAA" w:rsidRPr="00753BAA">
        <w:rPr>
          <w:rFonts w:ascii="Times New Roman" w:hAnsi="Times New Roman" w:cs="Times New Roman"/>
          <w:i/>
          <w:iCs/>
          <w:color w:val="000000" w:themeColor="text1"/>
          <w:sz w:val="28"/>
          <w:szCs w:val="28"/>
        </w:rPr>
        <w:t xml:space="preserve">“một trong những đoàn Thiên ân sứ mạng </w:t>
      </w:r>
      <w:r w:rsidR="004D76CE" w:rsidRPr="00753BAA">
        <w:rPr>
          <w:rFonts w:ascii="Times New Roman" w:hAnsi="Times New Roman" w:cs="Times New Roman"/>
          <w:i/>
          <w:iCs/>
          <w:color w:val="000000" w:themeColor="text1"/>
          <w:sz w:val="28"/>
          <w:szCs w:val="28"/>
        </w:rPr>
        <w:t>đang bồi công lập đức ở giữa trường thi”</w:t>
      </w:r>
      <w:r w:rsidR="00753BAA">
        <w:rPr>
          <w:color w:val="000000" w:themeColor="text1"/>
          <w:sz w:val="28"/>
          <w:szCs w:val="28"/>
        </w:rPr>
        <w:t xml:space="preserve">, </w:t>
      </w:r>
      <w:r w:rsidR="0023271E" w:rsidRPr="000F6990">
        <w:rPr>
          <w:rFonts w:ascii="Times New Roman" w:hAnsi="Times New Roman" w:cs="Times New Roman"/>
          <w:color w:val="000000" w:themeColor="text1"/>
          <w:sz w:val="28"/>
          <w:szCs w:val="28"/>
        </w:rPr>
        <w:t xml:space="preserve">với vai trò </w:t>
      </w:r>
      <w:r w:rsidR="000F6990" w:rsidRPr="000F6990">
        <w:rPr>
          <w:rFonts w:ascii="Times New Roman" w:hAnsi="Times New Roman" w:cs="Times New Roman"/>
          <w:color w:val="000000" w:themeColor="text1"/>
          <w:sz w:val="28"/>
          <w:szCs w:val="28"/>
        </w:rPr>
        <w:t xml:space="preserve">đặc biệt liên kết </w:t>
      </w:r>
      <w:r w:rsidR="0023271E" w:rsidRPr="000F6990">
        <w:rPr>
          <w:rFonts w:ascii="Times New Roman" w:hAnsi="Times New Roman" w:cs="Times New Roman"/>
          <w:color w:val="000000" w:themeColor="text1"/>
          <w:sz w:val="28"/>
          <w:szCs w:val="28"/>
        </w:rPr>
        <w:t xml:space="preserve">tình huynh đệ trong toàn Đạo, đồng thời thực hiện </w:t>
      </w:r>
      <w:r w:rsidR="008223C8">
        <w:rPr>
          <w:rFonts w:ascii="Times New Roman" w:hAnsi="Times New Roman" w:cs="Times New Roman"/>
          <w:color w:val="000000" w:themeColor="text1"/>
          <w:sz w:val="28"/>
          <w:szCs w:val="28"/>
        </w:rPr>
        <w:t xml:space="preserve">nhiệm vụ </w:t>
      </w:r>
      <w:r w:rsidR="000F6990" w:rsidRPr="000F6990">
        <w:rPr>
          <w:rFonts w:ascii="Times New Roman" w:hAnsi="Times New Roman" w:cs="Times New Roman"/>
          <w:color w:val="000000" w:themeColor="text1"/>
          <w:sz w:val="28"/>
          <w:szCs w:val="28"/>
        </w:rPr>
        <w:t xml:space="preserve">nghiên cứu giáo lý, </w:t>
      </w:r>
      <w:r w:rsidR="0023271E" w:rsidRPr="000F6990">
        <w:rPr>
          <w:rFonts w:ascii="Times New Roman" w:hAnsi="Times New Roman" w:cs="Times New Roman"/>
          <w:color w:val="000000" w:themeColor="text1"/>
          <w:sz w:val="28"/>
          <w:szCs w:val="28"/>
        </w:rPr>
        <w:t xml:space="preserve">thống nhứt </w:t>
      </w:r>
      <w:r w:rsidR="000F6990" w:rsidRPr="000F6990">
        <w:rPr>
          <w:rFonts w:ascii="Times New Roman" w:hAnsi="Times New Roman" w:cs="Times New Roman"/>
          <w:color w:val="000000" w:themeColor="text1"/>
          <w:sz w:val="28"/>
          <w:szCs w:val="28"/>
        </w:rPr>
        <w:t xml:space="preserve">tinh thần </w:t>
      </w:r>
      <w:r w:rsidR="0023271E" w:rsidRPr="000F6990">
        <w:rPr>
          <w:rFonts w:ascii="Times New Roman" w:hAnsi="Times New Roman" w:cs="Times New Roman"/>
          <w:color w:val="000000" w:themeColor="text1"/>
          <w:sz w:val="28"/>
          <w:szCs w:val="28"/>
        </w:rPr>
        <w:t xml:space="preserve">để tất cả </w:t>
      </w:r>
      <w:r w:rsidR="000F6990">
        <w:rPr>
          <w:rFonts w:ascii="Times New Roman" w:hAnsi="Times New Roman" w:cs="Times New Roman"/>
          <w:color w:val="000000" w:themeColor="text1"/>
          <w:sz w:val="28"/>
          <w:szCs w:val="28"/>
        </w:rPr>
        <w:t xml:space="preserve">con cái của Đức Chí Tôn </w:t>
      </w:r>
      <w:r w:rsidR="0023271E" w:rsidRPr="000F6990">
        <w:rPr>
          <w:rFonts w:ascii="Times New Roman" w:hAnsi="Times New Roman" w:cs="Times New Roman"/>
          <w:color w:val="000000" w:themeColor="text1"/>
          <w:sz w:val="28"/>
          <w:szCs w:val="28"/>
        </w:rPr>
        <w:t xml:space="preserve">sẽ gặp nhau </w:t>
      </w:r>
      <w:r w:rsidR="000F6990" w:rsidRPr="000F6990">
        <w:rPr>
          <w:rFonts w:ascii="Times New Roman" w:hAnsi="Times New Roman" w:cs="Times New Roman"/>
          <w:color w:val="000000" w:themeColor="text1"/>
          <w:sz w:val="28"/>
          <w:szCs w:val="28"/>
        </w:rPr>
        <w:t>ở</w:t>
      </w:r>
      <w:r w:rsidR="0078308C">
        <w:rPr>
          <w:rFonts w:ascii="Times New Roman" w:hAnsi="Times New Roman" w:cs="Times New Roman"/>
          <w:color w:val="000000" w:themeColor="text1"/>
          <w:sz w:val="28"/>
          <w:szCs w:val="28"/>
        </w:rPr>
        <w:t xml:space="preserve"> </w:t>
      </w:r>
      <w:r w:rsidR="000F6990" w:rsidRPr="000F6990">
        <w:rPr>
          <w:rFonts w:ascii="Times New Roman" w:hAnsi="Times New Roman" w:cs="Times New Roman"/>
          <w:color w:val="000000" w:themeColor="text1"/>
          <w:sz w:val="28"/>
          <w:szCs w:val="28"/>
        </w:rPr>
        <w:t>cùng một vị trí</w:t>
      </w:r>
      <w:r w:rsidR="000F6990">
        <w:rPr>
          <w:rFonts w:ascii="Times New Roman" w:hAnsi="Times New Roman" w:cs="Times New Roman"/>
          <w:color w:val="000000" w:themeColor="text1"/>
          <w:sz w:val="28"/>
          <w:szCs w:val="28"/>
        </w:rPr>
        <w:t xml:space="preserve">, </w:t>
      </w:r>
      <w:r w:rsidR="008223C8">
        <w:rPr>
          <w:rFonts w:ascii="Times New Roman" w:hAnsi="Times New Roman" w:cs="Times New Roman"/>
          <w:color w:val="000000" w:themeColor="text1"/>
          <w:sz w:val="28"/>
          <w:szCs w:val="28"/>
        </w:rPr>
        <w:t xml:space="preserve">cùng tiến về </w:t>
      </w:r>
      <w:r w:rsidR="000F6990">
        <w:rPr>
          <w:rFonts w:ascii="Times New Roman" w:hAnsi="Times New Roman" w:cs="Times New Roman"/>
          <w:color w:val="000000" w:themeColor="text1"/>
          <w:sz w:val="28"/>
          <w:szCs w:val="28"/>
        </w:rPr>
        <w:t xml:space="preserve">cứu cánh duy nhất của Đại Đạo Tam Kỳ Phổ Độ, bởi vì Đức Giáo Tông đã </w:t>
      </w:r>
      <w:r w:rsidR="00474743">
        <w:rPr>
          <w:rFonts w:ascii="Times New Roman" w:hAnsi="Times New Roman" w:cs="Times New Roman"/>
          <w:color w:val="000000" w:themeColor="text1"/>
          <w:sz w:val="28"/>
          <w:szCs w:val="28"/>
        </w:rPr>
        <w:t xml:space="preserve">minh </w:t>
      </w:r>
      <w:r w:rsidR="000F6990">
        <w:rPr>
          <w:rFonts w:ascii="Times New Roman" w:hAnsi="Times New Roman" w:cs="Times New Roman"/>
          <w:color w:val="000000" w:themeColor="text1"/>
          <w:sz w:val="28"/>
          <w:szCs w:val="28"/>
        </w:rPr>
        <w:t>định:</w:t>
      </w:r>
      <w:r w:rsidR="000F6990" w:rsidRPr="000F6990">
        <w:rPr>
          <w:rFonts w:ascii="Times New Roman" w:hAnsi="Times New Roman" w:cs="Times New Roman"/>
          <w:color w:val="000000" w:themeColor="text1"/>
          <w:sz w:val="28"/>
          <w:szCs w:val="28"/>
        </w:rPr>
        <w:t xml:space="preserve"> </w:t>
      </w:r>
    </w:p>
    <w:p w14:paraId="54B3DAFB" w14:textId="77777777" w:rsidR="00C2319C" w:rsidRPr="002B6BEF" w:rsidRDefault="00C2319C" w:rsidP="0078308C">
      <w:pPr>
        <w:spacing w:before="120" w:after="0" w:line="240" w:lineRule="auto"/>
        <w:ind w:firstLine="284"/>
        <w:jc w:val="both"/>
        <w:rPr>
          <w:rFonts w:ascii="Times New Roman" w:hAnsi="Times New Roman" w:cs="Times New Roman"/>
          <w:i/>
          <w:color w:val="000000" w:themeColor="text1"/>
          <w:sz w:val="28"/>
          <w:szCs w:val="28"/>
        </w:rPr>
      </w:pPr>
      <w:r w:rsidRPr="002B6BEF">
        <w:rPr>
          <w:rFonts w:ascii="Times New Roman" w:hAnsi="Times New Roman" w:cs="Times New Roman"/>
          <w:i/>
          <w:color w:val="000000" w:themeColor="text1"/>
          <w:sz w:val="28"/>
          <w:szCs w:val="28"/>
        </w:rPr>
        <w:t xml:space="preserve">“Cơ Quan Phổ Thông Giáo Lý không phải là một chi phái, cũng không phải của một cá nhân nào, hay một đoàn thể nào, mà phải là của toàn Đạo, một nhịp cầu nối liền tình huynh đệ, một điện đài thâu và phát những động năng thúc đẩy cho sự thống nhứt giáo lý, tức là tinh thần vậy; để các con sẽ gặp nhau, </w:t>
      </w:r>
      <w:bookmarkStart w:id="1" w:name="VNS0001"/>
      <w:r w:rsidRPr="002B6BEF">
        <w:rPr>
          <w:rFonts w:ascii="Times New Roman" w:hAnsi="Times New Roman" w:cs="Times New Roman"/>
          <w:i/>
          <w:color w:val="000000" w:themeColor="text1"/>
          <w:sz w:val="28"/>
          <w:szCs w:val="28"/>
        </w:rPr>
        <w:t>quy nguyên</w:t>
      </w:r>
      <w:bookmarkEnd w:id="1"/>
      <w:r w:rsidRPr="002B6BEF">
        <w:rPr>
          <w:rFonts w:ascii="Times New Roman" w:hAnsi="Times New Roman" w:cs="Times New Roman"/>
          <w:i/>
          <w:color w:val="000000" w:themeColor="text1"/>
          <w:sz w:val="28"/>
          <w:szCs w:val="28"/>
        </w:rPr>
        <w:t xml:space="preserve"> ở vị trí duy nhứt, tri và hành theo chánh pháp của Đại Đạo.”</w:t>
      </w:r>
      <w:r w:rsidR="004766E7" w:rsidRPr="002B6BEF">
        <w:rPr>
          <w:rStyle w:val="FootnoteReference"/>
          <w:rFonts w:ascii="Times New Roman" w:hAnsi="Times New Roman"/>
          <w:i/>
          <w:color w:val="000000" w:themeColor="text1"/>
          <w:sz w:val="28"/>
          <w:szCs w:val="28"/>
        </w:rPr>
        <w:footnoteReference w:id="5"/>
      </w:r>
    </w:p>
    <w:p w14:paraId="12E4A3B5" w14:textId="3B1EAB11" w:rsidR="00623C60" w:rsidRPr="00787A62" w:rsidRDefault="00474743" w:rsidP="0078308C">
      <w:pPr>
        <w:spacing w:before="120" w:after="0" w:line="240" w:lineRule="auto"/>
        <w:ind w:firstLine="284"/>
        <w:jc w:val="both"/>
        <w:rPr>
          <w:rFonts w:ascii="Times New Roman" w:hAnsi="Times New Roman" w:cs="Times New Roman"/>
          <w:b/>
          <w:color w:val="000000" w:themeColor="text1"/>
          <w:sz w:val="28"/>
          <w:szCs w:val="28"/>
        </w:rPr>
      </w:pPr>
      <w:r w:rsidRPr="00787A62">
        <w:rPr>
          <w:rFonts w:ascii="Times New Roman" w:hAnsi="Times New Roman" w:cs="Times New Roman"/>
          <w:b/>
          <w:i/>
          <w:iCs/>
          <w:color w:val="000000" w:themeColor="text1"/>
          <w:sz w:val="28"/>
          <w:szCs w:val="28"/>
        </w:rPr>
        <w:t>K</w:t>
      </w:r>
      <w:r w:rsidR="00623C60" w:rsidRPr="00787A62">
        <w:rPr>
          <w:rFonts w:ascii="Times New Roman" w:hAnsi="Times New Roman" w:cs="Times New Roman"/>
          <w:b/>
          <w:i/>
          <w:color w:val="000000" w:themeColor="text1"/>
          <w:sz w:val="28"/>
          <w:szCs w:val="28"/>
        </w:rPr>
        <w:t>ỳ thi học kỳ tiến hóa</w:t>
      </w:r>
    </w:p>
    <w:p w14:paraId="2019525A" w14:textId="0BD62233" w:rsidR="00B31D2B" w:rsidRPr="002B6BEF" w:rsidRDefault="00B31D2B" w:rsidP="0078308C">
      <w:pPr>
        <w:spacing w:before="120" w:after="0" w:line="240" w:lineRule="auto"/>
        <w:ind w:firstLine="284"/>
        <w:jc w:val="both"/>
        <w:rPr>
          <w:rFonts w:ascii="Times New Roman" w:hAnsi="Times New Roman" w:cs="Times New Roman"/>
          <w:i/>
          <w:color w:val="000000" w:themeColor="text1"/>
          <w:sz w:val="28"/>
          <w:szCs w:val="28"/>
        </w:rPr>
      </w:pPr>
      <w:r w:rsidRPr="002B6BEF">
        <w:rPr>
          <w:rFonts w:ascii="Times New Roman" w:hAnsi="Times New Roman" w:cs="Times New Roman"/>
          <w:color w:val="000000" w:themeColor="text1"/>
          <w:sz w:val="28"/>
          <w:szCs w:val="28"/>
        </w:rPr>
        <w:t>Đức Lý dạy</w:t>
      </w:r>
      <w:r w:rsidR="008223C8">
        <w:rPr>
          <w:rFonts w:ascii="Times New Roman" w:hAnsi="Times New Roman" w:cs="Times New Roman"/>
          <w:color w:val="000000" w:themeColor="text1"/>
          <w:sz w:val="28"/>
          <w:szCs w:val="28"/>
        </w:rPr>
        <w:t xml:space="preserve"> CQPTGLĐĐ:</w:t>
      </w:r>
      <w:r w:rsidRPr="002B6BEF">
        <w:rPr>
          <w:rFonts w:ascii="Times New Roman" w:hAnsi="Times New Roman" w:cs="Times New Roman"/>
          <w:i/>
          <w:color w:val="000000" w:themeColor="text1"/>
          <w:sz w:val="28"/>
          <w:szCs w:val="28"/>
        </w:rPr>
        <w:t xml:space="preserve"> “Cuối 20 năm này</w:t>
      </w:r>
      <w:r w:rsidR="008223C8">
        <w:rPr>
          <w:rFonts w:ascii="Times New Roman" w:hAnsi="Times New Roman" w:cs="Times New Roman"/>
          <w:i/>
          <w:color w:val="000000" w:themeColor="text1"/>
          <w:sz w:val="28"/>
          <w:szCs w:val="28"/>
        </w:rPr>
        <w:t>,</w:t>
      </w:r>
      <w:r w:rsidRPr="002B6BEF">
        <w:rPr>
          <w:rFonts w:ascii="Times New Roman" w:hAnsi="Times New Roman" w:cs="Times New Roman"/>
          <w:i/>
          <w:color w:val="000000" w:themeColor="text1"/>
          <w:sz w:val="28"/>
          <w:szCs w:val="28"/>
        </w:rPr>
        <w:t xml:space="preserve"> là một kỳ thi học kỳ để tiến hóa.”</w:t>
      </w:r>
    </w:p>
    <w:p w14:paraId="7CB7CF5C" w14:textId="7D3CCCD6" w:rsidR="00E71597" w:rsidRPr="00E91566" w:rsidRDefault="008223C8" w:rsidP="0078308C">
      <w:pPr>
        <w:spacing w:before="120" w:after="0" w:line="24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Như vậy, một học kỳ của CQPTGLĐĐ là 20 năm, và nếu tính từ ngày thành lập,</w:t>
      </w:r>
      <w:r w:rsidRPr="008223C8">
        <w:rPr>
          <w:rFonts w:ascii="Times New Roman" w:hAnsi="Times New Roman" w:cs="Times New Roman"/>
          <w:color w:val="000000" w:themeColor="text1"/>
          <w:sz w:val="28"/>
          <w:szCs w:val="28"/>
        </w:rPr>
        <w:t xml:space="preserve"> </w:t>
      </w:r>
      <w:r w:rsidRPr="002B6BEF">
        <w:rPr>
          <w:rFonts w:ascii="Times New Roman" w:hAnsi="Times New Roman" w:cs="Times New Roman"/>
          <w:color w:val="000000" w:themeColor="text1"/>
          <w:sz w:val="28"/>
          <w:szCs w:val="28"/>
        </w:rPr>
        <w:t>15-01 Ất Tỵ (1965)</w:t>
      </w:r>
      <w:r>
        <w:rPr>
          <w:rFonts w:ascii="Times New Roman" w:hAnsi="Times New Roman" w:cs="Times New Roman"/>
          <w:color w:val="000000" w:themeColor="text1"/>
          <w:sz w:val="28"/>
          <w:szCs w:val="28"/>
        </w:rPr>
        <w:t>, đ</w:t>
      </w:r>
      <w:r w:rsidRPr="002B6BEF">
        <w:rPr>
          <w:rFonts w:ascii="Times New Roman" w:hAnsi="Times New Roman" w:cs="Times New Roman"/>
          <w:color w:val="000000" w:themeColor="text1"/>
          <w:sz w:val="28"/>
          <w:szCs w:val="28"/>
        </w:rPr>
        <w:t>ến năm 1985</w:t>
      </w:r>
      <w:r>
        <w:rPr>
          <w:rFonts w:ascii="Times New Roman" w:hAnsi="Times New Roman" w:cs="Times New Roman"/>
          <w:color w:val="000000" w:themeColor="text1"/>
          <w:sz w:val="28"/>
          <w:szCs w:val="28"/>
        </w:rPr>
        <w:t>,</w:t>
      </w:r>
      <w:r w:rsidRPr="002B6B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là kỳ thi học kỳ thứ nhứt</w:t>
      </w:r>
      <w:r w:rsidR="0087271C">
        <w:rPr>
          <w:rFonts w:ascii="Times New Roman" w:hAnsi="Times New Roman" w:cs="Times New Roman"/>
          <w:color w:val="000000" w:themeColor="text1"/>
          <w:sz w:val="28"/>
          <w:szCs w:val="28"/>
        </w:rPr>
        <w:t xml:space="preserve"> của </w:t>
      </w:r>
      <w:r w:rsidR="0078308C">
        <w:rPr>
          <w:rFonts w:ascii="Times New Roman" w:hAnsi="Times New Roman" w:cs="Times New Roman"/>
          <w:color w:val="000000" w:themeColor="text1"/>
          <w:sz w:val="28"/>
          <w:szCs w:val="28"/>
        </w:rPr>
        <w:t>CQPTGL</w:t>
      </w:r>
      <w:r w:rsidR="0078308C" w:rsidRPr="0078308C">
        <w:rPr>
          <w:rFonts w:ascii="Times New Roman" w:hAnsi="Times New Roman" w:cs="Times New Roman"/>
          <w:color w:val="000000" w:themeColor="text1"/>
          <w:sz w:val="28"/>
          <w:szCs w:val="28"/>
        </w:rPr>
        <w:t>ĐĐ</w:t>
      </w:r>
      <w:r w:rsidR="007B0B34">
        <w:rPr>
          <w:rFonts w:ascii="Times New Roman" w:hAnsi="Times New Roman" w:cs="Times New Roman"/>
          <w:color w:val="000000" w:themeColor="text1"/>
          <w:sz w:val="28"/>
          <w:szCs w:val="28"/>
        </w:rPr>
        <w:t>;</w:t>
      </w:r>
      <w:r w:rsidR="00474743">
        <w:rPr>
          <w:rFonts w:ascii="Times New Roman" w:hAnsi="Times New Roman" w:cs="Times New Roman"/>
          <w:color w:val="000000" w:themeColor="text1"/>
          <w:sz w:val="28"/>
          <w:szCs w:val="28"/>
        </w:rPr>
        <w:t xml:space="preserve"> và đến nay, Cơ Quan đang ở vào những năm cuối của học kỳ thứ ba (2025)</w:t>
      </w:r>
      <w:r w:rsidR="007B0B34">
        <w:rPr>
          <w:rFonts w:ascii="Times New Roman" w:hAnsi="Times New Roman" w:cs="Times New Roman"/>
          <w:color w:val="000000" w:themeColor="text1"/>
          <w:sz w:val="28"/>
          <w:szCs w:val="28"/>
        </w:rPr>
        <w:t>.</w:t>
      </w:r>
      <w:r w:rsidR="0087271C">
        <w:rPr>
          <w:rFonts w:ascii="Times New Roman" w:hAnsi="Times New Roman" w:cs="Times New Roman"/>
          <w:color w:val="000000" w:themeColor="text1"/>
          <w:sz w:val="28"/>
          <w:szCs w:val="28"/>
        </w:rPr>
        <w:t xml:space="preserve">Theo lời dạy này của Đức Giáo Tông, </w:t>
      </w:r>
      <w:r w:rsidR="007B0B34">
        <w:rPr>
          <w:rFonts w:ascii="Times New Roman" w:hAnsi="Times New Roman" w:cs="Times New Roman"/>
          <w:color w:val="000000" w:themeColor="text1"/>
          <w:sz w:val="28"/>
          <w:szCs w:val="28"/>
        </w:rPr>
        <w:t xml:space="preserve">thì </w:t>
      </w:r>
      <w:r w:rsidR="0087271C">
        <w:rPr>
          <w:rFonts w:ascii="Times New Roman" w:hAnsi="Times New Roman" w:cs="Times New Roman"/>
          <w:color w:val="000000" w:themeColor="text1"/>
          <w:sz w:val="28"/>
          <w:szCs w:val="28"/>
        </w:rPr>
        <w:t>đây là “</w:t>
      </w:r>
      <w:r w:rsidR="0087271C" w:rsidRPr="0087271C">
        <w:rPr>
          <w:rFonts w:ascii="Times New Roman" w:hAnsi="Times New Roman" w:cs="Times New Roman"/>
          <w:i/>
          <w:iCs/>
          <w:color w:val="000000" w:themeColor="text1"/>
          <w:sz w:val="28"/>
          <w:szCs w:val="28"/>
        </w:rPr>
        <w:t xml:space="preserve">kỳ thi học kỳ </w:t>
      </w:r>
      <w:r w:rsidR="0087271C">
        <w:rPr>
          <w:rFonts w:ascii="Times New Roman" w:hAnsi="Times New Roman" w:cs="Times New Roman"/>
          <w:i/>
          <w:iCs/>
          <w:color w:val="000000" w:themeColor="text1"/>
          <w:sz w:val="28"/>
          <w:szCs w:val="28"/>
        </w:rPr>
        <w:t xml:space="preserve">để </w:t>
      </w:r>
      <w:r w:rsidR="0087271C" w:rsidRPr="0087271C">
        <w:rPr>
          <w:rFonts w:ascii="Times New Roman" w:hAnsi="Times New Roman" w:cs="Times New Roman"/>
          <w:i/>
          <w:iCs/>
          <w:color w:val="000000" w:themeColor="text1"/>
          <w:sz w:val="28"/>
          <w:szCs w:val="28"/>
        </w:rPr>
        <w:t>tiến hóa</w:t>
      </w:r>
      <w:r w:rsidR="0087271C">
        <w:rPr>
          <w:rFonts w:ascii="Times New Roman" w:hAnsi="Times New Roman" w:cs="Times New Roman"/>
          <w:color w:val="000000" w:themeColor="text1"/>
          <w:sz w:val="28"/>
          <w:szCs w:val="28"/>
        </w:rPr>
        <w:t xml:space="preserve">”, </w:t>
      </w:r>
      <w:r w:rsidR="007B0B34">
        <w:rPr>
          <w:rFonts w:ascii="Times New Roman" w:hAnsi="Times New Roman" w:cs="Times New Roman"/>
          <w:color w:val="000000" w:themeColor="text1"/>
          <w:sz w:val="28"/>
          <w:szCs w:val="28"/>
        </w:rPr>
        <w:t xml:space="preserve">sự </w:t>
      </w:r>
      <w:r w:rsidR="0087271C">
        <w:rPr>
          <w:rFonts w:ascii="Times New Roman" w:hAnsi="Times New Roman" w:cs="Times New Roman"/>
          <w:color w:val="000000" w:themeColor="text1"/>
          <w:sz w:val="28"/>
          <w:szCs w:val="28"/>
        </w:rPr>
        <w:t>tiến hóa về mặt tâm linh</w:t>
      </w:r>
      <w:r w:rsidR="00E91566">
        <w:rPr>
          <w:rFonts w:ascii="Times New Roman" w:hAnsi="Times New Roman" w:cs="Times New Roman"/>
          <w:color w:val="000000" w:themeColor="text1"/>
          <w:sz w:val="28"/>
          <w:szCs w:val="28"/>
        </w:rPr>
        <w:t xml:space="preserve"> sau 20 năm học đạo, hành đạo </w:t>
      </w:r>
      <w:r w:rsidR="007B0B34">
        <w:rPr>
          <w:rFonts w:ascii="Times New Roman" w:hAnsi="Times New Roman" w:cs="Times New Roman"/>
          <w:color w:val="000000" w:themeColor="text1"/>
          <w:sz w:val="28"/>
          <w:szCs w:val="28"/>
        </w:rPr>
        <w:t xml:space="preserve">mà </w:t>
      </w:r>
      <w:r w:rsidR="0087271C">
        <w:rPr>
          <w:rFonts w:ascii="Times New Roman" w:hAnsi="Times New Roman" w:cs="Times New Roman"/>
          <w:color w:val="000000" w:themeColor="text1"/>
          <w:sz w:val="28"/>
          <w:szCs w:val="28"/>
        </w:rPr>
        <w:t xml:space="preserve">thí sinh là tất cả nhân viên tự nguyện </w:t>
      </w:r>
      <w:r w:rsidR="00E91566">
        <w:rPr>
          <w:rFonts w:ascii="Times New Roman" w:hAnsi="Times New Roman" w:cs="Times New Roman"/>
          <w:color w:val="000000" w:themeColor="text1"/>
          <w:sz w:val="28"/>
          <w:szCs w:val="28"/>
        </w:rPr>
        <w:t xml:space="preserve">thực hiện sứ mạng </w:t>
      </w:r>
      <w:r w:rsidR="0087271C">
        <w:rPr>
          <w:rFonts w:ascii="Times New Roman" w:hAnsi="Times New Roman" w:cs="Times New Roman"/>
          <w:color w:val="000000" w:themeColor="text1"/>
          <w:sz w:val="28"/>
          <w:szCs w:val="28"/>
        </w:rPr>
        <w:t>tại Cơ Quan</w:t>
      </w:r>
      <w:r w:rsidR="00E91566">
        <w:rPr>
          <w:rFonts w:ascii="Times New Roman" w:hAnsi="Times New Roman" w:cs="Times New Roman"/>
          <w:color w:val="000000" w:themeColor="text1"/>
          <w:sz w:val="28"/>
          <w:szCs w:val="28"/>
        </w:rPr>
        <w:t>,</w:t>
      </w:r>
      <w:r w:rsidR="0087271C">
        <w:rPr>
          <w:rFonts w:ascii="Times New Roman" w:hAnsi="Times New Roman" w:cs="Times New Roman"/>
          <w:color w:val="000000" w:themeColor="text1"/>
          <w:sz w:val="28"/>
          <w:szCs w:val="28"/>
        </w:rPr>
        <w:t xml:space="preserve"> </w:t>
      </w:r>
      <w:r w:rsidR="00E91566">
        <w:rPr>
          <w:rFonts w:ascii="Times New Roman" w:hAnsi="Times New Roman" w:cs="Times New Roman"/>
          <w:color w:val="000000" w:themeColor="text1"/>
          <w:sz w:val="28"/>
          <w:szCs w:val="28"/>
        </w:rPr>
        <w:t xml:space="preserve">sẽ </w:t>
      </w:r>
      <w:r w:rsidR="007B0B34">
        <w:rPr>
          <w:rFonts w:ascii="Times New Roman" w:hAnsi="Times New Roman" w:cs="Times New Roman"/>
          <w:color w:val="000000" w:themeColor="text1"/>
          <w:sz w:val="28"/>
          <w:szCs w:val="28"/>
        </w:rPr>
        <w:t>trải qua kỳ thi vô vi với bài thi riêng dành cho mỗi người và kết quả chỉ được công bố khi chung cuộc.</w:t>
      </w:r>
    </w:p>
    <w:p w14:paraId="329AEE8A" w14:textId="5DF5CDE4" w:rsidR="001B3C01" w:rsidRPr="00787A62" w:rsidRDefault="001B3C01" w:rsidP="0078308C">
      <w:pPr>
        <w:pStyle w:val="NormalWeb"/>
        <w:shd w:val="clear" w:color="auto" w:fill="FFFFFF"/>
        <w:spacing w:before="120" w:beforeAutospacing="0" w:after="0" w:afterAutospacing="0"/>
        <w:ind w:firstLine="284"/>
        <w:jc w:val="both"/>
        <w:rPr>
          <w:b/>
          <w:bCs/>
          <w:color w:val="000000" w:themeColor="text1"/>
          <w:sz w:val="28"/>
          <w:szCs w:val="28"/>
          <w:bdr w:val="none" w:sz="0" w:space="0" w:color="auto" w:frame="1"/>
        </w:rPr>
      </w:pPr>
      <w:r w:rsidRPr="00787A62">
        <w:rPr>
          <w:b/>
          <w:bCs/>
          <w:color w:val="000000" w:themeColor="text1"/>
          <w:sz w:val="28"/>
          <w:szCs w:val="28"/>
          <w:bdr w:val="none" w:sz="0" w:space="0" w:color="auto" w:frame="1"/>
        </w:rPr>
        <w:t>Tài liệu ôn thi</w:t>
      </w:r>
    </w:p>
    <w:p w14:paraId="7CBDF02F" w14:textId="7F41EC07" w:rsidR="001B3C01" w:rsidRPr="002B6BEF" w:rsidRDefault="00A74357" w:rsidP="0078308C">
      <w:pPr>
        <w:pStyle w:val="NormalWeb"/>
        <w:shd w:val="clear" w:color="auto" w:fill="FFFFFF"/>
        <w:spacing w:before="120" w:beforeAutospacing="0" w:after="0" w:afterAutospacing="0"/>
        <w:ind w:firstLine="284"/>
        <w:jc w:val="both"/>
        <w:rPr>
          <w:color w:val="000000" w:themeColor="text1"/>
          <w:sz w:val="28"/>
          <w:szCs w:val="28"/>
        </w:rPr>
      </w:pPr>
      <w:r w:rsidRPr="002B6BEF">
        <w:rPr>
          <w:color w:val="000000" w:themeColor="text1"/>
          <w:sz w:val="28"/>
          <w:szCs w:val="28"/>
        </w:rPr>
        <w:lastRenderedPageBreak/>
        <w:t xml:space="preserve">- </w:t>
      </w:r>
      <w:r w:rsidR="00E11546">
        <w:rPr>
          <w:color w:val="000000" w:themeColor="text1"/>
          <w:sz w:val="28"/>
          <w:szCs w:val="28"/>
        </w:rPr>
        <w:t xml:space="preserve">Để thi kỳ thi này, </w:t>
      </w:r>
      <w:r w:rsidR="00C03F8F" w:rsidRPr="002B6BEF">
        <w:rPr>
          <w:color w:val="000000" w:themeColor="text1"/>
          <w:sz w:val="28"/>
          <w:szCs w:val="28"/>
        </w:rPr>
        <w:t xml:space="preserve">Đức </w:t>
      </w:r>
      <w:r w:rsidR="00E91566">
        <w:rPr>
          <w:color w:val="000000" w:themeColor="text1"/>
          <w:sz w:val="28"/>
          <w:szCs w:val="28"/>
        </w:rPr>
        <w:t xml:space="preserve">Giáo Tông </w:t>
      </w:r>
      <w:r w:rsidR="00E11546">
        <w:rPr>
          <w:color w:val="000000" w:themeColor="text1"/>
          <w:sz w:val="28"/>
          <w:szCs w:val="28"/>
        </w:rPr>
        <w:t xml:space="preserve">đã </w:t>
      </w:r>
      <w:r w:rsidR="00E91566">
        <w:rPr>
          <w:color w:val="000000" w:themeColor="text1"/>
          <w:sz w:val="28"/>
          <w:szCs w:val="28"/>
        </w:rPr>
        <w:t>nhắc nhở:</w:t>
      </w:r>
      <w:r w:rsidR="00C03F8F" w:rsidRPr="002B6BEF">
        <w:rPr>
          <w:color w:val="000000" w:themeColor="text1"/>
          <w:sz w:val="28"/>
          <w:szCs w:val="28"/>
        </w:rPr>
        <w:t xml:space="preserve"> “</w:t>
      </w:r>
      <w:r w:rsidR="001B3C01" w:rsidRPr="002B6BEF">
        <w:rPr>
          <w:i/>
          <w:color w:val="000000" w:themeColor="text1"/>
          <w:sz w:val="28"/>
          <w:szCs w:val="28"/>
        </w:rPr>
        <w:t>Bài v</w:t>
      </w:r>
      <w:r w:rsidR="005B5494" w:rsidRPr="002B6BEF">
        <w:rPr>
          <w:i/>
          <w:color w:val="000000" w:themeColor="text1"/>
          <w:sz w:val="28"/>
          <w:szCs w:val="28"/>
        </w:rPr>
        <w:t>ở</w:t>
      </w:r>
      <w:r w:rsidR="001B3C01" w:rsidRPr="002B6BEF">
        <w:rPr>
          <w:i/>
          <w:color w:val="000000" w:themeColor="text1"/>
          <w:sz w:val="28"/>
          <w:szCs w:val="28"/>
        </w:rPr>
        <w:t xml:space="preserve"> đã s</w:t>
      </w:r>
      <w:r w:rsidR="005B5494" w:rsidRPr="002B6BEF">
        <w:rPr>
          <w:i/>
          <w:color w:val="000000" w:themeColor="text1"/>
          <w:sz w:val="28"/>
          <w:szCs w:val="28"/>
        </w:rPr>
        <w:t>ẵ</w:t>
      </w:r>
      <w:r w:rsidR="001B3C01" w:rsidRPr="002B6BEF">
        <w:rPr>
          <w:i/>
          <w:color w:val="000000" w:themeColor="text1"/>
          <w:sz w:val="28"/>
          <w:szCs w:val="28"/>
        </w:rPr>
        <w:t>n rồi chỉ cần ôn lại</w:t>
      </w:r>
      <w:r w:rsidR="00BA616E" w:rsidRPr="002B6BEF">
        <w:rPr>
          <w:i/>
          <w:color w:val="000000" w:themeColor="text1"/>
          <w:sz w:val="28"/>
          <w:szCs w:val="28"/>
        </w:rPr>
        <w:t>. Chư hiền đệ muội cần lưu ý.</w:t>
      </w:r>
      <w:r w:rsidR="00C03F8F" w:rsidRPr="002B6BEF">
        <w:rPr>
          <w:color w:val="000000" w:themeColor="text1"/>
          <w:sz w:val="28"/>
          <w:szCs w:val="28"/>
        </w:rPr>
        <w:t>”</w:t>
      </w:r>
    </w:p>
    <w:p w14:paraId="55B4D3E5" w14:textId="23DDFADF" w:rsidR="007E0ED6" w:rsidRPr="002B6BEF" w:rsidRDefault="0086331E" w:rsidP="0078308C">
      <w:pPr>
        <w:pStyle w:val="NormalWeb"/>
        <w:shd w:val="clear" w:color="auto" w:fill="FFFFFF"/>
        <w:spacing w:before="120" w:beforeAutospacing="0" w:after="0" w:afterAutospacing="0"/>
        <w:ind w:firstLine="284"/>
        <w:jc w:val="both"/>
        <w:rPr>
          <w:color w:val="000000" w:themeColor="text1"/>
          <w:sz w:val="28"/>
          <w:szCs w:val="28"/>
        </w:rPr>
      </w:pPr>
      <w:r w:rsidRPr="002B6BEF">
        <w:rPr>
          <w:color w:val="000000" w:themeColor="text1"/>
          <w:sz w:val="28"/>
          <w:szCs w:val="28"/>
        </w:rPr>
        <w:t xml:space="preserve">- </w:t>
      </w:r>
      <w:r w:rsidR="00E91566">
        <w:rPr>
          <w:color w:val="000000" w:themeColor="text1"/>
          <w:sz w:val="28"/>
          <w:szCs w:val="28"/>
        </w:rPr>
        <w:t xml:space="preserve">Bài vở chính là </w:t>
      </w:r>
      <w:r w:rsidR="00B921EA" w:rsidRPr="002B6BEF">
        <w:rPr>
          <w:color w:val="000000" w:themeColor="text1"/>
          <w:sz w:val="28"/>
          <w:szCs w:val="28"/>
        </w:rPr>
        <w:t xml:space="preserve">giới luật quy điều, </w:t>
      </w:r>
      <w:r w:rsidR="00E91566">
        <w:rPr>
          <w:color w:val="000000" w:themeColor="text1"/>
          <w:sz w:val="28"/>
          <w:szCs w:val="28"/>
        </w:rPr>
        <w:t xml:space="preserve">là </w:t>
      </w:r>
      <w:r w:rsidR="000F452D">
        <w:rPr>
          <w:color w:val="000000" w:themeColor="text1"/>
          <w:sz w:val="28"/>
          <w:szCs w:val="28"/>
        </w:rPr>
        <w:t xml:space="preserve">pháp môn Tam Công: Công quả, Công trình, Công phu hàm chứa trong kho tàng </w:t>
      </w:r>
      <w:r w:rsidR="00B921EA" w:rsidRPr="002B6BEF">
        <w:rPr>
          <w:color w:val="000000" w:themeColor="text1"/>
          <w:sz w:val="28"/>
          <w:szCs w:val="28"/>
        </w:rPr>
        <w:t xml:space="preserve">Thánh </w:t>
      </w:r>
      <w:r w:rsidR="005B5494" w:rsidRPr="002B6BEF">
        <w:rPr>
          <w:color w:val="000000" w:themeColor="text1"/>
          <w:sz w:val="28"/>
          <w:szCs w:val="28"/>
        </w:rPr>
        <w:t>n</w:t>
      </w:r>
      <w:r w:rsidR="00B921EA" w:rsidRPr="002B6BEF">
        <w:rPr>
          <w:color w:val="000000" w:themeColor="text1"/>
          <w:sz w:val="28"/>
          <w:szCs w:val="28"/>
        </w:rPr>
        <w:t xml:space="preserve">gôn Thánh giáo </w:t>
      </w:r>
      <w:r w:rsidR="00B20A43" w:rsidRPr="002B6BEF">
        <w:rPr>
          <w:color w:val="000000" w:themeColor="text1"/>
          <w:sz w:val="28"/>
          <w:szCs w:val="28"/>
        </w:rPr>
        <w:t xml:space="preserve">của Ơn </w:t>
      </w:r>
      <w:r w:rsidR="00E91566">
        <w:rPr>
          <w:color w:val="000000" w:themeColor="text1"/>
          <w:sz w:val="28"/>
          <w:szCs w:val="28"/>
        </w:rPr>
        <w:t>T</w:t>
      </w:r>
      <w:r w:rsidR="00B20A43" w:rsidRPr="002B6BEF">
        <w:rPr>
          <w:color w:val="000000" w:themeColor="text1"/>
          <w:sz w:val="28"/>
          <w:szCs w:val="28"/>
        </w:rPr>
        <w:t xml:space="preserve">rên trong thời mới khai </w:t>
      </w:r>
      <w:r w:rsidR="00E91566" w:rsidRPr="002B6BEF">
        <w:rPr>
          <w:color w:val="000000" w:themeColor="text1"/>
          <w:sz w:val="28"/>
          <w:szCs w:val="28"/>
        </w:rPr>
        <w:t>Đạo</w:t>
      </w:r>
      <w:r w:rsidR="00B20A43" w:rsidRPr="002B6BEF">
        <w:rPr>
          <w:color w:val="000000" w:themeColor="text1"/>
          <w:sz w:val="28"/>
          <w:szCs w:val="28"/>
        </w:rPr>
        <w:t>, cũng như Thánh giáo</w:t>
      </w:r>
      <w:r w:rsidR="005B5494" w:rsidRPr="002B6BEF">
        <w:rPr>
          <w:color w:val="000000" w:themeColor="text1"/>
          <w:sz w:val="28"/>
          <w:szCs w:val="28"/>
        </w:rPr>
        <w:t xml:space="preserve"> các Đấng dạy </w:t>
      </w:r>
      <w:r w:rsidR="005B5494" w:rsidRPr="00E34FA2">
        <w:rPr>
          <w:color w:val="FF0000"/>
          <w:sz w:val="28"/>
          <w:szCs w:val="28"/>
        </w:rPr>
        <w:t xml:space="preserve">tại </w:t>
      </w:r>
      <w:r w:rsidR="003458A0" w:rsidRPr="00E34FA2">
        <w:rPr>
          <w:color w:val="FF0000"/>
          <w:sz w:val="28"/>
          <w:szCs w:val="28"/>
        </w:rPr>
        <w:t xml:space="preserve">các Hội Thánh và </w:t>
      </w:r>
      <w:r w:rsidR="0078308C">
        <w:rPr>
          <w:color w:val="FF0000"/>
          <w:sz w:val="28"/>
          <w:szCs w:val="28"/>
        </w:rPr>
        <w:t>CQPTGL</w:t>
      </w:r>
      <w:r w:rsidR="0078308C" w:rsidRPr="0078308C">
        <w:rPr>
          <w:color w:val="FF0000"/>
          <w:sz w:val="28"/>
          <w:szCs w:val="28"/>
        </w:rPr>
        <w:t>ĐĐ</w:t>
      </w:r>
      <w:r w:rsidR="00E91566">
        <w:rPr>
          <w:color w:val="000000" w:themeColor="text1"/>
          <w:sz w:val="28"/>
          <w:szCs w:val="28"/>
        </w:rPr>
        <w:t xml:space="preserve"> trong suốt 20 năm </w:t>
      </w:r>
      <w:r w:rsidR="000F452D">
        <w:rPr>
          <w:color w:val="000000" w:themeColor="text1"/>
          <w:sz w:val="28"/>
          <w:szCs w:val="28"/>
        </w:rPr>
        <w:t xml:space="preserve">qua, mà chung quy cũng không ngoài sự tự giác, </w:t>
      </w:r>
      <w:r w:rsidR="00D96B78">
        <w:rPr>
          <w:color w:val="000000" w:themeColor="text1"/>
          <w:sz w:val="28"/>
          <w:szCs w:val="28"/>
        </w:rPr>
        <w:t xml:space="preserve">tự độ; </w:t>
      </w:r>
      <w:r w:rsidR="000F452D">
        <w:rPr>
          <w:color w:val="000000" w:themeColor="text1"/>
          <w:sz w:val="28"/>
          <w:szCs w:val="28"/>
        </w:rPr>
        <w:t>giác tha</w:t>
      </w:r>
      <w:r w:rsidR="00D96B78">
        <w:rPr>
          <w:color w:val="000000" w:themeColor="text1"/>
          <w:sz w:val="28"/>
          <w:szCs w:val="28"/>
        </w:rPr>
        <w:t>, độ tha</w:t>
      </w:r>
      <w:r w:rsidR="000F452D">
        <w:rPr>
          <w:color w:val="000000" w:themeColor="text1"/>
          <w:sz w:val="28"/>
          <w:szCs w:val="28"/>
        </w:rPr>
        <w:t xml:space="preserve"> bằng tâm chí thành và tình thương yêu đối với chúng sanh, nhân loại</w:t>
      </w:r>
      <w:r w:rsidR="00D96B78">
        <w:rPr>
          <w:color w:val="000000" w:themeColor="text1"/>
          <w:sz w:val="28"/>
          <w:szCs w:val="28"/>
        </w:rPr>
        <w:t>:</w:t>
      </w:r>
      <w:r w:rsidR="000F452D">
        <w:rPr>
          <w:color w:val="000000" w:themeColor="text1"/>
          <w:sz w:val="28"/>
          <w:szCs w:val="28"/>
        </w:rPr>
        <w:t xml:space="preserve"> </w:t>
      </w:r>
    </w:p>
    <w:p w14:paraId="1531DDDF" w14:textId="77777777" w:rsidR="007E0ED6" w:rsidRPr="002B6BEF" w:rsidRDefault="007E0ED6" w:rsidP="0078308C">
      <w:pPr>
        <w:spacing w:before="120" w:after="0" w:line="240" w:lineRule="auto"/>
        <w:ind w:firstLine="284"/>
        <w:jc w:val="both"/>
        <w:rPr>
          <w:rFonts w:ascii="Times New Roman" w:hAnsi="Times New Roman" w:cs="Times New Roman"/>
          <w:color w:val="000000" w:themeColor="text1"/>
          <w:sz w:val="28"/>
          <w:szCs w:val="28"/>
        </w:rPr>
      </w:pPr>
      <w:r w:rsidRPr="002B6BEF">
        <w:rPr>
          <w:rFonts w:ascii="Times New Roman" w:hAnsi="Times New Roman" w:cs="Times New Roman"/>
          <w:color w:val="000000" w:themeColor="text1"/>
          <w:sz w:val="28"/>
          <w:szCs w:val="28"/>
        </w:rPr>
        <w:t>“</w:t>
      </w:r>
      <w:r w:rsidRPr="002B6BEF">
        <w:rPr>
          <w:rFonts w:ascii="Times New Roman" w:hAnsi="Times New Roman" w:cs="Times New Roman"/>
          <w:i/>
          <w:color w:val="000000" w:themeColor="text1"/>
          <w:sz w:val="28"/>
          <w:szCs w:val="28"/>
        </w:rPr>
        <w:t>Ngày chung quy, chỉ đem về Thầy một chữ Tâm và những công nghiệp đã gây thành cho sanh chúng</w:t>
      </w:r>
      <w:r w:rsidR="00C74D7F" w:rsidRPr="002B6BEF">
        <w:rPr>
          <w:rFonts w:ascii="Times New Roman" w:hAnsi="Times New Roman" w:cs="Times New Roman"/>
          <w:i/>
          <w:color w:val="000000" w:themeColor="text1"/>
          <w:sz w:val="28"/>
          <w:szCs w:val="28"/>
        </w:rPr>
        <w:t>.</w:t>
      </w:r>
      <w:r w:rsidRPr="002B6BEF">
        <w:rPr>
          <w:rFonts w:ascii="Times New Roman" w:hAnsi="Times New Roman" w:cs="Times New Roman"/>
          <w:color w:val="000000" w:themeColor="text1"/>
          <w:sz w:val="28"/>
          <w:szCs w:val="28"/>
        </w:rPr>
        <w:t>”</w:t>
      </w:r>
      <w:r w:rsidR="00C74D7F" w:rsidRPr="002B6BEF">
        <w:rPr>
          <w:rStyle w:val="FootnoteReference"/>
          <w:rFonts w:ascii="Times New Roman" w:hAnsi="Times New Roman"/>
          <w:color w:val="000000" w:themeColor="text1"/>
          <w:sz w:val="28"/>
          <w:szCs w:val="28"/>
        </w:rPr>
        <w:footnoteReference w:id="6"/>
      </w:r>
    </w:p>
    <w:p w14:paraId="2D6FB7E2" w14:textId="77777777" w:rsidR="00013B0E" w:rsidRPr="002B6BEF" w:rsidRDefault="00013B0E" w:rsidP="0078308C">
      <w:pPr>
        <w:spacing w:before="120" w:after="0" w:line="240" w:lineRule="auto"/>
        <w:ind w:firstLine="284"/>
        <w:jc w:val="both"/>
        <w:rPr>
          <w:rFonts w:ascii="Times New Roman" w:hAnsi="Times New Roman" w:cs="Times New Roman"/>
          <w:bCs/>
          <w:color w:val="000000" w:themeColor="text1"/>
          <w:sz w:val="28"/>
          <w:szCs w:val="28"/>
          <w:bdr w:val="none" w:sz="0" w:space="0" w:color="auto" w:frame="1"/>
        </w:rPr>
      </w:pPr>
      <w:r w:rsidRPr="002B6BEF">
        <w:rPr>
          <w:rFonts w:ascii="Times New Roman" w:eastAsia="Times New Roman" w:hAnsi="Times New Roman" w:cs="Times New Roman"/>
          <w:color w:val="000000" w:themeColor="text1"/>
          <w:sz w:val="28"/>
          <w:szCs w:val="28"/>
        </w:rPr>
        <w:t>“</w:t>
      </w:r>
      <w:r w:rsidRPr="002B6BEF">
        <w:rPr>
          <w:rFonts w:ascii="Times New Roman" w:eastAsia="Times New Roman" w:hAnsi="Times New Roman" w:cs="Times New Roman"/>
          <w:i/>
          <w:color w:val="000000" w:themeColor="text1"/>
          <w:sz w:val="28"/>
          <w:szCs w:val="28"/>
        </w:rPr>
        <w:t xml:space="preserve">Không thương được kẻ ghét con thì không gần được Thầy. Các con muốn gần Thầy, hiệp cùng Thầy, </w:t>
      </w:r>
      <w:r w:rsidRPr="002B6BEF">
        <w:rPr>
          <w:rFonts w:ascii="Times New Roman" w:eastAsia="Times New Roman" w:hAnsi="Times New Roman" w:cs="Times New Roman"/>
          <w:b/>
          <w:i/>
          <w:color w:val="000000" w:themeColor="text1"/>
          <w:sz w:val="28"/>
          <w:szCs w:val="28"/>
        </w:rPr>
        <w:t>thì bỏ lòng thương ghét, lấp nẻo thị phi, đoạn dứt nhân quả</w:t>
      </w:r>
      <w:r w:rsidRPr="002B6BEF">
        <w:rPr>
          <w:rFonts w:ascii="Times New Roman" w:eastAsia="Times New Roman" w:hAnsi="Times New Roman" w:cs="Times New Roman"/>
          <w:i/>
          <w:color w:val="000000" w:themeColor="text1"/>
          <w:sz w:val="28"/>
          <w:szCs w:val="28"/>
        </w:rPr>
        <w:t>. Bao nhiêu đó làm cho tánh Đạo các con sáng ngời. Các con sẽ hóa giải mọi khó khăn khổ não để hiệp cùng Thầy.</w:t>
      </w:r>
      <w:r w:rsidRPr="002B6BEF">
        <w:rPr>
          <w:rFonts w:ascii="Times New Roman" w:eastAsia="Times New Roman" w:hAnsi="Times New Roman" w:cs="Times New Roman"/>
          <w:color w:val="000000" w:themeColor="text1"/>
          <w:sz w:val="28"/>
          <w:szCs w:val="28"/>
        </w:rPr>
        <w:t>”</w:t>
      </w:r>
      <w:r w:rsidRPr="002B6BEF">
        <w:rPr>
          <w:rStyle w:val="FootnoteReference"/>
          <w:rFonts w:ascii="Times New Roman" w:eastAsia="Times New Roman" w:hAnsi="Times New Roman"/>
          <w:color w:val="000000" w:themeColor="text1"/>
          <w:sz w:val="28"/>
          <w:szCs w:val="28"/>
        </w:rPr>
        <w:footnoteReference w:id="7"/>
      </w:r>
    </w:p>
    <w:p w14:paraId="571A89E0" w14:textId="77777777" w:rsidR="0078308C" w:rsidRDefault="0078308C" w:rsidP="0078308C">
      <w:pPr>
        <w:pStyle w:val="NormalWeb"/>
        <w:shd w:val="clear" w:color="auto" w:fill="FFFFFF"/>
        <w:spacing w:before="240" w:beforeAutospacing="0" w:after="240" w:afterAutospacing="0"/>
        <w:jc w:val="center"/>
        <w:rPr>
          <w:color w:val="000000" w:themeColor="text1"/>
          <w:sz w:val="28"/>
          <w:szCs w:val="28"/>
        </w:rPr>
      </w:pPr>
      <w:r>
        <w:rPr>
          <w:color w:val="000000" w:themeColor="text1"/>
          <w:sz w:val="28"/>
          <w:szCs w:val="28"/>
        </w:rPr>
        <w:t>▪</w:t>
      </w:r>
    </w:p>
    <w:p w14:paraId="50CE4A19" w14:textId="770362B2" w:rsidR="00BD06C9" w:rsidRDefault="00A538C4" w:rsidP="00072539">
      <w:pPr>
        <w:pStyle w:val="NormalWeb"/>
        <w:shd w:val="clear" w:color="auto" w:fill="FFFFFF"/>
        <w:spacing w:before="120" w:beforeAutospacing="0" w:after="0" w:afterAutospacing="0"/>
        <w:ind w:firstLine="284"/>
        <w:jc w:val="both"/>
        <w:rPr>
          <w:color w:val="000000" w:themeColor="text1"/>
          <w:sz w:val="28"/>
          <w:szCs w:val="28"/>
        </w:rPr>
      </w:pPr>
      <w:r w:rsidRPr="002B6BEF">
        <w:rPr>
          <w:bCs/>
          <w:color w:val="000000" w:themeColor="text1"/>
          <w:sz w:val="28"/>
          <w:szCs w:val="28"/>
          <w:bdr w:val="none" w:sz="0" w:space="0" w:color="auto" w:frame="1"/>
        </w:rPr>
        <w:t xml:space="preserve">- </w:t>
      </w:r>
      <w:r w:rsidR="000F18BC" w:rsidRPr="002B6BEF">
        <w:rPr>
          <w:bCs/>
          <w:color w:val="000000" w:themeColor="text1"/>
          <w:sz w:val="28"/>
          <w:szCs w:val="28"/>
          <w:bdr w:val="none" w:sz="0" w:space="0" w:color="auto" w:frame="1"/>
        </w:rPr>
        <w:t xml:space="preserve">Tóm lại, </w:t>
      </w:r>
      <w:r w:rsidR="00BC3A31" w:rsidRPr="002B6BEF">
        <w:rPr>
          <w:bCs/>
          <w:color w:val="000000" w:themeColor="text1"/>
          <w:sz w:val="28"/>
          <w:szCs w:val="28"/>
          <w:bdr w:val="none" w:sz="0" w:space="0" w:color="auto" w:frame="1"/>
        </w:rPr>
        <w:t xml:space="preserve">trong </w:t>
      </w:r>
      <w:r w:rsidR="00D96B78">
        <w:rPr>
          <w:bCs/>
          <w:color w:val="000000" w:themeColor="text1"/>
          <w:sz w:val="28"/>
          <w:szCs w:val="28"/>
          <w:bdr w:val="none" w:sz="0" w:space="0" w:color="auto" w:frame="1"/>
        </w:rPr>
        <w:t>K</w:t>
      </w:r>
      <w:r w:rsidR="00BC3A31" w:rsidRPr="002B6BEF">
        <w:rPr>
          <w:bCs/>
          <w:color w:val="000000" w:themeColor="text1"/>
          <w:sz w:val="28"/>
          <w:szCs w:val="28"/>
          <w:bdr w:val="none" w:sz="0" w:space="0" w:color="auto" w:frame="1"/>
        </w:rPr>
        <w:t xml:space="preserve">ỳ Ba ân xá, Đức Chí Tôn đã </w:t>
      </w:r>
      <w:r w:rsidR="00DC556C">
        <w:rPr>
          <w:bCs/>
          <w:color w:val="000000" w:themeColor="text1"/>
          <w:sz w:val="28"/>
          <w:szCs w:val="28"/>
          <w:bdr w:val="none" w:sz="0" w:space="0" w:color="auto" w:frame="1"/>
        </w:rPr>
        <w:t xml:space="preserve">ban trao sứ mạng </w:t>
      </w:r>
      <w:r w:rsidR="00BC3A31" w:rsidRPr="002B6BEF">
        <w:rPr>
          <w:bCs/>
          <w:color w:val="000000" w:themeColor="text1"/>
          <w:sz w:val="28"/>
          <w:szCs w:val="28"/>
          <w:bdr w:val="none" w:sz="0" w:space="0" w:color="auto" w:frame="1"/>
        </w:rPr>
        <w:t xml:space="preserve">cho rất nhiều đoàn Thiên ân </w:t>
      </w:r>
      <w:r w:rsidR="00DC556C">
        <w:rPr>
          <w:bCs/>
          <w:color w:val="000000" w:themeColor="text1"/>
          <w:sz w:val="28"/>
          <w:szCs w:val="28"/>
          <w:bdr w:val="none" w:sz="0" w:space="0" w:color="auto" w:frame="1"/>
        </w:rPr>
        <w:t>trong toàn khắp nhân loại với những vị trí khác nhau đ</w:t>
      </w:r>
      <w:r w:rsidR="00BC3A31" w:rsidRPr="002B6BEF">
        <w:rPr>
          <w:bCs/>
          <w:color w:val="000000" w:themeColor="text1"/>
          <w:sz w:val="28"/>
          <w:szCs w:val="28"/>
          <w:bdr w:val="none" w:sz="0" w:space="0" w:color="auto" w:frame="1"/>
        </w:rPr>
        <w:t xml:space="preserve">ể </w:t>
      </w:r>
      <w:r w:rsidR="00DC556C">
        <w:rPr>
          <w:bCs/>
          <w:color w:val="000000" w:themeColor="text1"/>
          <w:sz w:val="28"/>
          <w:szCs w:val="28"/>
          <w:bdr w:val="none" w:sz="0" w:space="0" w:color="auto" w:frame="1"/>
        </w:rPr>
        <w:t xml:space="preserve">cùng </w:t>
      </w:r>
      <w:r w:rsidR="00BC3A31" w:rsidRPr="002B6BEF">
        <w:rPr>
          <w:bCs/>
          <w:color w:val="000000" w:themeColor="text1"/>
          <w:sz w:val="28"/>
          <w:szCs w:val="28"/>
          <w:bdr w:val="none" w:sz="0" w:space="0" w:color="auto" w:frame="1"/>
        </w:rPr>
        <w:t xml:space="preserve">thực hiện cơ </w:t>
      </w:r>
      <w:r w:rsidR="00DC556C">
        <w:rPr>
          <w:bCs/>
          <w:color w:val="000000" w:themeColor="text1"/>
          <w:sz w:val="28"/>
          <w:szCs w:val="28"/>
          <w:bdr w:val="none" w:sz="0" w:space="0" w:color="auto" w:frame="1"/>
        </w:rPr>
        <w:t>cứu độ lập lại đời Thư</w:t>
      </w:r>
      <w:r w:rsidR="00072539" w:rsidRPr="00072539">
        <w:rPr>
          <w:bCs/>
          <w:color w:val="FF0000"/>
          <w:sz w:val="28"/>
          <w:szCs w:val="28"/>
          <w:bdr w:val="none" w:sz="0" w:space="0" w:color="auto" w:frame="1"/>
        </w:rPr>
        <w:t>ợ</w:t>
      </w:r>
      <w:r w:rsidR="00DC556C">
        <w:rPr>
          <w:bCs/>
          <w:color w:val="000000" w:themeColor="text1"/>
          <w:sz w:val="28"/>
          <w:szCs w:val="28"/>
          <w:bdr w:val="none" w:sz="0" w:space="0" w:color="auto" w:frame="1"/>
        </w:rPr>
        <w:t>ng ng</w:t>
      </w:r>
      <w:r w:rsidR="00072539">
        <w:rPr>
          <w:bCs/>
          <w:color w:val="FF0000"/>
          <w:sz w:val="28"/>
          <w:szCs w:val="28"/>
          <w:bdr w:val="none" w:sz="0" w:space="0" w:color="auto" w:frame="1"/>
        </w:rPr>
        <w:t>u</w:t>
      </w:r>
      <w:r w:rsidR="00DC556C">
        <w:rPr>
          <w:bCs/>
          <w:color w:val="000000" w:themeColor="text1"/>
          <w:sz w:val="28"/>
          <w:szCs w:val="28"/>
          <w:bdr w:val="none" w:sz="0" w:space="0" w:color="auto" w:frame="1"/>
        </w:rPr>
        <w:t>ơn Thánh đức</w:t>
      </w:r>
      <w:r w:rsidR="00BC3A31" w:rsidRPr="002B6BEF">
        <w:rPr>
          <w:bCs/>
          <w:color w:val="000000" w:themeColor="text1"/>
          <w:sz w:val="28"/>
          <w:szCs w:val="28"/>
          <w:bdr w:val="none" w:sz="0" w:space="0" w:color="auto" w:frame="1"/>
        </w:rPr>
        <w:t>. Trong</w:t>
      </w:r>
      <w:r w:rsidR="00FC25D3">
        <w:rPr>
          <w:bCs/>
          <w:color w:val="000000" w:themeColor="text1"/>
          <w:sz w:val="28"/>
          <w:szCs w:val="28"/>
          <w:bdr w:val="none" w:sz="0" w:space="0" w:color="auto" w:frame="1"/>
        </w:rPr>
        <w:t xml:space="preserve"> </w:t>
      </w:r>
      <w:r w:rsidR="00FC25D3" w:rsidRPr="00FC25D3">
        <w:rPr>
          <w:bCs/>
          <w:color w:val="FF0000"/>
          <w:sz w:val="28"/>
          <w:szCs w:val="28"/>
          <w:bdr w:val="none" w:sz="0" w:space="0" w:color="auto" w:frame="1"/>
        </w:rPr>
        <w:t>số</w:t>
      </w:r>
      <w:r w:rsidR="00BC3A31" w:rsidRPr="002B6BEF">
        <w:rPr>
          <w:bCs/>
          <w:color w:val="000000" w:themeColor="text1"/>
          <w:sz w:val="28"/>
          <w:szCs w:val="28"/>
          <w:bdr w:val="none" w:sz="0" w:space="0" w:color="auto" w:frame="1"/>
        </w:rPr>
        <w:t xml:space="preserve"> đó</w:t>
      </w:r>
      <w:r w:rsidR="00FC25D3">
        <w:rPr>
          <w:bCs/>
          <w:color w:val="000000" w:themeColor="text1"/>
          <w:sz w:val="28"/>
          <w:szCs w:val="28"/>
          <w:bdr w:val="none" w:sz="0" w:space="0" w:color="auto" w:frame="1"/>
        </w:rPr>
        <w:t>,</w:t>
      </w:r>
      <w:r w:rsidR="00BC3A31" w:rsidRPr="002B6BEF">
        <w:rPr>
          <w:bCs/>
          <w:color w:val="000000" w:themeColor="text1"/>
          <w:sz w:val="28"/>
          <w:szCs w:val="28"/>
          <w:bdr w:val="none" w:sz="0" w:space="0" w:color="auto" w:frame="1"/>
        </w:rPr>
        <w:t xml:space="preserve"> </w:t>
      </w:r>
      <w:r w:rsidR="00BC3A31" w:rsidRPr="002B6BEF">
        <w:rPr>
          <w:color w:val="000000" w:themeColor="text1"/>
          <w:sz w:val="28"/>
          <w:szCs w:val="28"/>
        </w:rPr>
        <w:t>đoàn Thiên ân sứ mạng Cao Đài nhận lãnh sứ mạng quyền pháp “</w:t>
      </w:r>
      <w:r w:rsidR="00BC3A31" w:rsidRPr="002B6BEF">
        <w:rPr>
          <w:i/>
          <w:color w:val="000000" w:themeColor="text1"/>
          <w:sz w:val="28"/>
          <w:szCs w:val="28"/>
        </w:rPr>
        <w:t>thúc đẩy mọi sở vật thực tại tôn giáo kết thành thực thể ‘Đạo cứu thế’ trong Tam Kỳ Phổ Độ</w:t>
      </w:r>
      <w:r w:rsidR="00BC3A31" w:rsidRPr="002B6BEF">
        <w:rPr>
          <w:color w:val="000000" w:themeColor="text1"/>
          <w:sz w:val="28"/>
          <w:szCs w:val="28"/>
        </w:rPr>
        <w:t>”</w:t>
      </w:r>
      <w:r w:rsidR="00E41EE8" w:rsidRPr="002B6BEF">
        <w:rPr>
          <w:color w:val="000000" w:themeColor="text1"/>
          <w:sz w:val="28"/>
          <w:szCs w:val="28"/>
        </w:rPr>
        <w:t>,</w:t>
      </w:r>
      <w:r w:rsidR="00BC3A31" w:rsidRPr="002B6BEF">
        <w:rPr>
          <w:color w:val="000000" w:themeColor="text1"/>
          <w:sz w:val="28"/>
          <w:szCs w:val="28"/>
        </w:rPr>
        <w:t xml:space="preserve"> </w:t>
      </w:r>
      <w:r w:rsidR="00E11546">
        <w:rPr>
          <w:color w:val="000000" w:themeColor="text1"/>
          <w:sz w:val="28"/>
          <w:szCs w:val="28"/>
        </w:rPr>
        <w:t xml:space="preserve">bao gồm </w:t>
      </w:r>
      <w:r w:rsidR="00BC3A31" w:rsidRPr="002B6BEF">
        <w:rPr>
          <w:color w:val="000000" w:themeColor="text1"/>
          <w:sz w:val="28"/>
          <w:szCs w:val="28"/>
        </w:rPr>
        <w:t xml:space="preserve">đoàn Thiên ân sứ mạng </w:t>
      </w:r>
      <w:r w:rsidR="00072539">
        <w:rPr>
          <w:color w:val="000000" w:themeColor="text1"/>
          <w:sz w:val="28"/>
          <w:szCs w:val="28"/>
        </w:rPr>
        <w:t>CQPTGL</w:t>
      </w:r>
      <w:r w:rsidR="00072539" w:rsidRPr="00072539">
        <w:rPr>
          <w:color w:val="000000" w:themeColor="text1"/>
          <w:sz w:val="28"/>
          <w:szCs w:val="28"/>
        </w:rPr>
        <w:t>ĐĐ</w:t>
      </w:r>
      <w:r w:rsidR="00BC3A31" w:rsidRPr="002B6BEF">
        <w:rPr>
          <w:color w:val="000000" w:themeColor="text1"/>
          <w:sz w:val="28"/>
          <w:szCs w:val="28"/>
        </w:rPr>
        <w:t xml:space="preserve"> thọ nhận sứ mạng quyền pháp làm động năng thúc đẩy cho sự thống nhứt tinh thần giữa các chi phái</w:t>
      </w:r>
      <w:r w:rsidR="00520844" w:rsidRPr="002B6BEF">
        <w:rPr>
          <w:color w:val="000000" w:themeColor="text1"/>
          <w:sz w:val="28"/>
          <w:szCs w:val="28"/>
        </w:rPr>
        <w:t xml:space="preserve"> trong đạo Cao Đài</w:t>
      </w:r>
      <w:r w:rsidR="00BC3A31" w:rsidRPr="002B6BEF">
        <w:rPr>
          <w:color w:val="000000" w:themeColor="text1"/>
          <w:sz w:val="28"/>
          <w:szCs w:val="28"/>
        </w:rPr>
        <w:t>.</w:t>
      </w:r>
      <w:r w:rsidR="00BD06C9">
        <w:rPr>
          <w:color w:val="000000" w:themeColor="text1"/>
          <w:sz w:val="28"/>
          <w:szCs w:val="28"/>
        </w:rPr>
        <w:t xml:space="preserve"> </w:t>
      </w:r>
    </w:p>
    <w:p w14:paraId="0EC99792" w14:textId="69A71613" w:rsidR="00FA5326" w:rsidRPr="00BD06C9" w:rsidRDefault="00FA5326" w:rsidP="00072539">
      <w:pPr>
        <w:pStyle w:val="NormalWeb"/>
        <w:shd w:val="clear" w:color="auto" w:fill="FFFFFF"/>
        <w:spacing w:before="120" w:beforeAutospacing="0" w:after="0" w:afterAutospacing="0"/>
        <w:ind w:firstLine="284"/>
        <w:jc w:val="both"/>
        <w:rPr>
          <w:sz w:val="28"/>
          <w:szCs w:val="28"/>
        </w:rPr>
      </w:pPr>
      <w:r w:rsidRPr="002B6BEF">
        <w:rPr>
          <w:color w:val="000000" w:themeColor="text1"/>
          <w:sz w:val="28"/>
          <w:szCs w:val="28"/>
        </w:rPr>
        <w:t>Đức Giáo Tông</w:t>
      </w:r>
      <w:r w:rsidR="00E34FA2">
        <w:rPr>
          <w:color w:val="000000" w:themeColor="text1"/>
          <w:sz w:val="28"/>
          <w:szCs w:val="28"/>
        </w:rPr>
        <w:t xml:space="preserve"> </w:t>
      </w:r>
      <w:r w:rsidR="00E34FA2" w:rsidRPr="00BD06C9">
        <w:rPr>
          <w:sz w:val="28"/>
          <w:szCs w:val="28"/>
        </w:rPr>
        <w:t>Đại Đạo Thái Bạch Kim Tinh</w:t>
      </w:r>
      <w:r w:rsidRPr="00BD06C9">
        <w:rPr>
          <w:sz w:val="28"/>
          <w:szCs w:val="28"/>
        </w:rPr>
        <w:t xml:space="preserve"> </w:t>
      </w:r>
      <w:r w:rsidR="00BD06C9" w:rsidRPr="00BD06C9">
        <w:rPr>
          <w:sz w:val="28"/>
          <w:szCs w:val="28"/>
        </w:rPr>
        <w:t>đã từng dặn dò từ những năm đầu thành lập CQPTGL</w:t>
      </w:r>
      <w:r w:rsidR="00BD06C9">
        <w:rPr>
          <w:sz w:val="28"/>
          <w:szCs w:val="28"/>
        </w:rPr>
        <w:t>:</w:t>
      </w:r>
    </w:p>
    <w:p w14:paraId="66C87309" w14:textId="77777777" w:rsidR="00FA5326" w:rsidRPr="002B6BEF" w:rsidRDefault="00FA5326" w:rsidP="0078308C">
      <w:pPr>
        <w:pStyle w:val="NormalWeb"/>
        <w:shd w:val="clear" w:color="auto" w:fill="FFFFFF"/>
        <w:spacing w:before="120" w:beforeAutospacing="0" w:after="0" w:afterAutospacing="0"/>
        <w:ind w:firstLine="284"/>
        <w:jc w:val="both"/>
        <w:rPr>
          <w:bCs/>
          <w:i/>
          <w:color w:val="000000" w:themeColor="text1"/>
          <w:sz w:val="28"/>
          <w:szCs w:val="28"/>
          <w:bdr w:val="none" w:sz="0" w:space="0" w:color="auto" w:frame="1"/>
        </w:rPr>
      </w:pPr>
      <w:r w:rsidRPr="002B6BEF">
        <w:rPr>
          <w:i/>
          <w:color w:val="000000" w:themeColor="text1"/>
          <w:sz w:val="28"/>
          <w:szCs w:val="28"/>
        </w:rPr>
        <w:t>“Những ai có sứ mạng phổ giáo đạo Trời, nên hiểu như vầy: Mình đang làm việc cho Thượng Đế, cho nhơn sanh, cho thế hệ ngày mai, không phải vì những trở ngại thiển cận rồi thối chí ngã lòng. Một đoàn người thức đêm, khi nghe sức chịu đựng trong đêm trường đã uể oải, là báo hiệu ngày mai tươi sáng sắp đến. Hãy vui mà tiến, hiệp mà hành, tin để đạt cho kỳ được công quả trọng đại ấy.”</w:t>
      </w:r>
      <w:r w:rsidRPr="002B6BEF">
        <w:rPr>
          <w:rStyle w:val="FootnoteReference"/>
          <w:i/>
          <w:color w:val="000000" w:themeColor="text1"/>
          <w:sz w:val="28"/>
          <w:szCs w:val="28"/>
        </w:rPr>
        <w:footnoteReference w:id="8"/>
      </w:r>
    </w:p>
    <w:sectPr w:rsidR="00FA5326" w:rsidRPr="002B6BEF" w:rsidSect="00645622">
      <w:footerReference w:type="default" r:id="rId8"/>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FD826" w14:textId="77777777" w:rsidR="00D74C6B" w:rsidRDefault="00D74C6B" w:rsidP="007E0ED6">
      <w:pPr>
        <w:spacing w:after="0" w:line="240" w:lineRule="auto"/>
      </w:pPr>
      <w:r>
        <w:separator/>
      </w:r>
    </w:p>
  </w:endnote>
  <w:endnote w:type="continuationSeparator" w:id="0">
    <w:p w14:paraId="17827910" w14:textId="77777777" w:rsidR="00D74C6B" w:rsidRDefault="00D74C6B" w:rsidP="007E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291984"/>
      <w:docPartObj>
        <w:docPartGallery w:val="Page Numbers (Bottom of Page)"/>
        <w:docPartUnique/>
      </w:docPartObj>
    </w:sdtPr>
    <w:sdtEndPr>
      <w:rPr>
        <w:rFonts w:ascii="Times New Roman" w:hAnsi="Times New Roman" w:cs="Times New Roman"/>
        <w:noProof/>
        <w:sz w:val="20"/>
        <w:szCs w:val="20"/>
      </w:rPr>
    </w:sdtEndPr>
    <w:sdtContent>
      <w:p w14:paraId="4A8602AD" w14:textId="77777777" w:rsidR="00320FE2" w:rsidRPr="00645622" w:rsidRDefault="00320FE2">
        <w:pPr>
          <w:pStyle w:val="Footer"/>
          <w:jc w:val="center"/>
          <w:rPr>
            <w:rFonts w:ascii="Times New Roman" w:hAnsi="Times New Roman" w:cs="Times New Roman"/>
            <w:sz w:val="20"/>
            <w:szCs w:val="20"/>
          </w:rPr>
        </w:pPr>
        <w:r w:rsidRPr="00645622">
          <w:rPr>
            <w:rFonts w:ascii="Times New Roman" w:hAnsi="Times New Roman" w:cs="Times New Roman"/>
            <w:sz w:val="20"/>
            <w:szCs w:val="20"/>
          </w:rPr>
          <w:fldChar w:fldCharType="begin"/>
        </w:r>
        <w:r w:rsidRPr="00645622">
          <w:rPr>
            <w:rFonts w:ascii="Times New Roman" w:hAnsi="Times New Roman" w:cs="Times New Roman"/>
            <w:sz w:val="20"/>
            <w:szCs w:val="20"/>
          </w:rPr>
          <w:instrText xml:space="preserve"> PAGE   \* MERGEFORMAT </w:instrText>
        </w:r>
        <w:r w:rsidRPr="00645622">
          <w:rPr>
            <w:rFonts w:ascii="Times New Roman" w:hAnsi="Times New Roman" w:cs="Times New Roman"/>
            <w:sz w:val="20"/>
            <w:szCs w:val="20"/>
          </w:rPr>
          <w:fldChar w:fldCharType="separate"/>
        </w:r>
        <w:r w:rsidR="000F76FB">
          <w:rPr>
            <w:rFonts w:ascii="Times New Roman" w:hAnsi="Times New Roman" w:cs="Times New Roman"/>
            <w:noProof/>
            <w:sz w:val="20"/>
            <w:szCs w:val="20"/>
          </w:rPr>
          <w:t>3</w:t>
        </w:r>
        <w:r w:rsidRPr="00645622">
          <w:rPr>
            <w:rFonts w:ascii="Times New Roman" w:hAnsi="Times New Roman" w:cs="Times New Roman"/>
            <w:noProof/>
            <w:sz w:val="20"/>
            <w:szCs w:val="20"/>
          </w:rPr>
          <w:fldChar w:fldCharType="end"/>
        </w:r>
      </w:p>
    </w:sdtContent>
  </w:sdt>
  <w:p w14:paraId="122182A3" w14:textId="77777777" w:rsidR="00320FE2" w:rsidRDefault="00320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A39A7" w14:textId="77777777" w:rsidR="00D74C6B" w:rsidRDefault="00D74C6B" w:rsidP="007E0ED6">
      <w:pPr>
        <w:spacing w:after="0" w:line="240" w:lineRule="auto"/>
      </w:pPr>
      <w:r>
        <w:separator/>
      </w:r>
    </w:p>
  </w:footnote>
  <w:footnote w:type="continuationSeparator" w:id="0">
    <w:p w14:paraId="61E61F3A" w14:textId="77777777" w:rsidR="00D74C6B" w:rsidRDefault="00D74C6B" w:rsidP="007E0ED6">
      <w:pPr>
        <w:spacing w:after="0" w:line="240" w:lineRule="auto"/>
      </w:pPr>
      <w:r>
        <w:continuationSeparator/>
      </w:r>
    </w:p>
  </w:footnote>
  <w:footnote w:id="1">
    <w:p w14:paraId="26E71D58" w14:textId="2617DC1B" w:rsidR="000373E1" w:rsidRPr="000373E1" w:rsidRDefault="000373E1" w:rsidP="002B6A95">
      <w:pPr>
        <w:pStyle w:val="FootnoteText"/>
        <w:jc w:val="both"/>
        <w:rPr>
          <w:rFonts w:ascii="Times New Roman" w:hAnsi="Times New Roman" w:cs="Times New Roman"/>
        </w:rPr>
      </w:pPr>
      <w:r w:rsidRPr="000373E1">
        <w:rPr>
          <w:rStyle w:val="FootnoteReference"/>
          <w:rFonts w:ascii="Times New Roman" w:hAnsi="Times New Roman"/>
        </w:rPr>
        <w:footnoteRef/>
      </w:r>
      <w:r w:rsidRPr="000373E1">
        <w:rPr>
          <w:rFonts w:ascii="Times New Roman" w:hAnsi="Times New Roman" w:cs="Times New Roman"/>
        </w:rPr>
        <w:t xml:space="preserve"> </w:t>
      </w:r>
      <w:r w:rsidRPr="000373E1">
        <w:rPr>
          <w:rFonts w:ascii="Times New Roman" w:hAnsi="Times New Roman" w:cs="Times New Roman"/>
          <w:color w:val="000000" w:themeColor="text1"/>
        </w:rPr>
        <w:t>14-3 Quý Hợi (26-4-1983).</w:t>
      </w:r>
    </w:p>
  </w:footnote>
  <w:footnote w:id="2">
    <w:p w14:paraId="042E6450" w14:textId="491F4A4E" w:rsidR="005D49D5" w:rsidRPr="005D49D5" w:rsidRDefault="005D49D5" w:rsidP="002B6A95">
      <w:pPr>
        <w:pStyle w:val="FootnoteText"/>
        <w:jc w:val="both"/>
        <w:rPr>
          <w:rFonts w:ascii="Times New Roman" w:hAnsi="Times New Roman" w:cs="Times New Roman"/>
        </w:rPr>
      </w:pPr>
      <w:r w:rsidRPr="005D49D5">
        <w:rPr>
          <w:rStyle w:val="FootnoteReference"/>
          <w:rFonts w:ascii="Times New Roman" w:hAnsi="Times New Roman"/>
        </w:rPr>
        <w:footnoteRef/>
      </w:r>
      <w:r w:rsidRPr="005D49D5">
        <w:rPr>
          <w:rFonts w:ascii="Times New Roman" w:hAnsi="Times New Roman" w:cs="Times New Roman"/>
        </w:rPr>
        <w:t xml:space="preserve"> </w:t>
      </w:r>
      <w:r w:rsidR="002B6A95">
        <w:rPr>
          <w:rFonts w:ascii="Times New Roman" w:hAnsi="Times New Roman" w:cs="Times New Roman"/>
          <w:color w:val="FF0000"/>
        </w:rPr>
        <w:t>Nh</w:t>
      </w:r>
      <w:r w:rsidR="002B6A95" w:rsidRPr="002B6A95">
        <w:rPr>
          <w:rFonts w:ascii="Times New Roman" w:hAnsi="Times New Roman" w:cs="Times New Roman"/>
          <w:color w:val="FF0000"/>
        </w:rPr>
        <w:t>ư</w:t>
      </w:r>
      <w:r w:rsidR="002B6A95">
        <w:rPr>
          <w:rFonts w:ascii="Times New Roman" w:hAnsi="Times New Roman" w:cs="Times New Roman"/>
          <w:color w:val="FF0000"/>
        </w:rPr>
        <w:t xml:space="preserve"> tr</w:t>
      </w:r>
      <w:r w:rsidR="002B6A95" w:rsidRPr="002B6A95">
        <w:rPr>
          <w:rFonts w:ascii="Times New Roman" w:hAnsi="Times New Roman" w:cs="Times New Roman"/>
          <w:color w:val="FF0000"/>
        </w:rPr>
        <w:t>ê</w:t>
      </w:r>
      <w:r w:rsidR="002B6A95">
        <w:rPr>
          <w:rFonts w:ascii="Times New Roman" w:hAnsi="Times New Roman" w:cs="Times New Roman"/>
          <w:color w:val="FF0000"/>
        </w:rPr>
        <w:t>n.</w:t>
      </w:r>
    </w:p>
  </w:footnote>
  <w:footnote w:id="3">
    <w:p w14:paraId="02CB0E22" w14:textId="2F7929BF" w:rsidR="00320FE2" w:rsidRPr="008C053A" w:rsidRDefault="00320FE2" w:rsidP="002B6A95">
      <w:pPr>
        <w:pStyle w:val="FootnoteText"/>
        <w:jc w:val="both"/>
        <w:rPr>
          <w:rFonts w:ascii="Times New Roman" w:hAnsi="Times New Roman" w:cs="Times New Roman"/>
          <w:color w:val="000000" w:themeColor="text1"/>
        </w:rPr>
      </w:pPr>
      <w:r w:rsidRPr="008C053A">
        <w:rPr>
          <w:rStyle w:val="FootnoteReference"/>
          <w:rFonts w:ascii="Times New Roman" w:hAnsi="Times New Roman"/>
          <w:color w:val="000000" w:themeColor="text1"/>
        </w:rPr>
        <w:footnoteRef/>
      </w:r>
      <w:r w:rsidRPr="008C053A">
        <w:rPr>
          <w:rFonts w:ascii="Times New Roman" w:hAnsi="Times New Roman" w:cs="Times New Roman"/>
          <w:color w:val="000000" w:themeColor="text1"/>
        </w:rPr>
        <w:t xml:space="preserve"> </w:t>
      </w:r>
      <w:r w:rsidR="004D325A" w:rsidRPr="008C053A">
        <w:rPr>
          <w:rFonts w:ascii="Times New Roman" w:hAnsi="Times New Roman" w:cs="Times New Roman"/>
          <w:color w:val="000000" w:themeColor="text1"/>
        </w:rPr>
        <w:t>Phước Huệ Đàn,</w:t>
      </w:r>
      <w:r w:rsidR="00C4674D">
        <w:rPr>
          <w:rFonts w:ascii="Times New Roman" w:hAnsi="Times New Roman" w:cs="Times New Roman"/>
          <w:color w:val="000000" w:themeColor="text1"/>
        </w:rPr>
        <w:t xml:space="preserve"> </w:t>
      </w:r>
      <w:r w:rsidR="00C4674D">
        <w:rPr>
          <w:rFonts w:ascii="Times New Roman" w:hAnsi="Times New Roman" w:cs="Times New Roman"/>
          <w:color w:val="FF0000"/>
        </w:rPr>
        <w:t>H</w:t>
      </w:r>
      <w:r w:rsidR="00C4674D" w:rsidRPr="00C4674D">
        <w:rPr>
          <w:rFonts w:ascii="Times New Roman" w:hAnsi="Times New Roman" w:cs="Times New Roman"/>
          <w:color w:val="FF0000"/>
        </w:rPr>
        <w:t>ộ</w:t>
      </w:r>
      <w:r w:rsidR="00C4674D">
        <w:rPr>
          <w:rFonts w:ascii="Times New Roman" w:hAnsi="Times New Roman" w:cs="Times New Roman"/>
          <w:color w:val="FF0000"/>
        </w:rPr>
        <w:t>i Th</w:t>
      </w:r>
      <w:r w:rsidR="00C4674D" w:rsidRPr="00C4674D">
        <w:rPr>
          <w:rFonts w:ascii="Times New Roman" w:hAnsi="Times New Roman" w:cs="Times New Roman"/>
          <w:color w:val="FF0000"/>
        </w:rPr>
        <w:t>á</w:t>
      </w:r>
      <w:r w:rsidR="00C4674D">
        <w:rPr>
          <w:rFonts w:ascii="Times New Roman" w:hAnsi="Times New Roman" w:cs="Times New Roman"/>
          <w:color w:val="FF0000"/>
        </w:rPr>
        <w:t>nh Truy</w:t>
      </w:r>
      <w:r w:rsidR="00C4674D" w:rsidRPr="00C4674D">
        <w:rPr>
          <w:rFonts w:ascii="Times New Roman" w:hAnsi="Times New Roman" w:cs="Times New Roman"/>
          <w:color w:val="FF0000"/>
        </w:rPr>
        <w:t>ề</w:t>
      </w:r>
      <w:r w:rsidR="00C4674D">
        <w:rPr>
          <w:rFonts w:ascii="Times New Roman" w:hAnsi="Times New Roman" w:cs="Times New Roman"/>
          <w:color w:val="FF0000"/>
        </w:rPr>
        <w:t>n Gi</w:t>
      </w:r>
      <w:r w:rsidR="00C4674D" w:rsidRPr="00C4674D">
        <w:rPr>
          <w:rFonts w:ascii="Times New Roman" w:hAnsi="Times New Roman" w:cs="Times New Roman"/>
          <w:color w:val="FF0000"/>
        </w:rPr>
        <w:t>á</w:t>
      </w:r>
      <w:r w:rsidR="00C4674D">
        <w:rPr>
          <w:rFonts w:ascii="Times New Roman" w:hAnsi="Times New Roman" w:cs="Times New Roman"/>
          <w:color w:val="FF0000"/>
        </w:rPr>
        <w:t xml:space="preserve">o Cao </w:t>
      </w:r>
      <w:r w:rsidR="00C4674D" w:rsidRPr="00C4674D">
        <w:rPr>
          <w:rFonts w:ascii="Times New Roman" w:hAnsi="Times New Roman" w:cs="Times New Roman"/>
          <w:color w:val="FF0000"/>
        </w:rPr>
        <w:t>Đà</w:t>
      </w:r>
      <w:r w:rsidR="00C4674D">
        <w:rPr>
          <w:rFonts w:ascii="Times New Roman" w:hAnsi="Times New Roman" w:cs="Times New Roman"/>
          <w:color w:val="FF0000"/>
        </w:rPr>
        <w:t>i,</w:t>
      </w:r>
      <w:r w:rsidR="004D325A" w:rsidRPr="008C053A">
        <w:rPr>
          <w:rFonts w:ascii="Times New Roman" w:hAnsi="Times New Roman" w:cs="Times New Roman"/>
          <w:color w:val="000000" w:themeColor="text1"/>
        </w:rPr>
        <w:t xml:space="preserve"> Tam Kỳ, Quảng Nam, </w:t>
      </w:r>
      <w:r w:rsidR="00D47FC3">
        <w:rPr>
          <w:rFonts w:ascii="Times New Roman" w:hAnsi="Times New Roman" w:cs="Times New Roman"/>
          <w:color w:val="000000" w:themeColor="text1"/>
        </w:rPr>
        <w:t>k</w:t>
      </w:r>
      <w:r w:rsidRPr="008C053A">
        <w:rPr>
          <w:rFonts w:ascii="Times New Roman" w:hAnsi="Times New Roman" w:cs="Times New Roman"/>
          <w:color w:val="000000" w:themeColor="text1"/>
        </w:rPr>
        <w:t>hông rõ</w:t>
      </w:r>
      <w:r w:rsidR="004D325A" w:rsidRPr="008C053A">
        <w:rPr>
          <w:rFonts w:ascii="Times New Roman" w:hAnsi="Times New Roman" w:cs="Times New Roman"/>
          <w:color w:val="000000" w:themeColor="text1"/>
        </w:rPr>
        <w:t xml:space="preserve"> ngày</w:t>
      </w:r>
      <w:r w:rsidRPr="008C053A">
        <w:rPr>
          <w:rFonts w:ascii="Times New Roman" w:hAnsi="Times New Roman" w:cs="Times New Roman"/>
          <w:color w:val="000000" w:themeColor="text1"/>
        </w:rPr>
        <w:t xml:space="preserve"> lập đàn.</w:t>
      </w:r>
    </w:p>
  </w:footnote>
  <w:footnote w:id="4">
    <w:p w14:paraId="464666FA" w14:textId="77777777" w:rsidR="00882029" w:rsidRPr="008C053A" w:rsidRDefault="00882029" w:rsidP="00882029">
      <w:pPr>
        <w:pStyle w:val="FootnoteText"/>
        <w:jc w:val="both"/>
        <w:rPr>
          <w:rFonts w:ascii="Times New Roman" w:hAnsi="Times New Roman" w:cs="Times New Roman"/>
          <w:color w:val="000000" w:themeColor="text1"/>
        </w:rPr>
      </w:pPr>
      <w:r w:rsidRPr="008C053A">
        <w:rPr>
          <w:rStyle w:val="FootnoteReference"/>
          <w:rFonts w:ascii="Times New Roman" w:hAnsi="Times New Roman"/>
          <w:color w:val="000000" w:themeColor="text1"/>
        </w:rPr>
        <w:footnoteRef/>
      </w:r>
      <w:r w:rsidRPr="008C053A">
        <w:rPr>
          <w:rFonts w:ascii="Times New Roman" w:hAnsi="Times New Roman" w:cs="Times New Roman"/>
          <w:color w:val="000000" w:themeColor="text1"/>
        </w:rPr>
        <w:t xml:space="preserve"> Nam Thành Thánh thất, 01-01 Kỷ Dậu (17-02-1969).</w:t>
      </w:r>
    </w:p>
  </w:footnote>
  <w:footnote w:id="5">
    <w:p w14:paraId="21BFF13C" w14:textId="77777777" w:rsidR="00320FE2" w:rsidRPr="008C053A" w:rsidRDefault="00320FE2" w:rsidP="002B6A95">
      <w:pPr>
        <w:pStyle w:val="FootnoteText"/>
        <w:jc w:val="both"/>
        <w:rPr>
          <w:rFonts w:ascii="Times New Roman" w:hAnsi="Times New Roman" w:cs="Times New Roman"/>
          <w:color w:val="000000" w:themeColor="text1"/>
        </w:rPr>
      </w:pPr>
      <w:r w:rsidRPr="008C053A">
        <w:rPr>
          <w:rStyle w:val="FootnoteReference"/>
          <w:rFonts w:ascii="Times New Roman" w:hAnsi="Times New Roman"/>
          <w:color w:val="000000" w:themeColor="text1"/>
        </w:rPr>
        <w:footnoteRef/>
      </w:r>
      <w:r w:rsidRPr="008C053A">
        <w:rPr>
          <w:rFonts w:ascii="Times New Roman" w:hAnsi="Times New Roman" w:cs="Times New Roman"/>
          <w:color w:val="000000" w:themeColor="text1"/>
        </w:rPr>
        <w:t xml:space="preserve"> Thiên Lý Đàn, 14-01 Ất Tỵ (15-02-1965).</w:t>
      </w:r>
    </w:p>
  </w:footnote>
  <w:footnote w:id="6">
    <w:p w14:paraId="3104B0E4" w14:textId="77777777" w:rsidR="00320FE2" w:rsidRPr="008C053A" w:rsidRDefault="00320FE2" w:rsidP="002B6A95">
      <w:pPr>
        <w:spacing w:after="0" w:line="240" w:lineRule="auto"/>
        <w:jc w:val="both"/>
        <w:rPr>
          <w:rFonts w:ascii="Times New Roman" w:hAnsi="Times New Roman" w:cs="Times New Roman"/>
          <w:color w:val="000000" w:themeColor="text1"/>
          <w:sz w:val="20"/>
          <w:szCs w:val="20"/>
        </w:rPr>
      </w:pPr>
      <w:r w:rsidRPr="008C053A">
        <w:rPr>
          <w:rStyle w:val="FootnoteReference"/>
          <w:rFonts w:ascii="Times New Roman" w:hAnsi="Times New Roman"/>
          <w:color w:val="000000" w:themeColor="text1"/>
          <w:sz w:val="20"/>
          <w:szCs w:val="20"/>
        </w:rPr>
        <w:footnoteRef/>
      </w:r>
      <w:r w:rsidRPr="008C053A">
        <w:rPr>
          <w:rFonts w:ascii="Times New Roman" w:hAnsi="Times New Roman" w:cs="Times New Roman"/>
          <w:color w:val="000000" w:themeColor="text1"/>
          <w:sz w:val="20"/>
          <w:szCs w:val="20"/>
        </w:rPr>
        <w:t xml:space="preserve"> Đức Thái Thượng Lão Quân, </w:t>
      </w:r>
      <w:r w:rsidRPr="008C053A">
        <w:rPr>
          <w:rFonts w:ascii="Times New Roman" w:hAnsi="Times New Roman" w:cs="Times New Roman"/>
          <w:iCs/>
          <w:color w:val="000000" w:themeColor="text1"/>
          <w:sz w:val="20"/>
          <w:szCs w:val="20"/>
        </w:rPr>
        <w:t>16-7 Giáp Tuất (1934).</w:t>
      </w:r>
    </w:p>
  </w:footnote>
  <w:footnote w:id="7">
    <w:p w14:paraId="1C02F139" w14:textId="12B4279B" w:rsidR="00320FE2" w:rsidRPr="00DA626F" w:rsidRDefault="00320FE2" w:rsidP="002B6A95">
      <w:pPr>
        <w:pStyle w:val="FootnoteText"/>
        <w:jc w:val="both"/>
        <w:rPr>
          <w:rFonts w:ascii="Times New Roman" w:hAnsi="Times New Roman" w:cs="Times New Roman"/>
        </w:rPr>
      </w:pPr>
      <w:r w:rsidRPr="00DA626F">
        <w:rPr>
          <w:rStyle w:val="FootnoteReference"/>
          <w:rFonts w:ascii="Times New Roman" w:hAnsi="Times New Roman"/>
        </w:rPr>
        <w:footnoteRef/>
      </w:r>
      <w:r w:rsidRPr="00DA626F">
        <w:rPr>
          <w:rFonts w:ascii="Times New Roman" w:hAnsi="Times New Roman" w:cs="Times New Roman"/>
        </w:rPr>
        <w:t xml:space="preserve"> </w:t>
      </w:r>
      <w:r w:rsidRPr="00DA626F">
        <w:rPr>
          <w:rFonts w:ascii="Times New Roman" w:hAnsi="Times New Roman" w:cs="Times New Roman"/>
          <w:szCs w:val="26"/>
        </w:rPr>
        <w:t>Cơ Quan Phổ Thông Giáo Lý</w:t>
      </w:r>
      <w:r w:rsidR="00FC25D3">
        <w:rPr>
          <w:rFonts w:ascii="Times New Roman" w:hAnsi="Times New Roman" w:cs="Times New Roman"/>
          <w:szCs w:val="26"/>
        </w:rPr>
        <w:t xml:space="preserve"> </w:t>
      </w:r>
      <w:r w:rsidR="00FC25D3" w:rsidRPr="00FC25D3">
        <w:rPr>
          <w:rFonts w:ascii="Times New Roman" w:hAnsi="Times New Roman" w:cs="Times New Roman"/>
          <w:szCs w:val="26"/>
        </w:rPr>
        <w:t>Đạ</w:t>
      </w:r>
      <w:r w:rsidR="00FC25D3">
        <w:rPr>
          <w:rFonts w:ascii="Times New Roman" w:hAnsi="Times New Roman" w:cs="Times New Roman"/>
          <w:szCs w:val="26"/>
        </w:rPr>
        <w:t xml:space="preserve">i </w:t>
      </w:r>
      <w:r w:rsidR="00FC25D3" w:rsidRPr="00FC25D3">
        <w:rPr>
          <w:rFonts w:ascii="Times New Roman" w:hAnsi="Times New Roman" w:cs="Times New Roman"/>
          <w:szCs w:val="26"/>
        </w:rPr>
        <w:t>Đạ</w:t>
      </w:r>
      <w:r w:rsidR="00FC25D3">
        <w:rPr>
          <w:rFonts w:ascii="Times New Roman" w:hAnsi="Times New Roman" w:cs="Times New Roman"/>
          <w:szCs w:val="26"/>
        </w:rPr>
        <w:t>o</w:t>
      </w:r>
      <w:r w:rsidRPr="00DA626F">
        <w:rPr>
          <w:rFonts w:ascii="Times New Roman" w:hAnsi="Times New Roman" w:cs="Times New Roman"/>
          <w:szCs w:val="26"/>
        </w:rPr>
        <w:t>,</w:t>
      </w:r>
      <w:r w:rsidRPr="00DA626F">
        <w:rPr>
          <w:rFonts w:ascii="Times New Roman" w:eastAsia="Times New Roman" w:hAnsi="Times New Roman" w:cs="Times New Roman"/>
          <w:color w:val="000000"/>
        </w:rPr>
        <w:t xml:space="preserve"> 15-01 Đinh Tỵ (04-3-1977).</w:t>
      </w:r>
    </w:p>
  </w:footnote>
  <w:footnote w:id="8">
    <w:p w14:paraId="37ECDBBE" w14:textId="6425AD88" w:rsidR="00320FE2" w:rsidRPr="00E87A6D" w:rsidRDefault="00320FE2" w:rsidP="002B6A95">
      <w:pPr>
        <w:pStyle w:val="FootnoteText"/>
        <w:jc w:val="both"/>
        <w:rPr>
          <w:rFonts w:ascii="Times New Roman" w:hAnsi="Times New Roman" w:cs="Times New Roman"/>
        </w:rPr>
      </w:pPr>
      <w:r w:rsidRPr="00E87A6D">
        <w:rPr>
          <w:rStyle w:val="FootnoteReference"/>
          <w:rFonts w:ascii="Times New Roman" w:hAnsi="Times New Roman"/>
        </w:rPr>
        <w:footnoteRef/>
      </w:r>
      <w:r w:rsidRPr="00E87A6D">
        <w:rPr>
          <w:rFonts w:ascii="Times New Roman" w:hAnsi="Times New Roman" w:cs="Times New Roman"/>
        </w:rPr>
        <w:t xml:space="preserve"> </w:t>
      </w:r>
      <w:r w:rsidRPr="00E87A6D">
        <w:rPr>
          <w:rFonts w:ascii="Times New Roman" w:hAnsi="Times New Roman" w:cs="Times New Roman"/>
          <w:bCs/>
          <w:color w:val="000000"/>
        </w:rPr>
        <w:t xml:space="preserve">Thánh </w:t>
      </w:r>
      <w:r w:rsidR="0078308C">
        <w:rPr>
          <w:rFonts w:ascii="Times New Roman" w:hAnsi="Times New Roman" w:cs="Times New Roman"/>
          <w:bCs/>
          <w:color w:val="000000"/>
        </w:rPr>
        <w:t>t</w:t>
      </w:r>
      <w:r w:rsidRPr="00E87A6D">
        <w:rPr>
          <w:rFonts w:ascii="Times New Roman" w:hAnsi="Times New Roman" w:cs="Times New Roman"/>
          <w:bCs/>
          <w:color w:val="000000"/>
        </w:rPr>
        <w:t>ịnh Ngọc Minh Đài</w:t>
      </w:r>
      <w:r w:rsidRPr="00E87A6D">
        <w:rPr>
          <w:rFonts w:ascii="Times New Roman" w:eastAsia="Times New Roman" w:hAnsi="Times New Roman" w:cs="Times New Roman"/>
          <w:color w:val="000000"/>
        </w:rPr>
        <w:t>, 15-01 Đinh Mùi (23-02-1967)</w:t>
      </w:r>
      <w:r w:rsidRPr="00E87A6D">
        <w:rPr>
          <w:rFonts w:ascii="Times New Roman" w:eastAsia="Times New Roman" w:hAnsi="Times New Roman" w:cs="Times New Roman"/>
          <w:color w:val="2222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C6"/>
    <w:rsid w:val="00002F8C"/>
    <w:rsid w:val="00013B0E"/>
    <w:rsid w:val="00020A6D"/>
    <w:rsid w:val="00031F2C"/>
    <w:rsid w:val="00032F32"/>
    <w:rsid w:val="000373E1"/>
    <w:rsid w:val="000400FA"/>
    <w:rsid w:val="0004203E"/>
    <w:rsid w:val="00045BC6"/>
    <w:rsid w:val="000508F8"/>
    <w:rsid w:val="00063AAC"/>
    <w:rsid w:val="00071046"/>
    <w:rsid w:val="00072539"/>
    <w:rsid w:val="000735D8"/>
    <w:rsid w:val="00074700"/>
    <w:rsid w:val="000753B8"/>
    <w:rsid w:val="00075A33"/>
    <w:rsid w:val="000836D4"/>
    <w:rsid w:val="00086F44"/>
    <w:rsid w:val="00090887"/>
    <w:rsid w:val="00092EA7"/>
    <w:rsid w:val="000A38BA"/>
    <w:rsid w:val="000B2B1B"/>
    <w:rsid w:val="000C36D9"/>
    <w:rsid w:val="000E6215"/>
    <w:rsid w:val="000E73E6"/>
    <w:rsid w:val="000F18BC"/>
    <w:rsid w:val="000F452D"/>
    <w:rsid w:val="000F6990"/>
    <w:rsid w:val="000F76FB"/>
    <w:rsid w:val="00100805"/>
    <w:rsid w:val="00106C37"/>
    <w:rsid w:val="00117CA1"/>
    <w:rsid w:val="00137EA8"/>
    <w:rsid w:val="00150BB8"/>
    <w:rsid w:val="00156C15"/>
    <w:rsid w:val="0015797A"/>
    <w:rsid w:val="00163406"/>
    <w:rsid w:val="0016627B"/>
    <w:rsid w:val="001755EB"/>
    <w:rsid w:val="00183D18"/>
    <w:rsid w:val="00185FA5"/>
    <w:rsid w:val="0018608D"/>
    <w:rsid w:val="001914A5"/>
    <w:rsid w:val="00193B87"/>
    <w:rsid w:val="001A6105"/>
    <w:rsid w:val="001B00D5"/>
    <w:rsid w:val="001B1173"/>
    <w:rsid w:val="001B15D9"/>
    <w:rsid w:val="001B3C01"/>
    <w:rsid w:val="001B6F73"/>
    <w:rsid w:val="001D4B6E"/>
    <w:rsid w:val="001F524E"/>
    <w:rsid w:val="00205C0C"/>
    <w:rsid w:val="0020780B"/>
    <w:rsid w:val="00222199"/>
    <w:rsid w:val="0023271E"/>
    <w:rsid w:val="00236913"/>
    <w:rsid w:val="0024503A"/>
    <w:rsid w:val="00251771"/>
    <w:rsid w:val="00263562"/>
    <w:rsid w:val="00297BA4"/>
    <w:rsid w:val="002B6A95"/>
    <w:rsid w:val="002B6BEF"/>
    <w:rsid w:val="002C0ADA"/>
    <w:rsid w:val="002D1D85"/>
    <w:rsid w:val="002D78C4"/>
    <w:rsid w:val="002F2357"/>
    <w:rsid w:val="00304B87"/>
    <w:rsid w:val="00312EEA"/>
    <w:rsid w:val="00314A44"/>
    <w:rsid w:val="00320F83"/>
    <w:rsid w:val="00320FE2"/>
    <w:rsid w:val="00321D35"/>
    <w:rsid w:val="00322AC2"/>
    <w:rsid w:val="003237A2"/>
    <w:rsid w:val="00323937"/>
    <w:rsid w:val="0032622C"/>
    <w:rsid w:val="003458A0"/>
    <w:rsid w:val="00346082"/>
    <w:rsid w:val="003534B8"/>
    <w:rsid w:val="00354D56"/>
    <w:rsid w:val="003661EB"/>
    <w:rsid w:val="003717A0"/>
    <w:rsid w:val="00377500"/>
    <w:rsid w:val="00385C94"/>
    <w:rsid w:val="00396B65"/>
    <w:rsid w:val="003B233F"/>
    <w:rsid w:val="003B53F8"/>
    <w:rsid w:val="003C1A2A"/>
    <w:rsid w:val="003C68DD"/>
    <w:rsid w:val="003D0007"/>
    <w:rsid w:val="003D1BF4"/>
    <w:rsid w:val="003D2AFF"/>
    <w:rsid w:val="003E0159"/>
    <w:rsid w:val="004002BC"/>
    <w:rsid w:val="004220D7"/>
    <w:rsid w:val="00425CC1"/>
    <w:rsid w:val="00433B6A"/>
    <w:rsid w:val="00453936"/>
    <w:rsid w:val="00454FF0"/>
    <w:rsid w:val="00460FEF"/>
    <w:rsid w:val="00474743"/>
    <w:rsid w:val="00474B7F"/>
    <w:rsid w:val="004766E7"/>
    <w:rsid w:val="00480835"/>
    <w:rsid w:val="00480E3D"/>
    <w:rsid w:val="00484FF7"/>
    <w:rsid w:val="0049612F"/>
    <w:rsid w:val="00496810"/>
    <w:rsid w:val="004C121C"/>
    <w:rsid w:val="004D144A"/>
    <w:rsid w:val="004D325A"/>
    <w:rsid w:val="004D76CE"/>
    <w:rsid w:val="004E4427"/>
    <w:rsid w:val="004E5D32"/>
    <w:rsid w:val="004F21EF"/>
    <w:rsid w:val="00500EC6"/>
    <w:rsid w:val="00510B86"/>
    <w:rsid w:val="00515332"/>
    <w:rsid w:val="00516A8C"/>
    <w:rsid w:val="00520844"/>
    <w:rsid w:val="005212CF"/>
    <w:rsid w:val="00524DD8"/>
    <w:rsid w:val="00525BEE"/>
    <w:rsid w:val="00531D91"/>
    <w:rsid w:val="00533F52"/>
    <w:rsid w:val="0053471D"/>
    <w:rsid w:val="00537568"/>
    <w:rsid w:val="00537830"/>
    <w:rsid w:val="0054588B"/>
    <w:rsid w:val="005775CA"/>
    <w:rsid w:val="00580A78"/>
    <w:rsid w:val="00594763"/>
    <w:rsid w:val="005A454B"/>
    <w:rsid w:val="005A4CEE"/>
    <w:rsid w:val="005A5052"/>
    <w:rsid w:val="005B5494"/>
    <w:rsid w:val="005B5D77"/>
    <w:rsid w:val="005C2073"/>
    <w:rsid w:val="005C3844"/>
    <w:rsid w:val="005C49DB"/>
    <w:rsid w:val="005C4FF1"/>
    <w:rsid w:val="005C7C3A"/>
    <w:rsid w:val="005D4524"/>
    <w:rsid w:val="005D49D5"/>
    <w:rsid w:val="005D67CA"/>
    <w:rsid w:val="005E2B78"/>
    <w:rsid w:val="005E6095"/>
    <w:rsid w:val="005F7618"/>
    <w:rsid w:val="00600E30"/>
    <w:rsid w:val="006040E4"/>
    <w:rsid w:val="00623C60"/>
    <w:rsid w:val="00623C7E"/>
    <w:rsid w:val="006351A4"/>
    <w:rsid w:val="00642A8B"/>
    <w:rsid w:val="00645622"/>
    <w:rsid w:val="00651290"/>
    <w:rsid w:val="00653A41"/>
    <w:rsid w:val="00656D09"/>
    <w:rsid w:val="00657B1D"/>
    <w:rsid w:val="00662338"/>
    <w:rsid w:val="006710FE"/>
    <w:rsid w:val="00695D29"/>
    <w:rsid w:val="006B1A84"/>
    <w:rsid w:val="006B2107"/>
    <w:rsid w:val="006B5D7A"/>
    <w:rsid w:val="006C52FB"/>
    <w:rsid w:val="006D5AA1"/>
    <w:rsid w:val="006F1ED4"/>
    <w:rsid w:val="006F3E33"/>
    <w:rsid w:val="006F5DE1"/>
    <w:rsid w:val="00713330"/>
    <w:rsid w:val="00720126"/>
    <w:rsid w:val="00721F4D"/>
    <w:rsid w:val="007264F0"/>
    <w:rsid w:val="00734181"/>
    <w:rsid w:val="007430F3"/>
    <w:rsid w:val="00746E8B"/>
    <w:rsid w:val="00750468"/>
    <w:rsid w:val="007526E5"/>
    <w:rsid w:val="00753BAA"/>
    <w:rsid w:val="007548E5"/>
    <w:rsid w:val="0076607B"/>
    <w:rsid w:val="0078308C"/>
    <w:rsid w:val="00783209"/>
    <w:rsid w:val="00784941"/>
    <w:rsid w:val="00787A62"/>
    <w:rsid w:val="007B0B34"/>
    <w:rsid w:val="007B244C"/>
    <w:rsid w:val="007B6742"/>
    <w:rsid w:val="007C076D"/>
    <w:rsid w:val="007C6497"/>
    <w:rsid w:val="007D5503"/>
    <w:rsid w:val="007E0ED6"/>
    <w:rsid w:val="007E3C7B"/>
    <w:rsid w:val="007E416A"/>
    <w:rsid w:val="007E47DA"/>
    <w:rsid w:val="007E7F55"/>
    <w:rsid w:val="008034F8"/>
    <w:rsid w:val="00814843"/>
    <w:rsid w:val="00816B0A"/>
    <w:rsid w:val="00821122"/>
    <w:rsid w:val="008223C8"/>
    <w:rsid w:val="00850C5F"/>
    <w:rsid w:val="0086331E"/>
    <w:rsid w:val="00865D4C"/>
    <w:rsid w:val="0087271C"/>
    <w:rsid w:val="00876FE2"/>
    <w:rsid w:val="00882029"/>
    <w:rsid w:val="00886324"/>
    <w:rsid w:val="00891A58"/>
    <w:rsid w:val="00892301"/>
    <w:rsid w:val="00894CD8"/>
    <w:rsid w:val="00895E68"/>
    <w:rsid w:val="00896D83"/>
    <w:rsid w:val="008A02EC"/>
    <w:rsid w:val="008B5439"/>
    <w:rsid w:val="008C053A"/>
    <w:rsid w:val="008C240D"/>
    <w:rsid w:val="008F2390"/>
    <w:rsid w:val="008F6FFE"/>
    <w:rsid w:val="00905C28"/>
    <w:rsid w:val="00910EE8"/>
    <w:rsid w:val="00922106"/>
    <w:rsid w:val="00931ABC"/>
    <w:rsid w:val="009446C6"/>
    <w:rsid w:val="00950029"/>
    <w:rsid w:val="00962A94"/>
    <w:rsid w:val="00966868"/>
    <w:rsid w:val="00967260"/>
    <w:rsid w:val="00973F8A"/>
    <w:rsid w:val="009941C0"/>
    <w:rsid w:val="00995AE9"/>
    <w:rsid w:val="009C376C"/>
    <w:rsid w:val="009D4598"/>
    <w:rsid w:val="009E55C3"/>
    <w:rsid w:val="009F5D06"/>
    <w:rsid w:val="00A02F38"/>
    <w:rsid w:val="00A052E4"/>
    <w:rsid w:val="00A12E7B"/>
    <w:rsid w:val="00A12FBC"/>
    <w:rsid w:val="00A14EAD"/>
    <w:rsid w:val="00A15DDD"/>
    <w:rsid w:val="00A23FD8"/>
    <w:rsid w:val="00A2630C"/>
    <w:rsid w:val="00A3312D"/>
    <w:rsid w:val="00A344D4"/>
    <w:rsid w:val="00A3467D"/>
    <w:rsid w:val="00A46A12"/>
    <w:rsid w:val="00A51721"/>
    <w:rsid w:val="00A538C4"/>
    <w:rsid w:val="00A54873"/>
    <w:rsid w:val="00A54E95"/>
    <w:rsid w:val="00A54F20"/>
    <w:rsid w:val="00A562CA"/>
    <w:rsid w:val="00A60266"/>
    <w:rsid w:val="00A67358"/>
    <w:rsid w:val="00A679DA"/>
    <w:rsid w:val="00A74023"/>
    <w:rsid w:val="00A74357"/>
    <w:rsid w:val="00A834B9"/>
    <w:rsid w:val="00A91B77"/>
    <w:rsid w:val="00A946C3"/>
    <w:rsid w:val="00A95D5D"/>
    <w:rsid w:val="00A968E6"/>
    <w:rsid w:val="00AA2380"/>
    <w:rsid w:val="00AB5B7C"/>
    <w:rsid w:val="00AB75A1"/>
    <w:rsid w:val="00AC3207"/>
    <w:rsid w:val="00AD400F"/>
    <w:rsid w:val="00AE01D2"/>
    <w:rsid w:val="00AE05AA"/>
    <w:rsid w:val="00AE57D7"/>
    <w:rsid w:val="00AF308C"/>
    <w:rsid w:val="00AF632F"/>
    <w:rsid w:val="00AF73A5"/>
    <w:rsid w:val="00B12AC0"/>
    <w:rsid w:val="00B169D2"/>
    <w:rsid w:val="00B20A43"/>
    <w:rsid w:val="00B21B9E"/>
    <w:rsid w:val="00B22DEF"/>
    <w:rsid w:val="00B23415"/>
    <w:rsid w:val="00B24E4A"/>
    <w:rsid w:val="00B31D2B"/>
    <w:rsid w:val="00B46B8C"/>
    <w:rsid w:val="00B54916"/>
    <w:rsid w:val="00B56C54"/>
    <w:rsid w:val="00B66B52"/>
    <w:rsid w:val="00B717BD"/>
    <w:rsid w:val="00B727EF"/>
    <w:rsid w:val="00B80FE0"/>
    <w:rsid w:val="00B81DD5"/>
    <w:rsid w:val="00B921EA"/>
    <w:rsid w:val="00BA616E"/>
    <w:rsid w:val="00BC3A31"/>
    <w:rsid w:val="00BD06C9"/>
    <w:rsid w:val="00BD3293"/>
    <w:rsid w:val="00BD6FC2"/>
    <w:rsid w:val="00BE2298"/>
    <w:rsid w:val="00C03F8F"/>
    <w:rsid w:val="00C20CD1"/>
    <w:rsid w:val="00C2319C"/>
    <w:rsid w:val="00C23B41"/>
    <w:rsid w:val="00C3569B"/>
    <w:rsid w:val="00C4674D"/>
    <w:rsid w:val="00C562D0"/>
    <w:rsid w:val="00C7440F"/>
    <w:rsid w:val="00C74D7F"/>
    <w:rsid w:val="00C75319"/>
    <w:rsid w:val="00C77A5B"/>
    <w:rsid w:val="00C80908"/>
    <w:rsid w:val="00C90FA2"/>
    <w:rsid w:val="00C92A22"/>
    <w:rsid w:val="00CA29F2"/>
    <w:rsid w:val="00CB1131"/>
    <w:rsid w:val="00CB5235"/>
    <w:rsid w:val="00CC02C6"/>
    <w:rsid w:val="00CC584D"/>
    <w:rsid w:val="00CD41A4"/>
    <w:rsid w:val="00CD7242"/>
    <w:rsid w:val="00CE0AC6"/>
    <w:rsid w:val="00CE0C37"/>
    <w:rsid w:val="00CE2E4F"/>
    <w:rsid w:val="00CF48A8"/>
    <w:rsid w:val="00CF7E49"/>
    <w:rsid w:val="00D05EAB"/>
    <w:rsid w:val="00D06BA2"/>
    <w:rsid w:val="00D11287"/>
    <w:rsid w:val="00D12FF6"/>
    <w:rsid w:val="00D33559"/>
    <w:rsid w:val="00D3367F"/>
    <w:rsid w:val="00D35F1F"/>
    <w:rsid w:val="00D4194F"/>
    <w:rsid w:val="00D430F1"/>
    <w:rsid w:val="00D45D67"/>
    <w:rsid w:val="00D47FC3"/>
    <w:rsid w:val="00D52B54"/>
    <w:rsid w:val="00D60516"/>
    <w:rsid w:val="00D64EF2"/>
    <w:rsid w:val="00D74C6B"/>
    <w:rsid w:val="00D87D26"/>
    <w:rsid w:val="00D932BE"/>
    <w:rsid w:val="00D96B78"/>
    <w:rsid w:val="00D97457"/>
    <w:rsid w:val="00DA11F5"/>
    <w:rsid w:val="00DA626F"/>
    <w:rsid w:val="00DC17A0"/>
    <w:rsid w:val="00DC556C"/>
    <w:rsid w:val="00DD667E"/>
    <w:rsid w:val="00DE3A8B"/>
    <w:rsid w:val="00DE6270"/>
    <w:rsid w:val="00DF13A6"/>
    <w:rsid w:val="00DF5A33"/>
    <w:rsid w:val="00E00274"/>
    <w:rsid w:val="00E04599"/>
    <w:rsid w:val="00E06D24"/>
    <w:rsid w:val="00E11546"/>
    <w:rsid w:val="00E26A5C"/>
    <w:rsid w:val="00E308A1"/>
    <w:rsid w:val="00E34FA2"/>
    <w:rsid w:val="00E41EE8"/>
    <w:rsid w:val="00E44334"/>
    <w:rsid w:val="00E45D7B"/>
    <w:rsid w:val="00E47532"/>
    <w:rsid w:val="00E53B49"/>
    <w:rsid w:val="00E55361"/>
    <w:rsid w:val="00E71597"/>
    <w:rsid w:val="00E77670"/>
    <w:rsid w:val="00E81159"/>
    <w:rsid w:val="00E87A6D"/>
    <w:rsid w:val="00E91566"/>
    <w:rsid w:val="00EA5551"/>
    <w:rsid w:val="00EB051C"/>
    <w:rsid w:val="00EC03DF"/>
    <w:rsid w:val="00EC1CFA"/>
    <w:rsid w:val="00EC33AA"/>
    <w:rsid w:val="00ED00E4"/>
    <w:rsid w:val="00EE7701"/>
    <w:rsid w:val="00EF2914"/>
    <w:rsid w:val="00F034D6"/>
    <w:rsid w:val="00F113D5"/>
    <w:rsid w:val="00F11D0E"/>
    <w:rsid w:val="00F24677"/>
    <w:rsid w:val="00F30249"/>
    <w:rsid w:val="00F42B0B"/>
    <w:rsid w:val="00F51F49"/>
    <w:rsid w:val="00F56BF6"/>
    <w:rsid w:val="00F761BD"/>
    <w:rsid w:val="00F76803"/>
    <w:rsid w:val="00F86C5F"/>
    <w:rsid w:val="00FA0C3F"/>
    <w:rsid w:val="00FA5326"/>
    <w:rsid w:val="00FB0A5A"/>
    <w:rsid w:val="00FB3B9C"/>
    <w:rsid w:val="00FB657D"/>
    <w:rsid w:val="00FC25D3"/>
    <w:rsid w:val="00FC6665"/>
    <w:rsid w:val="00FC6C91"/>
    <w:rsid w:val="00FD25F4"/>
    <w:rsid w:val="00FD57B9"/>
    <w:rsid w:val="00FE2E66"/>
    <w:rsid w:val="00FF1927"/>
    <w:rsid w:val="00FF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62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62CA"/>
    <w:rPr>
      <w:color w:val="0000FF"/>
      <w:u w:val="single"/>
    </w:rPr>
  </w:style>
  <w:style w:type="paragraph" w:styleId="ListParagraph">
    <w:name w:val="List Paragraph"/>
    <w:basedOn w:val="Normal"/>
    <w:uiPriority w:val="34"/>
    <w:qFormat/>
    <w:rsid w:val="00137EA8"/>
    <w:pPr>
      <w:ind w:left="720"/>
      <w:contextualSpacing/>
    </w:pPr>
  </w:style>
  <w:style w:type="character" w:styleId="FootnoteReference">
    <w:name w:val="footnote reference"/>
    <w:rsid w:val="007E0ED6"/>
    <w:rPr>
      <w:rFonts w:cs="Times New Roman"/>
      <w:vertAlign w:val="superscript"/>
    </w:rPr>
  </w:style>
  <w:style w:type="paragraph" w:styleId="FootnoteText">
    <w:name w:val="footnote text"/>
    <w:basedOn w:val="Normal"/>
    <w:link w:val="FootnoteTextChar"/>
    <w:uiPriority w:val="99"/>
    <w:semiHidden/>
    <w:unhideWhenUsed/>
    <w:rsid w:val="00C74D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D7F"/>
    <w:rPr>
      <w:sz w:val="20"/>
      <w:szCs w:val="20"/>
    </w:rPr>
  </w:style>
  <w:style w:type="paragraph" w:styleId="Header">
    <w:name w:val="header"/>
    <w:basedOn w:val="Normal"/>
    <w:link w:val="HeaderChar"/>
    <w:uiPriority w:val="99"/>
    <w:unhideWhenUsed/>
    <w:rsid w:val="00645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622"/>
  </w:style>
  <w:style w:type="paragraph" w:styleId="Footer">
    <w:name w:val="footer"/>
    <w:basedOn w:val="Normal"/>
    <w:link w:val="FooterChar"/>
    <w:uiPriority w:val="99"/>
    <w:unhideWhenUsed/>
    <w:rsid w:val="00645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62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62CA"/>
    <w:rPr>
      <w:color w:val="0000FF"/>
      <w:u w:val="single"/>
    </w:rPr>
  </w:style>
  <w:style w:type="paragraph" w:styleId="ListParagraph">
    <w:name w:val="List Paragraph"/>
    <w:basedOn w:val="Normal"/>
    <w:uiPriority w:val="34"/>
    <w:qFormat/>
    <w:rsid w:val="00137EA8"/>
    <w:pPr>
      <w:ind w:left="720"/>
      <w:contextualSpacing/>
    </w:pPr>
  </w:style>
  <w:style w:type="character" w:styleId="FootnoteReference">
    <w:name w:val="footnote reference"/>
    <w:rsid w:val="007E0ED6"/>
    <w:rPr>
      <w:rFonts w:cs="Times New Roman"/>
      <w:vertAlign w:val="superscript"/>
    </w:rPr>
  </w:style>
  <w:style w:type="paragraph" w:styleId="FootnoteText">
    <w:name w:val="footnote text"/>
    <w:basedOn w:val="Normal"/>
    <w:link w:val="FootnoteTextChar"/>
    <w:uiPriority w:val="99"/>
    <w:semiHidden/>
    <w:unhideWhenUsed/>
    <w:rsid w:val="00C74D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D7F"/>
    <w:rPr>
      <w:sz w:val="20"/>
      <w:szCs w:val="20"/>
    </w:rPr>
  </w:style>
  <w:style w:type="paragraph" w:styleId="Header">
    <w:name w:val="header"/>
    <w:basedOn w:val="Normal"/>
    <w:link w:val="HeaderChar"/>
    <w:uiPriority w:val="99"/>
    <w:unhideWhenUsed/>
    <w:rsid w:val="00645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622"/>
  </w:style>
  <w:style w:type="paragraph" w:styleId="Footer">
    <w:name w:val="footer"/>
    <w:basedOn w:val="Normal"/>
    <w:link w:val="FooterChar"/>
    <w:uiPriority w:val="99"/>
    <w:unhideWhenUsed/>
    <w:rsid w:val="00645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44068">
      <w:bodyDiv w:val="1"/>
      <w:marLeft w:val="0"/>
      <w:marRight w:val="0"/>
      <w:marTop w:val="0"/>
      <w:marBottom w:val="0"/>
      <w:divBdr>
        <w:top w:val="none" w:sz="0" w:space="0" w:color="auto"/>
        <w:left w:val="none" w:sz="0" w:space="0" w:color="auto"/>
        <w:bottom w:val="none" w:sz="0" w:space="0" w:color="auto"/>
        <w:right w:val="none" w:sz="0" w:space="0" w:color="auto"/>
      </w:divBdr>
    </w:div>
    <w:div w:id="460003253">
      <w:bodyDiv w:val="1"/>
      <w:marLeft w:val="0"/>
      <w:marRight w:val="0"/>
      <w:marTop w:val="0"/>
      <w:marBottom w:val="0"/>
      <w:divBdr>
        <w:top w:val="none" w:sz="0" w:space="0" w:color="auto"/>
        <w:left w:val="none" w:sz="0" w:space="0" w:color="auto"/>
        <w:bottom w:val="none" w:sz="0" w:space="0" w:color="auto"/>
        <w:right w:val="none" w:sz="0" w:space="0" w:color="auto"/>
      </w:divBdr>
    </w:div>
    <w:div w:id="60681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25FA8-AEB0-4A23-B5A5-1B62FADC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2730</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LOI</dc:creator>
  <cp:keywords/>
  <dc:description/>
  <cp:lastModifiedBy>Thanh Mai</cp:lastModifiedBy>
  <cp:revision>332</cp:revision>
  <dcterms:created xsi:type="dcterms:W3CDTF">2020-10-21T09:00:00Z</dcterms:created>
  <dcterms:modified xsi:type="dcterms:W3CDTF">2021-07-18T08:02:00Z</dcterms:modified>
</cp:coreProperties>
</file>