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35E" w:rsidRPr="002F3EE1" w:rsidRDefault="002F3EE1" w:rsidP="009305F8">
      <w:pPr>
        <w:widowControl w:val="0"/>
        <w:jc w:val="center"/>
        <w:rPr>
          <w:rFonts w:ascii="Times New Roman" w:hAnsi="Times New Roman"/>
          <w:bCs/>
          <w:sz w:val="44"/>
          <w:szCs w:val="44"/>
        </w:rPr>
      </w:pPr>
      <w:bookmarkStart w:id="0" w:name="_GoBack"/>
      <w:bookmarkEnd w:id="0"/>
      <w:r w:rsidRPr="002F3EE1">
        <w:rPr>
          <w:rFonts w:ascii="Times New Roman" w:hAnsi="Times New Roman"/>
          <w:bCs/>
          <w:sz w:val="44"/>
          <w:szCs w:val="44"/>
        </w:rPr>
        <w:t xml:space="preserve">Thế gian – </w:t>
      </w:r>
      <w:r w:rsidR="005C7EF2">
        <w:rPr>
          <w:rFonts w:ascii="Times New Roman" w:hAnsi="Times New Roman"/>
          <w:bCs/>
          <w:sz w:val="44"/>
          <w:szCs w:val="44"/>
        </w:rPr>
        <w:t>t</w:t>
      </w:r>
      <w:r w:rsidRPr="002F3EE1">
        <w:rPr>
          <w:rFonts w:ascii="Times New Roman" w:hAnsi="Times New Roman"/>
          <w:bCs/>
          <w:sz w:val="44"/>
          <w:szCs w:val="44"/>
        </w:rPr>
        <w:t>rường thi công quả</w:t>
      </w:r>
    </w:p>
    <w:p w:rsidR="002F3EE1" w:rsidRPr="005C7EF2" w:rsidRDefault="002F3EE1" w:rsidP="009305F8">
      <w:pPr>
        <w:widowControl w:val="0"/>
        <w:spacing w:before="120"/>
        <w:jc w:val="center"/>
        <w:rPr>
          <w:rFonts w:ascii="Times New Roman" w:hAnsi="Times New Roman"/>
          <w:szCs w:val="22"/>
        </w:rPr>
      </w:pPr>
      <w:r w:rsidRPr="005C7EF2">
        <w:rPr>
          <w:rFonts w:ascii="Times New Roman" w:hAnsi="Times New Roman"/>
          <w:szCs w:val="22"/>
        </w:rPr>
        <w:t>Thuyết minh giáo l</w:t>
      </w:r>
      <w:r w:rsidR="005C7EF2" w:rsidRPr="005C7EF2">
        <w:rPr>
          <w:rFonts w:ascii="Times New Roman" w:hAnsi="Times New Roman"/>
          <w:szCs w:val="22"/>
        </w:rPr>
        <w:t xml:space="preserve">ý ngày </w:t>
      </w:r>
      <w:r w:rsidR="005C7EF2">
        <w:rPr>
          <w:rFonts w:ascii="Times New Roman" w:hAnsi="Times New Roman"/>
          <w:szCs w:val="22"/>
        </w:rPr>
        <w:t>r</w:t>
      </w:r>
      <w:r w:rsidR="005C7EF2" w:rsidRPr="005C7EF2">
        <w:rPr>
          <w:rFonts w:ascii="Times New Roman" w:hAnsi="Times New Roman"/>
          <w:szCs w:val="22"/>
        </w:rPr>
        <w:t>ằm tháng 5 Quý Mùi (14-6-</w:t>
      </w:r>
      <w:r w:rsidRPr="005C7EF2">
        <w:rPr>
          <w:rFonts w:ascii="Times New Roman" w:hAnsi="Times New Roman"/>
          <w:szCs w:val="22"/>
        </w:rPr>
        <w:t>2003)</w:t>
      </w:r>
    </w:p>
    <w:p w:rsidR="00A1535E" w:rsidRPr="009271C3" w:rsidRDefault="00F5058B" w:rsidP="009305F8">
      <w:pPr>
        <w:widowControl w:val="0"/>
        <w:rPr>
          <w:rFonts w:ascii="Times New Roman" w:hAnsi="Times New Roman"/>
          <w:sz w:val="25"/>
          <w:szCs w:val="25"/>
        </w:rPr>
      </w:pPr>
      <w:r>
        <w:rPr>
          <w:rFonts w:ascii="Times New Roman" w:hAnsi="Times New Roman"/>
          <w:sz w:val="25"/>
          <w:szCs w:val="25"/>
        </w:rPr>
        <w:t xml:space="preserve"> </w:t>
      </w:r>
    </w:p>
    <w:p w:rsidR="00613D88" w:rsidRPr="00613D88" w:rsidRDefault="00613D88" w:rsidP="00613D88">
      <w:pPr>
        <w:keepNext/>
        <w:framePr w:dropCap="drop" w:lines="2" w:hSpace="113" w:wrap="around" w:vAnchor="text" w:hAnchor="text"/>
        <w:spacing w:before="360" w:line="574" w:lineRule="exact"/>
        <w:ind w:firstLine="284"/>
        <w:jc w:val="both"/>
        <w:textAlignment w:val="baseline"/>
        <w:rPr>
          <w:rFonts w:ascii="Times New Roman" w:hAnsi="Times New Roman"/>
          <w:position w:val="-6"/>
          <w:sz w:val="73"/>
          <w:szCs w:val="25"/>
        </w:rPr>
      </w:pPr>
      <w:r w:rsidRPr="00613D88">
        <w:rPr>
          <w:rFonts w:ascii="Times New Roman" w:hAnsi="Times New Roman"/>
          <w:position w:val="-6"/>
          <w:sz w:val="73"/>
          <w:szCs w:val="25"/>
        </w:rPr>
        <w:t>T</w:t>
      </w:r>
    </w:p>
    <w:p w:rsidR="00F5058B" w:rsidRDefault="00A1535E" w:rsidP="00613D88">
      <w:pPr>
        <w:widowControl w:val="0"/>
        <w:spacing w:before="360"/>
        <w:jc w:val="both"/>
        <w:rPr>
          <w:rFonts w:ascii="Times New Roman" w:hAnsi="Times New Roman"/>
          <w:sz w:val="25"/>
          <w:szCs w:val="25"/>
        </w:rPr>
      </w:pPr>
      <w:r w:rsidRPr="009271C3">
        <w:rPr>
          <w:rFonts w:ascii="Times New Roman" w:hAnsi="Times New Roman"/>
          <w:sz w:val="25"/>
          <w:szCs w:val="25"/>
        </w:rPr>
        <w:t>rong Thánh Ngôn Hiệp Tuyển, Thầy dạy:</w:t>
      </w:r>
      <w:r w:rsidR="00613D88">
        <w:rPr>
          <w:rFonts w:ascii="Times New Roman" w:hAnsi="Times New Roman"/>
          <w:sz w:val="25"/>
          <w:szCs w:val="25"/>
        </w:rPr>
        <w:t xml:space="preserve"> </w:t>
      </w:r>
      <w:r w:rsidRPr="009271C3">
        <w:rPr>
          <w:rFonts w:ascii="Times New Roman" w:hAnsi="Times New Roman"/>
          <w:sz w:val="25"/>
          <w:szCs w:val="25"/>
        </w:rPr>
        <w:t>“</w:t>
      </w:r>
      <w:r w:rsidRPr="003A6D59">
        <w:rPr>
          <w:rFonts w:ascii="Times New Roman" w:hAnsi="Times New Roman"/>
          <w:i/>
          <w:sz w:val="25"/>
          <w:szCs w:val="25"/>
        </w:rPr>
        <w:t xml:space="preserve">Thầy hằng nói cùng các con rằng: </w:t>
      </w:r>
      <w:r w:rsidRPr="003A6D59">
        <w:rPr>
          <w:rFonts w:ascii="Times New Roman" w:hAnsi="Times New Roman"/>
          <w:b/>
          <w:bCs/>
          <w:i/>
          <w:sz w:val="25"/>
          <w:szCs w:val="25"/>
        </w:rPr>
        <w:t>một trường thi công quả</w:t>
      </w:r>
      <w:r w:rsidRPr="003A6D59">
        <w:rPr>
          <w:rFonts w:ascii="Times New Roman" w:hAnsi="Times New Roman"/>
          <w:i/>
          <w:sz w:val="25"/>
          <w:szCs w:val="25"/>
        </w:rPr>
        <w:t>, các con muốn đến đặng nơi Cực lạc thì phải đi tại cửa nầy mà thôi. Thầy đã đến chung cùng các con, các con duy có tu mà đắc đạo, phải đoái lại bá thiên vạn ức nhân sanh còn đang trầm luân nơi khổ hải, chưa thoát khỏi luân hồi, để lòng từ bi mà độ rỗi</w:t>
      </w:r>
      <w:r w:rsidR="003A6D59">
        <w:rPr>
          <w:rFonts w:ascii="Times New Roman" w:hAnsi="Times New Roman"/>
          <w:i/>
          <w:sz w:val="25"/>
          <w:szCs w:val="25"/>
        </w:rPr>
        <w:t>.</w:t>
      </w:r>
      <w:r w:rsidRPr="009271C3">
        <w:rPr>
          <w:rFonts w:ascii="Times New Roman" w:hAnsi="Times New Roman"/>
          <w:sz w:val="25"/>
          <w:szCs w:val="25"/>
        </w:rPr>
        <w:t xml:space="preserve">” </w:t>
      </w:r>
      <w:r w:rsidRPr="009271C3">
        <w:rPr>
          <w:rFonts w:ascii="Times New Roman" w:hAnsi="Times New Roman"/>
          <w:sz w:val="25"/>
          <w:szCs w:val="25"/>
          <w:vertAlign w:val="superscript"/>
        </w:rPr>
        <w:footnoteReference w:id="1"/>
      </w:r>
    </w:p>
    <w:p w:rsidR="00F5058B" w:rsidRPr="004E2C8A" w:rsidRDefault="00A1535E" w:rsidP="009305F8">
      <w:pPr>
        <w:widowControl w:val="0"/>
        <w:spacing w:before="120"/>
        <w:ind w:firstLine="284"/>
        <w:jc w:val="both"/>
        <w:rPr>
          <w:rFonts w:ascii="Myriad Pro Light" w:hAnsi="Myriad Pro Light"/>
          <w:b/>
          <w:bCs/>
          <w:sz w:val="25"/>
          <w:szCs w:val="25"/>
        </w:rPr>
      </w:pPr>
      <w:r w:rsidRPr="004E2C8A">
        <w:rPr>
          <w:rFonts w:ascii="Myriad Pro Light" w:hAnsi="Myriad Pro Light"/>
          <w:b/>
          <w:bCs/>
          <w:sz w:val="25"/>
          <w:szCs w:val="25"/>
        </w:rPr>
        <w:t>1.</w:t>
      </w:r>
      <w:r w:rsidR="00F5058B" w:rsidRPr="004E2C8A">
        <w:rPr>
          <w:rFonts w:ascii="Myriad Pro Light" w:hAnsi="Myriad Pro Light"/>
          <w:b/>
          <w:bCs/>
          <w:sz w:val="25"/>
          <w:szCs w:val="25"/>
        </w:rPr>
        <w:t xml:space="preserve"> </w:t>
      </w:r>
      <w:r w:rsidRPr="004E2C8A">
        <w:rPr>
          <w:rFonts w:ascii="Myriad Pro Light" w:hAnsi="Myriad Pro Light"/>
          <w:b/>
          <w:bCs/>
          <w:sz w:val="25"/>
          <w:szCs w:val="25"/>
        </w:rPr>
        <w:t>THẾ GIAN – TRƯỜNG THI CÔNG QUẢ</w:t>
      </w:r>
    </w:p>
    <w:p w:rsidR="00A1535E" w:rsidRPr="009271C3" w:rsidRDefault="00A1535E" w:rsidP="009305F8">
      <w:pPr>
        <w:widowControl w:val="0"/>
        <w:spacing w:before="80"/>
        <w:ind w:firstLine="284"/>
        <w:jc w:val="both"/>
        <w:rPr>
          <w:rFonts w:ascii="Times New Roman" w:hAnsi="Times New Roman"/>
          <w:sz w:val="25"/>
          <w:szCs w:val="25"/>
        </w:rPr>
      </w:pPr>
      <w:r w:rsidRPr="009271C3">
        <w:rPr>
          <w:rFonts w:ascii="Times New Roman" w:hAnsi="Times New Roman"/>
          <w:sz w:val="25"/>
          <w:szCs w:val="25"/>
        </w:rPr>
        <w:t>-</w:t>
      </w:r>
      <w:r w:rsidR="00F5058B">
        <w:rPr>
          <w:rFonts w:ascii="Times New Roman" w:hAnsi="Times New Roman"/>
          <w:sz w:val="25"/>
          <w:szCs w:val="25"/>
        </w:rPr>
        <w:t xml:space="preserve"> </w:t>
      </w:r>
      <w:r w:rsidRPr="009271C3">
        <w:rPr>
          <w:rFonts w:ascii="Times New Roman" w:hAnsi="Times New Roman"/>
          <w:sz w:val="25"/>
          <w:szCs w:val="25"/>
        </w:rPr>
        <w:t>Thầy dạy trong Thánh Ngôn Hiệp Tuyển:</w:t>
      </w:r>
    </w:p>
    <w:p w:rsidR="00F5058B" w:rsidRDefault="00A1535E" w:rsidP="009305F8">
      <w:pPr>
        <w:widowControl w:val="0"/>
        <w:spacing w:before="80"/>
        <w:ind w:firstLine="284"/>
        <w:jc w:val="both"/>
        <w:rPr>
          <w:rFonts w:ascii="Times New Roman" w:hAnsi="Times New Roman"/>
          <w:sz w:val="25"/>
          <w:szCs w:val="25"/>
        </w:rPr>
      </w:pPr>
      <w:r w:rsidRPr="009271C3">
        <w:rPr>
          <w:rFonts w:ascii="Times New Roman" w:hAnsi="Times New Roman"/>
          <w:sz w:val="25"/>
          <w:szCs w:val="25"/>
        </w:rPr>
        <w:t>“</w:t>
      </w:r>
      <w:r w:rsidRPr="00881643">
        <w:rPr>
          <w:rFonts w:ascii="Times New Roman" w:hAnsi="Times New Roman"/>
          <w:i/>
          <w:sz w:val="25"/>
          <w:szCs w:val="25"/>
        </w:rPr>
        <w:t xml:space="preserve">Người dưới thế này, muốn giàu có phải kiếm phương thế mà làm ra của cải. Ấy là về phần xác thịt. </w:t>
      </w:r>
      <w:r w:rsidRPr="00881643">
        <w:rPr>
          <w:rFonts w:ascii="Times New Roman" w:hAnsi="Times New Roman"/>
          <w:b/>
          <w:i/>
          <w:iCs/>
          <w:sz w:val="25"/>
          <w:szCs w:val="25"/>
        </w:rPr>
        <w:t>Còn Thần, Thánh, Tiên, Phật muốn cho đắc đạo phải có công quả</w:t>
      </w:r>
      <w:r w:rsidR="00881643">
        <w:rPr>
          <w:rFonts w:ascii="Times New Roman" w:hAnsi="Times New Roman"/>
          <w:i/>
          <w:iCs/>
          <w:sz w:val="25"/>
          <w:szCs w:val="25"/>
        </w:rPr>
        <w:t>.</w:t>
      </w:r>
      <w:r w:rsidRPr="009271C3">
        <w:rPr>
          <w:rFonts w:ascii="Times New Roman" w:hAnsi="Times New Roman"/>
          <w:sz w:val="25"/>
          <w:szCs w:val="25"/>
        </w:rPr>
        <w:t xml:space="preserve">” </w:t>
      </w:r>
      <w:r w:rsidRPr="009271C3">
        <w:rPr>
          <w:rFonts w:ascii="Times New Roman" w:hAnsi="Times New Roman"/>
          <w:sz w:val="25"/>
          <w:szCs w:val="25"/>
          <w:vertAlign w:val="superscript"/>
        </w:rPr>
        <w:footnoteReference w:id="2"/>
      </w:r>
    </w:p>
    <w:p w:rsidR="00F5058B" w:rsidRPr="00881643" w:rsidRDefault="00881643" w:rsidP="009305F8">
      <w:pPr>
        <w:widowControl w:val="0"/>
        <w:spacing w:before="80"/>
        <w:ind w:firstLine="284"/>
        <w:jc w:val="both"/>
        <w:rPr>
          <w:rFonts w:ascii="Times New Roman" w:hAnsi="Times New Roman"/>
          <w:i/>
          <w:sz w:val="25"/>
          <w:szCs w:val="25"/>
        </w:rPr>
      </w:pPr>
      <w:r>
        <w:rPr>
          <w:rFonts w:ascii="Times New Roman" w:hAnsi="Times New Roman"/>
          <w:sz w:val="25"/>
          <w:szCs w:val="25"/>
        </w:rPr>
        <w:t>H</w:t>
      </w:r>
      <w:r w:rsidR="00A1535E" w:rsidRPr="009271C3">
        <w:rPr>
          <w:rFonts w:ascii="Times New Roman" w:hAnsi="Times New Roman"/>
          <w:sz w:val="25"/>
          <w:szCs w:val="25"/>
        </w:rPr>
        <w:t>ay là: “</w:t>
      </w:r>
      <w:r w:rsidR="00A1535E" w:rsidRPr="00881643">
        <w:rPr>
          <w:rFonts w:ascii="Times New Roman" w:hAnsi="Times New Roman"/>
          <w:b/>
          <w:i/>
          <w:iCs/>
          <w:sz w:val="25"/>
          <w:szCs w:val="25"/>
        </w:rPr>
        <w:t>Nếu tròn công quả sẽ đắc</w:t>
      </w:r>
      <w:r w:rsidR="00A1535E" w:rsidRPr="009271C3">
        <w:rPr>
          <w:rFonts w:ascii="Times New Roman" w:hAnsi="Times New Roman"/>
          <w:sz w:val="25"/>
          <w:szCs w:val="25"/>
        </w:rPr>
        <w:t xml:space="preserve">, </w:t>
      </w:r>
      <w:r w:rsidR="00A1535E" w:rsidRPr="00881643">
        <w:rPr>
          <w:rFonts w:ascii="Times New Roman" w:hAnsi="Times New Roman"/>
          <w:i/>
          <w:sz w:val="25"/>
          <w:szCs w:val="25"/>
        </w:rPr>
        <w:t>bằng không thì phải trở lại kiếp xưa</w:t>
      </w:r>
      <w:r>
        <w:rPr>
          <w:rFonts w:ascii="Times New Roman" w:hAnsi="Times New Roman"/>
          <w:i/>
          <w:sz w:val="25"/>
          <w:szCs w:val="25"/>
        </w:rPr>
        <w:t>.</w:t>
      </w:r>
      <w:r w:rsidR="00A1535E" w:rsidRPr="00881643">
        <w:rPr>
          <w:rFonts w:ascii="Times New Roman" w:hAnsi="Times New Roman"/>
          <w:i/>
          <w:sz w:val="25"/>
          <w:szCs w:val="25"/>
        </w:rPr>
        <w:t xml:space="preserve">” </w:t>
      </w:r>
      <w:r w:rsidR="00A1535E" w:rsidRPr="00881643">
        <w:rPr>
          <w:rFonts w:ascii="Times New Roman" w:hAnsi="Times New Roman"/>
          <w:i/>
          <w:sz w:val="25"/>
          <w:szCs w:val="25"/>
          <w:vertAlign w:val="superscript"/>
        </w:rPr>
        <w:footnoteReference w:id="3"/>
      </w:r>
    </w:p>
    <w:p w:rsidR="00A1535E" w:rsidRPr="009271C3" w:rsidRDefault="00A1535E" w:rsidP="009305F8">
      <w:pPr>
        <w:widowControl w:val="0"/>
        <w:spacing w:before="80"/>
        <w:ind w:firstLine="284"/>
        <w:jc w:val="both"/>
        <w:rPr>
          <w:rFonts w:ascii="Times New Roman" w:hAnsi="Times New Roman"/>
          <w:sz w:val="25"/>
          <w:szCs w:val="25"/>
        </w:rPr>
      </w:pPr>
      <w:r w:rsidRPr="009271C3">
        <w:rPr>
          <w:rFonts w:ascii="Times New Roman" w:hAnsi="Times New Roman"/>
          <w:sz w:val="25"/>
          <w:szCs w:val="25"/>
        </w:rPr>
        <w:t>-</w:t>
      </w:r>
      <w:r w:rsidR="00F5058B">
        <w:rPr>
          <w:rFonts w:ascii="Times New Roman" w:hAnsi="Times New Roman"/>
          <w:sz w:val="25"/>
          <w:szCs w:val="25"/>
        </w:rPr>
        <w:t xml:space="preserve"> </w:t>
      </w:r>
      <w:r w:rsidRPr="009271C3">
        <w:rPr>
          <w:rFonts w:ascii="Times New Roman" w:hAnsi="Times New Roman"/>
          <w:sz w:val="25"/>
          <w:szCs w:val="25"/>
        </w:rPr>
        <w:t>Đức Lão Tổ cũng đã xác tín:</w:t>
      </w:r>
    </w:p>
    <w:p w:rsidR="00881643" w:rsidRPr="001164A1" w:rsidRDefault="00A1535E" w:rsidP="009305F8">
      <w:pPr>
        <w:widowControl w:val="0"/>
        <w:spacing w:before="80"/>
        <w:ind w:firstLine="1134"/>
        <w:jc w:val="both"/>
        <w:rPr>
          <w:rFonts w:ascii="Times New Roman" w:hAnsi="Times New Roman"/>
          <w:i/>
          <w:sz w:val="25"/>
          <w:szCs w:val="25"/>
        </w:rPr>
      </w:pPr>
      <w:r w:rsidRPr="001164A1">
        <w:rPr>
          <w:rFonts w:ascii="Times New Roman" w:hAnsi="Times New Roman"/>
          <w:i/>
          <w:sz w:val="25"/>
          <w:szCs w:val="25"/>
        </w:rPr>
        <w:t>Hằng cầu nguyệ</w:t>
      </w:r>
      <w:r w:rsidR="00881643" w:rsidRPr="001164A1">
        <w:rPr>
          <w:rFonts w:ascii="Times New Roman" w:hAnsi="Times New Roman"/>
          <w:i/>
          <w:sz w:val="25"/>
          <w:szCs w:val="25"/>
        </w:rPr>
        <w:t>n Ơn Trên tế độ,</w:t>
      </w:r>
    </w:p>
    <w:p w:rsidR="00881643" w:rsidRPr="001164A1" w:rsidRDefault="00881643" w:rsidP="009305F8">
      <w:pPr>
        <w:widowControl w:val="0"/>
        <w:ind w:firstLine="1134"/>
        <w:jc w:val="both"/>
        <w:rPr>
          <w:rFonts w:ascii="Times New Roman" w:hAnsi="Times New Roman"/>
          <w:i/>
          <w:sz w:val="25"/>
          <w:szCs w:val="25"/>
        </w:rPr>
      </w:pPr>
      <w:r w:rsidRPr="001164A1">
        <w:rPr>
          <w:rFonts w:ascii="Times New Roman" w:hAnsi="Times New Roman"/>
          <w:i/>
          <w:sz w:val="25"/>
          <w:szCs w:val="25"/>
        </w:rPr>
        <w:t>Cho minh tâm giải khổ kiếp n</w:t>
      </w:r>
      <w:r w:rsidR="00B0697C">
        <w:rPr>
          <w:rFonts w:ascii="Times New Roman" w:hAnsi="Times New Roman"/>
          <w:i/>
          <w:sz w:val="25"/>
          <w:szCs w:val="25"/>
        </w:rPr>
        <w:t>à</w:t>
      </w:r>
      <w:r w:rsidRPr="001164A1">
        <w:rPr>
          <w:rFonts w:ascii="Times New Roman" w:hAnsi="Times New Roman"/>
          <w:i/>
          <w:sz w:val="25"/>
          <w:szCs w:val="25"/>
        </w:rPr>
        <w:t>y,</w:t>
      </w:r>
    </w:p>
    <w:p w:rsidR="00881643" w:rsidRPr="001164A1" w:rsidRDefault="00A1535E" w:rsidP="009305F8">
      <w:pPr>
        <w:widowControl w:val="0"/>
        <w:ind w:firstLine="1134"/>
        <w:jc w:val="both"/>
        <w:rPr>
          <w:rFonts w:ascii="Times New Roman" w:hAnsi="Times New Roman"/>
          <w:i/>
          <w:sz w:val="25"/>
          <w:szCs w:val="25"/>
        </w:rPr>
      </w:pPr>
      <w:r w:rsidRPr="001164A1">
        <w:rPr>
          <w:rFonts w:ascii="Times New Roman" w:hAnsi="Times New Roman"/>
          <w:i/>
          <w:sz w:val="25"/>
          <w:szCs w:val="25"/>
        </w:rPr>
        <w:t>Bao nhiêu nghiệp chướng đừng gây</w:t>
      </w:r>
      <w:r w:rsidR="00881643" w:rsidRPr="001164A1">
        <w:rPr>
          <w:rFonts w:ascii="Times New Roman" w:hAnsi="Times New Roman"/>
          <w:i/>
          <w:sz w:val="25"/>
          <w:szCs w:val="25"/>
        </w:rPr>
        <w:t>,</w:t>
      </w:r>
    </w:p>
    <w:p w:rsidR="00F5058B" w:rsidRDefault="00A1535E" w:rsidP="009305F8">
      <w:pPr>
        <w:widowControl w:val="0"/>
        <w:ind w:firstLine="1134"/>
        <w:jc w:val="both"/>
        <w:rPr>
          <w:rFonts w:ascii="Times New Roman" w:hAnsi="Times New Roman"/>
          <w:sz w:val="25"/>
          <w:szCs w:val="25"/>
        </w:rPr>
      </w:pPr>
      <w:r w:rsidRPr="00881643">
        <w:rPr>
          <w:rFonts w:ascii="Times New Roman" w:hAnsi="Times New Roman"/>
          <w:b/>
          <w:i/>
          <w:iCs/>
          <w:sz w:val="25"/>
          <w:szCs w:val="25"/>
        </w:rPr>
        <w:t>Tròn công quả đủ là ngày siêu thăng</w:t>
      </w:r>
      <w:r w:rsidR="00881643">
        <w:rPr>
          <w:rFonts w:ascii="Times New Roman" w:hAnsi="Times New Roman"/>
          <w:i/>
          <w:iCs/>
          <w:sz w:val="25"/>
          <w:szCs w:val="25"/>
        </w:rPr>
        <w:t>.</w:t>
      </w:r>
      <w:r w:rsidRPr="009271C3">
        <w:rPr>
          <w:rFonts w:ascii="Times New Roman" w:hAnsi="Times New Roman"/>
          <w:sz w:val="25"/>
          <w:szCs w:val="25"/>
        </w:rPr>
        <w:t xml:space="preserve"> </w:t>
      </w:r>
      <w:r w:rsidRPr="009271C3">
        <w:rPr>
          <w:rFonts w:ascii="Times New Roman" w:hAnsi="Times New Roman"/>
          <w:sz w:val="25"/>
          <w:szCs w:val="25"/>
          <w:vertAlign w:val="superscript"/>
        </w:rPr>
        <w:footnoteReference w:id="4"/>
      </w:r>
    </w:p>
    <w:p w:rsidR="00A1535E" w:rsidRPr="009271C3" w:rsidRDefault="00A1535E" w:rsidP="009305F8">
      <w:pPr>
        <w:widowControl w:val="0"/>
        <w:spacing w:before="80"/>
        <w:ind w:firstLine="284"/>
        <w:jc w:val="both"/>
        <w:rPr>
          <w:rFonts w:ascii="Times New Roman" w:hAnsi="Times New Roman"/>
          <w:sz w:val="25"/>
          <w:szCs w:val="25"/>
        </w:rPr>
      </w:pPr>
      <w:r w:rsidRPr="009271C3">
        <w:rPr>
          <w:rFonts w:ascii="Times New Roman" w:hAnsi="Times New Roman"/>
          <w:sz w:val="25"/>
          <w:szCs w:val="25"/>
        </w:rPr>
        <w:t>-</w:t>
      </w:r>
      <w:r w:rsidR="00F5058B">
        <w:rPr>
          <w:rFonts w:ascii="Times New Roman" w:hAnsi="Times New Roman"/>
          <w:sz w:val="25"/>
          <w:szCs w:val="25"/>
        </w:rPr>
        <w:t xml:space="preserve"> </w:t>
      </w:r>
      <w:r w:rsidRPr="009271C3">
        <w:rPr>
          <w:rFonts w:ascii="Times New Roman" w:hAnsi="Times New Roman"/>
          <w:sz w:val="25"/>
          <w:szCs w:val="25"/>
        </w:rPr>
        <w:t>Đức Quan Âm Bồ Tát dạy:</w:t>
      </w:r>
    </w:p>
    <w:p w:rsidR="009A2266" w:rsidRPr="009A2266" w:rsidRDefault="009A2266" w:rsidP="009305F8">
      <w:pPr>
        <w:widowControl w:val="0"/>
        <w:spacing w:before="80"/>
        <w:ind w:firstLine="1134"/>
        <w:jc w:val="both"/>
        <w:rPr>
          <w:rFonts w:ascii="Times New Roman" w:hAnsi="Times New Roman"/>
          <w:i/>
          <w:sz w:val="25"/>
          <w:szCs w:val="25"/>
        </w:rPr>
      </w:pPr>
      <w:r w:rsidRPr="009A2266">
        <w:rPr>
          <w:rFonts w:ascii="Times New Roman" w:hAnsi="Times New Roman"/>
          <w:i/>
          <w:sz w:val="25"/>
          <w:szCs w:val="25"/>
        </w:rPr>
        <w:t>Hữu duyên ngộ Tam Kỳ Phổ Độ,</w:t>
      </w:r>
    </w:p>
    <w:p w:rsidR="009A2266" w:rsidRPr="009A2266" w:rsidRDefault="00A1535E" w:rsidP="009305F8">
      <w:pPr>
        <w:widowControl w:val="0"/>
        <w:ind w:firstLine="1134"/>
        <w:jc w:val="both"/>
        <w:rPr>
          <w:rFonts w:ascii="Times New Roman" w:hAnsi="Times New Roman"/>
          <w:i/>
          <w:sz w:val="25"/>
          <w:szCs w:val="25"/>
        </w:rPr>
      </w:pPr>
      <w:r w:rsidRPr="009A2266">
        <w:rPr>
          <w:rFonts w:ascii="Times New Roman" w:hAnsi="Times New Roman"/>
          <w:i/>
          <w:sz w:val="25"/>
          <w:szCs w:val="25"/>
        </w:rPr>
        <w:lastRenderedPageBreak/>
        <w:t>Muôn đời còn tử phủ nêu danh</w:t>
      </w:r>
      <w:r w:rsidR="009A2266" w:rsidRPr="009A2266">
        <w:rPr>
          <w:rFonts w:ascii="Times New Roman" w:hAnsi="Times New Roman"/>
          <w:i/>
          <w:sz w:val="25"/>
          <w:szCs w:val="25"/>
        </w:rPr>
        <w:t>,</w:t>
      </w:r>
    </w:p>
    <w:p w:rsidR="009A2266" w:rsidRPr="009A2266" w:rsidRDefault="00A1535E" w:rsidP="009305F8">
      <w:pPr>
        <w:widowControl w:val="0"/>
        <w:ind w:firstLine="1134"/>
        <w:jc w:val="both"/>
        <w:rPr>
          <w:rFonts w:ascii="Times New Roman" w:hAnsi="Times New Roman"/>
          <w:i/>
          <w:sz w:val="25"/>
          <w:szCs w:val="25"/>
        </w:rPr>
      </w:pPr>
      <w:r w:rsidRPr="009A2266">
        <w:rPr>
          <w:rFonts w:ascii="Times New Roman" w:hAnsi="Times New Roman"/>
          <w:b/>
          <w:i/>
          <w:iCs/>
          <w:sz w:val="25"/>
          <w:szCs w:val="25"/>
        </w:rPr>
        <w:t>Ba ngàn công quả được viên thành</w:t>
      </w:r>
      <w:r w:rsidR="009A2266" w:rsidRPr="009A2266">
        <w:rPr>
          <w:rFonts w:ascii="Times New Roman" w:hAnsi="Times New Roman"/>
          <w:i/>
          <w:sz w:val="25"/>
          <w:szCs w:val="25"/>
        </w:rPr>
        <w:t>,</w:t>
      </w:r>
    </w:p>
    <w:p w:rsidR="00A1535E" w:rsidRPr="009271C3" w:rsidRDefault="00A1535E" w:rsidP="009305F8">
      <w:pPr>
        <w:widowControl w:val="0"/>
        <w:ind w:firstLine="1134"/>
        <w:jc w:val="both"/>
        <w:rPr>
          <w:rFonts w:ascii="Times New Roman" w:hAnsi="Times New Roman"/>
          <w:sz w:val="25"/>
          <w:szCs w:val="25"/>
        </w:rPr>
      </w:pPr>
      <w:r w:rsidRPr="009A2266">
        <w:rPr>
          <w:rFonts w:ascii="Times New Roman" w:hAnsi="Times New Roman"/>
          <w:i/>
          <w:sz w:val="25"/>
          <w:szCs w:val="25"/>
        </w:rPr>
        <w:t>Đơn thơ chiếu hiển danh Thiên tước</w:t>
      </w:r>
      <w:r w:rsidR="009A2266">
        <w:rPr>
          <w:rFonts w:ascii="Times New Roman" w:hAnsi="Times New Roman"/>
          <w:sz w:val="25"/>
          <w:szCs w:val="25"/>
        </w:rPr>
        <w:t>.</w:t>
      </w:r>
      <w:r w:rsidRPr="009271C3">
        <w:rPr>
          <w:rFonts w:ascii="Times New Roman" w:hAnsi="Times New Roman"/>
          <w:sz w:val="25"/>
          <w:szCs w:val="25"/>
          <w:vertAlign w:val="superscript"/>
        </w:rPr>
        <w:footnoteReference w:id="5"/>
      </w:r>
    </w:p>
    <w:p w:rsidR="00F5058B" w:rsidRDefault="00A1535E" w:rsidP="009305F8">
      <w:pPr>
        <w:widowControl w:val="0"/>
        <w:spacing w:before="80"/>
        <w:ind w:firstLine="284"/>
        <w:jc w:val="both"/>
        <w:rPr>
          <w:rFonts w:ascii="Times New Roman" w:hAnsi="Times New Roman"/>
          <w:sz w:val="25"/>
          <w:szCs w:val="25"/>
        </w:rPr>
      </w:pPr>
      <w:r w:rsidRPr="009271C3">
        <w:rPr>
          <w:rFonts w:ascii="Times New Roman" w:hAnsi="Times New Roman"/>
          <w:sz w:val="25"/>
          <w:szCs w:val="25"/>
        </w:rPr>
        <w:t xml:space="preserve">(Tiêu chuẩn thế nào mới được </w:t>
      </w:r>
      <w:r w:rsidR="00714A7B">
        <w:rPr>
          <w:rFonts w:ascii="Times New Roman" w:hAnsi="Times New Roman"/>
          <w:sz w:val="25"/>
          <w:szCs w:val="25"/>
        </w:rPr>
        <w:t>ghi nhận</w:t>
      </w:r>
      <w:r w:rsidRPr="009271C3">
        <w:rPr>
          <w:rFonts w:ascii="Times New Roman" w:hAnsi="Times New Roman"/>
          <w:sz w:val="25"/>
          <w:szCs w:val="25"/>
        </w:rPr>
        <w:t xml:space="preserve"> là ba ngàn công quả?)</w:t>
      </w:r>
    </w:p>
    <w:p w:rsidR="00F5058B" w:rsidRDefault="00A1535E" w:rsidP="009305F8">
      <w:pPr>
        <w:widowControl w:val="0"/>
        <w:spacing w:before="80"/>
        <w:ind w:firstLine="284"/>
        <w:jc w:val="both"/>
        <w:rPr>
          <w:rFonts w:ascii="Times New Roman" w:hAnsi="Times New Roman"/>
          <w:sz w:val="25"/>
          <w:szCs w:val="25"/>
        </w:rPr>
      </w:pPr>
      <w:r w:rsidRPr="009271C3">
        <w:rPr>
          <w:rFonts w:ascii="Times New Roman" w:hAnsi="Times New Roman"/>
          <w:sz w:val="25"/>
          <w:szCs w:val="25"/>
        </w:rPr>
        <w:t>-</w:t>
      </w:r>
      <w:r w:rsidR="00F5058B">
        <w:rPr>
          <w:rFonts w:ascii="Times New Roman" w:hAnsi="Times New Roman"/>
          <w:sz w:val="25"/>
          <w:szCs w:val="25"/>
        </w:rPr>
        <w:t xml:space="preserve"> </w:t>
      </w:r>
      <w:r w:rsidRPr="009271C3">
        <w:rPr>
          <w:rFonts w:ascii="Times New Roman" w:hAnsi="Times New Roman"/>
          <w:sz w:val="25"/>
          <w:szCs w:val="25"/>
        </w:rPr>
        <w:t xml:space="preserve">Thật vậy, công quả chính là một trong những yếu tố quyết định sự trở về phục hồi ngôi xưa vị cũ. Qua các trích dẫn nêu trên như: Muốn cho đắc đạo phải có công quả, tròn công quả đủ là ngày siêu thăng, ba ngàn công quả được viên thành; chúng ta thấy rõ tầm mức quan trọng của công quả đối với kết quả của đời tu hành như thế nào. </w:t>
      </w:r>
      <w:r w:rsidR="00940ED7">
        <w:rPr>
          <w:rFonts w:ascii="Times New Roman" w:hAnsi="Times New Roman"/>
          <w:sz w:val="25"/>
          <w:szCs w:val="25"/>
        </w:rPr>
        <w:t>N</w:t>
      </w:r>
      <w:r w:rsidRPr="009271C3">
        <w:rPr>
          <w:rFonts w:ascii="Times New Roman" w:hAnsi="Times New Roman"/>
          <w:sz w:val="25"/>
          <w:szCs w:val="25"/>
        </w:rPr>
        <w:t xml:space="preserve">hững thành quả của công quả mà chúng ta gặt hái </w:t>
      </w:r>
      <w:r w:rsidR="00940ED7">
        <w:rPr>
          <w:rFonts w:ascii="Times New Roman" w:hAnsi="Times New Roman"/>
          <w:sz w:val="25"/>
          <w:szCs w:val="25"/>
        </w:rPr>
        <w:t xml:space="preserve">được </w:t>
      </w:r>
      <w:r w:rsidRPr="009271C3">
        <w:rPr>
          <w:rFonts w:ascii="Times New Roman" w:hAnsi="Times New Roman"/>
          <w:sz w:val="25"/>
          <w:szCs w:val="25"/>
        </w:rPr>
        <w:t xml:space="preserve">trong hiện kiếp </w:t>
      </w:r>
      <w:r w:rsidR="00940ED7">
        <w:rPr>
          <w:rFonts w:ascii="Times New Roman" w:hAnsi="Times New Roman"/>
          <w:sz w:val="25"/>
          <w:szCs w:val="25"/>
        </w:rPr>
        <w:t xml:space="preserve">sẽ </w:t>
      </w:r>
      <w:r w:rsidRPr="009271C3">
        <w:rPr>
          <w:rFonts w:ascii="Times New Roman" w:hAnsi="Times New Roman"/>
          <w:sz w:val="25"/>
          <w:szCs w:val="25"/>
        </w:rPr>
        <w:t>qui định phẩm vị thiêng liêng. Vì thế, Ơn Trên gọi thế gian chính là trường thi công quả.</w:t>
      </w:r>
    </w:p>
    <w:p w:rsidR="00A1535E" w:rsidRPr="009271C3" w:rsidRDefault="00A1535E" w:rsidP="009305F8">
      <w:pPr>
        <w:widowControl w:val="0"/>
        <w:spacing w:before="80"/>
        <w:ind w:firstLine="284"/>
        <w:jc w:val="both"/>
        <w:rPr>
          <w:rFonts w:ascii="Times New Roman" w:hAnsi="Times New Roman"/>
          <w:sz w:val="25"/>
          <w:szCs w:val="25"/>
        </w:rPr>
      </w:pPr>
      <w:r w:rsidRPr="009271C3">
        <w:rPr>
          <w:rFonts w:ascii="Times New Roman" w:hAnsi="Times New Roman"/>
          <w:sz w:val="25"/>
          <w:szCs w:val="25"/>
        </w:rPr>
        <w:t>-</w:t>
      </w:r>
      <w:r w:rsidR="00F5058B">
        <w:rPr>
          <w:rFonts w:ascii="Times New Roman" w:hAnsi="Times New Roman"/>
          <w:sz w:val="25"/>
          <w:szCs w:val="25"/>
        </w:rPr>
        <w:t xml:space="preserve"> </w:t>
      </w:r>
      <w:r w:rsidRPr="009271C3">
        <w:rPr>
          <w:rFonts w:ascii="Times New Roman" w:hAnsi="Times New Roman"/>
          <w:sz w:val="25"/>
          <w:szCs w:val="25"/>
        </w:rPr>
        <w:t>Đức Quan Âm Bồ Tát dạy:</w:t>
      </w:r>
    </w:p>
    <w:p w:rsidR="00A1535E" w:rsidRPr="00432FA6" w:rsidRDefault="00A1535E" w:rsidP="009305F8">
      <w:pPr>
        <w:widowControl w:val="0"/>
        <w:spacing w:before="80"/>
        <w:ind w:firstLine="1134"/>
        <w:jc w:val="both"/>
        <w:rPr>
          <w:rFonts w:ascii="Times New Roman" w:hAnsi="Times New Roman"/>
          <w:i/>
          <w:sz w:val="25"/>
          <w:szCs w:val="25"/>
        </w:rPr>
      </w:pPr>
      <w:r w:rsidRPr="00432FA6">
        <w:rPr>
          <w:rFonts w:ascii="Times New Roman" w:hAnsi="Times New Roman"/>
          <w:b/>
          <w:i/>
          <w:iCs/>
          <w:sz w:val="25"/>
          <w:szCs w:val="25"/>
        </w:rPr>
        <w:t>Trường thi công quả</w:t>
      </w:r>
      <w:r w:rsidRPr="00432FA6">
        <w:rPr>
          <w:rFonts w:ascii="Times New Roman" w:hAnsi="Times New Roman"/>
          <w:i/>
          <w:sz w:val="25"/>
          <w:szCs w:val="25"/>
        </w:rPr>
        <w:t xml:space="preserve"> chọn nhơn hiền,</w:t>
      </w:r>
    </w:p>
    <w:p w:rsidR="00A1535E" w:rsidRPr="00432FA6" w:rsidRDefault="00432FA6" w:rsidP="009305F8">
      <w:pPr>
        <w:widowControl w:val="0"/>
        <w:ind w:firstLine="1134"/>
        <w:jc w:val="both"/>
        <w:rPr>
          <w:rFonts w:ascii="Times New Roman" w:hAnsi="Times New Roman"/>
          <w:i/>
          <w:sz w:val="25"/>
          <w:szCs w:val="25"/>
        </w:rPr>
      </w:pPr>
      <w:r>
        <w:rPr>
          <w:rFonts w:ascii="Times New Roman" w:hAnsi="Times New Roman"/>
          <w:i/>
          <w:sz w:val="25"/>
          <w:szCs w:val="25"/>
        </w:rPr>
        <w:t>Cho kẻ tu hành hữu huệ duyên,</w:t>
      </w:r>
    </w:p>
    <w:p w:rsidR="00A1535E" w:rsidRPr="00432FA6" w:rsidRDefault="00A1535E" w:rsidP="009305F8">
      <w:pPr>
        <w:widowControl w:val="0"/>
        <w:ind w:firstLine="1134"/>
        <w:jc w:val="both"/>
        <w:rPr>
          <w:rFonts w:ascii="Times New Roman" w:hAnsi="Times New Roman"/>
          <w:i/>
          <w:sz w:val="25"/>
          <w:szCs w:val="25"/>
        </w:rPr>
      </w:pPr>
      <w:r w:rsidRPr="00432FA6">
        <w:rPr>
          <w:rFonts w:ascii="Times New Roman" w:hAnsi="Times New Roman"/>
          <w:i/>
          <w:sz w:val="25"/>
          <w:szCs w:val="25"/>
        </w:rPr>
        <w:t>Chẳng luận nữ nam Âu Mỹ Á,</w:t>
      </w:r>
    </w:p>
    <w:p w:rsidR="00F5058B" w:rsidRPr="00432FA6" w:rsidRDefault="00B0697C" w:rsidP="009305F8">
      <w:pPr>
        <w:widowControl w:val="0"/>
        <w:ind w:firstLine="1134"/>
        <w:rPr>
          <w:rFonts w:ascii="Times New Roman" w:hAnsi="Times New Roman"/>
          <w:i/>
          <w:sz w:val="25"/>
          <w:szCs w:val="25"/>
        </w:rPr>
      </w:pPr>
      <w:r>
        <w:rPr>
          <w:rFonts w:ascii="Times New Roman" w:hAnsi="Times New Roman"/>
          <w:i/>
          <w:sz w:val="25"/>
          <w:szCs w:val="25"/>
        </w:rPr>
        <w:t>Ai nhiều huệ phúc sẽ thành Tiên.</w:t>
      </w:r>
      <w:r w:rsidR="00A1535E" w:rsidRPr="00432FA6">
        <w:rPr>
          <w:rFonts w:ascii="Times New Roman" w:hAnsi="Times New Roman"/>
          <w:i/>
          <w:sz w:val="25"/>
          <w:szCs w:val="25"/>
        </w:rPr>
        <w:t xml:space="preserve"> </w:t>
      </w:r>
      <w:r w:rsidR="00A1535E" w:rsidRPr="00432FA6">
        <w:rPr>
          <w:rFonts w:ascii="Times New Roman" w:hAnsi="Times New Roman"/>
          <w:i/>
          <w:sz w:val="25"/>
          <w:szCs w:val="25"/>
          <w:vertAlign w:val="superscript"/>
        </w:rPr>
        <w:footnoteReference w:id="6"/>
      </w:r>
    </w:p>
    <w:p w:rsidR="00A1535E" w:rsidRPr="009271C3" w:rsidRDefault="00A1535E" w:rsidP="009305F8">
      <w:pPr>
        <w:widowControl w:val="0"/>
        <w:spacing w:before="80"/>
        <w:ind w:firstLine="284"/>
        <w:jc w:val="both"/>
        <w:rPr>
          <w:rFonts w:ascii="Times New Roman" w:hAnsi="Times New Roman"/>
          <w:sz w:val="25"/>
          <w:szCs w:val="25"/>
        </w:rPr>
      </w:pPr>
      <w:r w:rsidRPr="009271C3">
        <w:rPr>
          <w:rFonts w:ascii="Times New Roman" w:hAnsi="Times New Roman"/>
          <w:sz w:val="25"/>
          <w:szCs w:val="25"/>
        </w:rPr>
        <w:t>-</w:t>
      </w:r>
      <w:r w:rsidR="00F5058B">
        <w:rPr>
          <w:rFonts w:ascii="Times New Roman" w:hAnsi="Times New Roman"/>
          <w:sz w:val="25"/>
          <w:szCs w:val="25"/>
        </w:rPr>
        <w:t xml:space="preserve"> </w:t>
      </w:r>
      <w:r w:rsidRPr="009271C3">
        <w:rPr>
          <w:rFonts w:ascii="Times New Roman" w:hAnsi="Times New Roman"/>
          <w:sz w:val="25"/>
          <w:szCs w:val="25"/>
        </w:rPr>
        <w:t>Thầy dạy trong Thánh Ngôn Hiệp Tuyển như sau:</w:t>
      </w:r>
    </w:p>
    <w:p w:rsidR="00F5058B" w:rsidRDefault="00A1535E" w:rsidP="009305F8">
      <w:pPr>
        <w:widowControl w:val="0"/>
        <w:spacing w:before="80"/>
        <w:ind w:firstLine="1134"/>
        <w:jc w:val="both"/>
        <w:rPr>
          <w:rFonts w:ascii="Times New Roman" w:hAnsi="Times New Roman"/>
          <w:sz w:val="25"/>
          <w:szCs w:val="25"/>
        </w:rPr>
      </w:pPr>
      <w:r w:rsidRPr="000E3AF3">
        <w:rPr>
          <w:rFonts w:ascii="Times New Roman" w:hAnsi="Times New Roman"/>
          <w:i/>
          <w:sz w:val="25"/>
          <w:szCs w:val="25"/>
        </w:rPr>
        <w:t xml:space="preserve">Long hội </w:t>
      </w:r>
      <w:r w:rsidRPr="000E3AF3">
        <w:rPr>
          <w:rFonts w:ascii="Times New Roman" w:hAnsi="Times New Roman"/>
          <w:b/>
          <w:i/>
          <w:iCs/>
          <w:sz w:val="25"/>
          <w:szCs w:val="25"/>
        </w:rPr>
        <w:t>trường thi công quả</w:t>
      </w:r>
      <w:r w:rsidRPr="000E3AF3">
        <w:rPr>
          <w:rFonts w:ascii="Times New Roman" w:hAnsi="Times New Roman"/>
          <w:i/>
          <w:sz w:val="25"/>
          <w:szCs w:val="25"/>
        </w:rPr>
        <w:t xml:space="preserve"> chấm</w:t>
      </w:r>
      <w:r w:rsidR="000E3AF3">
        <w:rPr>
          <w:rFonts w:ascii="Times New Roman" w:hAnsi="Times New Roman"/>
          <w:sz w:val="25"/>
          <w:szCs w:val="25"/>
        </w:rPr>
        <w:t>.</w:t>
      </w:r>
      <w:r w:rsidRPr="009271C3">
        <w:rPr>
          <w:rFonts w:ascii="Times New Roman" w:hAnsi="Times New Roman"/>
          <w:sz w:val="25"/>
          <w:szCs w:val="25"/>
        </w:rPr>
        <w:t xml:space="preserve"> </w:t>
      </w:r>
      <w:r w:rsidRPr="009271C3">
        <w:rPr>
          <w:rFonts w:ascii="Times New Roman" w:hAnsi="Times New Roman"/>
          <w:sz w:val="25"/>
          <w:szCs w:val="25"/>
          <w:vertAlign w:val="superscript"/>
        </w:rPr>
        <w:footnoteReference w:id="7"/>
      </w:r>
    </w:p>
    <w:p w:rsidR="00A1535E" w:rsidRPr="009271C3" w:rsidRDefault="00A1535E" w:rsidP="009305F8">
      <w:pPr>
        <w:widowControl w:val="0"/>
        <w:spacing w:before="80"/>
        <w:ind w:firstLine="284"/>
        <w:jc w:val="both"/>
        <w:rPr>
          <w:rFonts w:ascii="Times New Roman" w:hAnsi="Times New Roman"/>
          <w:sz w:val="25"/>
          <w:szCs w:val="25"/>
        </w:rPr>
      </w:pPr>
      <w:r w:rsidRPr="009271C3">
        <w:rPr>
          <w:rFonts w:ascii="Times New Roman" w:hAnsi="Times New Roman"/>
          <w:sz w:val="25"/>
          <w:szCs w:val="25"/>
        </w:rPr>
        <w:t>-</w:t>
      </w:r>
      <w:r w:rsidR="00F5058B">
        <w:rPr>
          <w:rFonts w:ascii="Times New Roman" w:hAnsi="Times New Roman"/>
          <w:sz w:val="25"/>
          <w:szCs w:val="25"/>
        </w:rPr>
        <w:t xml:space="preserve"> </w:t>
      </w:r>
      <w:r w:rsidRPr="009271C3">
        <w:rPr>
          <w:rFonts w:ascii="Times New Roman" w:hAnsi="Times New Roman"/>
          <w:sz w:val="25"/>
          <w:szCs w:val="25"/>
        </w:rPr>
        <w:t>Chúng ta có thể đơn cử một trường hợp điển hình vào thời kỳ Khai đạo năm Bính Dần (1926), khi Chưởng Pháp T. liễu đạo, Thầy căn dặn quí vị Tiền Khai:</w:t>
      </w:r>
    </w:p>
    <w:p w:rsidR="00A1535E" w:rsidRPr="00A10E98" w:rsidRDefault="00A1535E" w:rsidP="009305F8">
      <w:pPr>
        <w:widowControl w:val="0"/>
        <w:spacing w:before="80"/>
        <w:ind w:firstLine="284"/>
        <w:jc w:val="both"/>
        <w:rPr>
          <w:rFonts w:ascii="Times New Roman" w:hAnsi="Times New Roman"/>
          <w:i/>
          <w:sz w:val="25"/>
          <w:szCs w:val="25"/>
        </w:rPr>
      </w:pPr>
      <w:r w:rsidRPr="009271C3">
        <w:rPr>
          <w:rFonts w:ascii="Times New Roman" w:hAnsi="Times New Roman"/>
          <w:sz w:val="25"/>
          <w:szCs w:val="25"/>
        </w:rPr>
        <w:t>“</w:t>
      </w:r>
      <w:r w:rsidRPr="00A10E98">
        <w:rPr>
          <w:rFonts w:ascii="Times New Roman" w:hAnsi="Times New Roman"/>
          <w:i/>
          <w:sz w:val="25"/>
          <w:szCs w:val="25"/>
        </w:rPr>
        <w:t>Tr., L.! Hai con phải dụng đại lễ mà an táng T. nghe.</w:t>
      </w:r>
    </w:p>
    <w:p w:rsidR="00A1535E" w:rsidRPr="00A10E98" w:rsidRDefault="00A1535E" w:rsidP="009305F8">
      <w:pPr>
        <w:widowControl w:val="0"/>
        <w:spacing w:before="80"/>
        <w:ind w:firstLine="284"/>
        <w:jc w:val="both"/>
        <w:rPr>
          <w:rFonts w:ascii="Times New Roman" w:hAnsi="Times New Roman"/>
          <w:i/>
          <w:sz w:val="25"/>
          <w:szCs w:val="25"/>
        </w:rPr>
      </w:pPr>
      <w:r w:rsidRPr="00A10E98">
        <w:rPr>
          <w:rFonts w:ascii="Times New Roman" w:hAnsi="Times New Roman"/>
          <w:i/>
          <w:sz w:val="25"/>
          <w:szCs w:val="25"/>
        </w:rPr>
        <w:t xml:space="preserve">Thầy ngặt một lẽ, chẳng thế nào đem T. vào Tam thập </w:t>
      </w:r>
      <w:r w:rsidR="00A10E98" w:rsidRPr="00A10E98">
        <w:rPr>
          <w:rFonts w:ascii="Times New Roman" w:hAnsi="Times New Roman"/>
          <w:i/>
          <w:sz w:val="25"/>
          <w:szCs w:val="25"/>
        </w:rPr>
        <w:lastRenderedPageBreak/>
        <w:t>l</w:t>
      </w:r>
      <w:r w:rsidRPr="00A10E98">
        <w:rPr>
          <w:rFonts w:ascii="Times New Roman" w:hAnsi="Times New Roman"/>
          <w:i/>
          <w:sz w:val="25"/>
          <w:szCs w:val="25"/>
        </w:rPr>
        <w:t xml:space="preserve">ục thiên, phải để nó nơi Đông Đại Bộ Châu mà chờ Tòa Tam Giáo phát lạc. Thầy có để lời cho Thái Bạch Kim Tinh cầu rỗi, nhưng Người giận T. </w:t>
      </w:r>
      <w:r w:rsidRPr="00A10E98">
        <w:rPr>
          <w:rFonts w:ascii="Times New Roman" w:hAnsi="Times New Roman"/>
          <w:b/>
          <w:i/>
          <w:iCs/>
          <w:sz w:val="25"/>
          <w:szCs w:val="25"/>
        </w:rPr>
        <w:t>không công quả</w:t>
      </w:r>
      <w:r w:rsidRPr="00A10E98">
        <w:rPr>
          <w:rFonts w:ascii="Times New Roman" w:hAnsi="Times New Roman"/>
          <w:b/>
          <w:i/>
          <w:sz w:val="25"/>
          <w:szCs w:val="25"/>
        </w:rPr>
        <w:t xml:space="preserve">, </w:t>
      </w:r>
      <w:r w:rsidRPr="00A10E98">
        <w:rPr>
          <w:rFonts w:ascii="Times New Roman" w:hAnsi="Times New Roman"/>
          <w:b/>
          <w:i/>
          <w:iCs/>
          <w:sz w:val="25"/>
          <w:szCs w:val="25"/>
        </w:rPr>
        <w:t>dâng Bộ Công Thiên thơ ra trống trải lắm</w:t>
      </w:r>
      <w:r w:rsidRPr="00A10E98">
        <w:rPr>
          <w:rFonts w:ascii="Times New Roman" w:hAnsi="Times New Roman"/>
          <w:b/>
          <w:i/>
          <w:sz w:val="25"/>
          <w:szCs w:val="25"/>
        </w:rPr>
        <w:t>,</w:t>
      </w:r>
      <w:r w:rsidRPr="00A10E98">
        <w:rPr>
          <w:rFonts w:ascii="Times New Roman" w:hAnsi="Times New Roman"/>
          <w:i/>
          <w:sz w:val="25"/>
          <w:szCs w:val="25"/>
        </w:rPr>
        <w:t xml:space="preserve"> tại nơi Tòa mới cãi chối nỗi gì. Người nhứt định không dự đến. Các con nghe à!</w:t>
      </w:r>
    </w:p>
    <w:p w:rsidR="00F5058B" w:rsidRDefault="00A1535E" w:rsidP="009305F8">
      <w:pPr>
        <w:widowControl w:val="0"/>
        <w:spacing w:before="80"/>
        <w:ind w:firstLine="284"/>
        <w:jc w:val="both"/>
        <w:rPr>
          <w:rFonts w:ascii="Times New Roman" w:hAnsi="Times New Roman"/>
          <w:sz w:val="25"/>
          <w:szCs w:val="25"/>
        </w:rPr>
      </w:pPr>
      <w:r w:rsidRPr="00A10E98">
        <w:rPr>
          <w:rFonts w:ascii="Times New Roman" w:hAnsi="Times New Roman"/>
          <w:i/>
          <w:sz w:val="25"/>
          <w:szCs w:val="25"/>
        </w:rPr>
        <w:t>Vậy trong hịch văn sớ tấu, các con phải thượng nơi Tòa Tam Giáo mà cầu rỗi cho nó thiệt hết lòng, rồi Thầy sẽ rỗi cho nó. Các con hiểu</w:t>
      </w:r>
      <w:r w:rsidR="00FC791C">
        <w:rPr>
          <w:rFonts w:ascii="Times New Roman" w:hAnsi="Times New Roman"/>
          <w:i/>
          <w:sz w:val="25"/>
          <w:szCs w:val="25"/>
        </w:rPr>
        <w:t>.</w:t>
      </w:r>
      <w:r w:rsidRPr="009271C3">
        <w:rPr>
          <w:rFonts w:ascii="Times New Roman" w:hAnsi="Times New Roman"/>
          <w:sz w:val="25"/>
          <w:szCs w:val="25"/>
        </w:rPr>
        <w:t xml:space="preserve">” </w:t>
      </w:r>
      <w:r w:rsidRPr="009271C3">
        <w:rPr>
          <w:rFonts w:ascii="Times New Roman" w:hAnsi="Times New Roman"/>
          <w:sz w:val="25"/>
          <w:szCs w:val="25"/>
          <w:vertAlign w:val="superscript"/>
        </w:rPr>
        <w:footnoteReference w:id="8"/>
      </w:r>
    </w:p>
    <w:p w:rsidR="00F5058B" w:rsidRPr="00E57279" w:rsidRDefault="00A1535E" w:rsidP="009305F8">
      <w:pPr>
        <w:widowControl w:val="0"/>
        <w:spacing w:before="80"/>
        <w:ind w:firstLine="284"/>
        <w:jc w:val="both"/>
        <w:rPr>
          <w:rFonts w:ascii="Times New Roman" w:hAnsi="Times New Roman"/>
          <w:spacing w:val="-4"/>
          <w:sz w:val="25"/>
          <w:szCs w:val="25"/>
        </w:rPr>
      </w:pPr>
      <w:r w:rsidRPr="009271C3">
        <w:rPr>
          <w:rFonts w:ascii="Times New Roman" w:hAnsi="Times New Roman"/>
          <w:sz w:val="25"/>
          <w:szCs w:val="25"/>
        </w:rPr>
        <w:t>-</w:t>
      </w:r>
      <w:r w:rsidR="00F5058B">
        <w:rPr>
          <w:rFonts w:ascii="Times New Roman" w:hAnsi="Times New Roman"/>
          <w:sz w:val="25"/>
          <w:szCs w:val="25"/>
        </w:rPr>
        <w:t xml:space="preserve"> </w:t>
      </w:r>
      <w:r w:rsidRPr="00E57279">
        <w:rPr>
          <w:rFonts w:ascii="Times New Roman" w:hAnsi="Times New Roman"/>
          <w:spacing w:val="-4"/>
          <w:sz w:val="25"/>
          <w:szCs w:val="25"/>
        </w:rPr>
        <w:t xml:space="preserve">Vì sao công quả lại có vai trò </w:t>
      </w:r>
      <w:r w:rsidR="00FC791C" w:rsidRPr="00E57279">
        <w:rPr>
          <w:rFonts w:ascii="Times New Roman" w:hAnsi="Times New Roman"/>
          <w:spacing w:val="-4"/>
          <w:sz w:val="25"/>
          <w:szCs w:val="25"/>
        </w:rPr>
        <w:t xml:space="preserve">quyết định </w:t>
      </w:r>
      <w:r w:rsidRPr="00E57279">
        <w:rPr>
          <w:rFonts w:ascii="Times New Roman" w:hAnsi="Times New Roman"/>
          <w:spacing w:val="-4"/>
          <w:sz w:val="25"/>
          <w:szCs w:val="25"/>
        </w:rPr>
        <w:t xml:space="preserve">quan trọng đến như vậy? Đó chính là sự thể hiện </w:t>
      </w:r>
      <w:r w:rsidR="00FC791C" w:rsidRPr="00E57279">
        <w:rPr>
          <w:rFonts w:ascii="Times New Roman" w:hAnsi="Times New Roman"/>
          <w:spacing w:val="-4"/>
          <w:sz w:val="25"/>
          <w:szCs w:val="25"/>
        </w:rPr>
        <w:t xml:space="preserve">tình thương và </w:t>
      </w:r>
      <w:r w:rsidRPr="00E57279">
        <w:rPr>
          <w:rFonts w:ascii="Times New Roman" w:hAnsi="Times New Roman"/>
          <w:spacing w:val="-4"/>
          <w:sz w:val="25"/>
          <w:szCs w:val="25"/>
        </w:rPr>
        <w:t>trách nhiệm của chúng ta đối với đồng loại, với xã hội, với quốc gia, cũng như đối với nhân loại, được thể hiện qua những việc làm cụ thể.</w:t>
      </w:r>
    </w:p>
    <w:p w:rsidR="00F5058B" w:rsidRPr="00F6217B" w:rsidRDefault="00A1535E" w:rsidP="009305F8">
      <w:pPr>
        <w:widowControl w:val="0"/>
        <w:spacing w:before="120"/>
        <w:ind w:firstLine="284"/>
        <w:jc w:val="both"/>
        <w:rPr>
          <w:rFonts w:ascii="Myriad Pro Light" w:hAnsi="Myriad Pro Light"/>
          <w:b/>
          <w:bCs/>
          <w:sz w:val="25"/>
          <w:szCs w:val="25"/>
        </w:rPr>
      </w:pPr>
      <w:r w:rsidRPr="00F6217B">
        <w:rPr>
          <w:rFonts w:ascii="Myriad Pro Light" w:hAnsi="Myriad Pro Light"/>
          <w:b/>
          <w:bCs/>
          <w:sz w:val="25"/>
          <w:szCs w:val="25"/>
        </w:rPr>
        <w:t>2.</w:t>
      </w:r>
      <w:r w:rsidR="00F5058B" w:rsidRPr="00F6217B">
        <w:rPr>
          <w:rFonts w:ascii="Myriad Pro Light" w:hAnsi="Myriad Pro Light"/>
          <w:b/>
          <w:bCs/>
          <w:sz w:val="25"/>
          <w:szCs w:val="25"/>
        </w:rPr>
        <w:t xml:space="preserve"> </w:t>
      </w:r>
      <w:r w:rsidRPr="00F6217B">
        <w:rPr>
          <w:rFonts w:ascii="Myriad Pro Light" w:hAnsi="Myriad Pro Light"/>
          <w:b/>
          <w:bCs/>
          <w:sz w:val="25"/>
          <w:szCs w:val="25"/>
        </w:rPr>
        <w:t>Ý NGHĨA &amp; TÁC DỤNG CỦA CÔNG QUẢ</w:t>
      </w:r>
    </w:p>
    <w:p w:rsidR="00F5058B" w:rsidRDefault="00A1535E" w:rsidP="009305F8">
      <w:pPr>
        <w:widowControl w:val="0"/>
        <w:spacing w:before="80"/>
        <w:ind w:firstLine="284"/>
        <w:jc w:val="both"/>
        <w:rPr>
          <w:rFonts w:ascii="Times New Roman" w:hAnsi="Times New Roman"/>
          <w:b/>
          <w:bCs/>
          <w:sz w:val="25"/>
          <w:szCs w:val="25"/>
        </w:rPr>
      </w:pPr>
      <w:r w:rsidRPr="009271C3">
        <w:rPr>
          <w:rFonts w:ascii="Times New Roman" w:hAnsi="Times New Roman"/>
          <w:b/>
          <w:bCs/>
          <w:sz w:val="25"/>
          <w:szCs w:val="25"/>
        </w:rPr>
        <w:t>2.1.</w:t>
      </w:r>
      <w:r w:rsidR="00F5058B">
        <w:rPr>
          <w:rFonts w:ascii="Times New Roman" w:hAnsi="Times New Roman"/>
          <w:b/>
          <w:bCs/>
          <w:sz w:val="25"/>
          <w:szCs w:val="25"/>
        </w:rPr>
        <w:t xml:space="preserve"> </w:t>
      </w:r>
      <w:r w:rsidRPr="009271C3">
        <w:rPr>
          <w:rFonts w:ascii="Times New Roman" w:hAnsi="Times New Roman"/>
          <w:b/>
          <w:bCs/>
          <w:sz w:val="25"/>
          <w:szCs w:val="25"/>
        </w:rPr>
        <w:t>Ý nghĩa công quả</w:t>
      </w:r>
    </w:p>
    <w:p w:rsidR="00A1535E" w:rsidRPr="009271C3" w:rsidRDefault="00A1535E" w:rsidP="009305F8">
      <w:pPr>
        <w:widowControl w:val="0"/>
        <w:spacing w:before="80"/>
        <w:ind w:firstLine="284"/>
        <w:jc w:val="both"/>
        <w:rPr>
          <w:rFonts w:ascii="Times New Roman" w:hAnsi="Times New Roman"/>
          <w:sz w:val="25"/>
          <w:szCs w:val="25"/>
        </w:rPr>
      </w:pPr>
      <w:r w:rsidRPr="009271C3">
        <w:rPr>
          <w:rFonts w:ascii="Times New Roman" w:hAnsi="Times New Roman"/>
          <w:sz w:val="25"/>
          <w:szCs w:val="25"/>
        </w:rPr>
        <w:t>-</w:t>
      </w:r>
      <w:r w:rsidR="00F5058B">
        <w:rPr>
          <w:rFonts w:ascii="Times New Roman" w:hAnsi="Times New Roman"/>
          <w:sz w:val="25"/>
          <w:szCs w:val="25"/>
        </w:rPr>
        <w:t xml:space="preserve"> </w:t>
      </w:r>
      <w:r w:rsidRPr="009271C3">
        <w:rPr>
          <w:rFonts w:ascii="Times New Roman" w:hAnsi="Times New Roman"/>
          <w:sz w:val="25"/>
          <w:szCs w:val="25"/>
        </w:rPr>
        <w:t xml:space="preserve">Đức Lão Tổ dạy về </w:t>
      </w:r>
      <w:r w:rsidRPr="009271C3">
        <w:rPr>
          <w:rFonts w:ascii="Times New Roman" w:hAnsi="Times New Roman"/>
          <w:i/>
          <w:iCs/>
          <w:sz w:val="25"/>
          <w:szCs w:val="25"/>
        </w:rPr>
        <w:t>các</w:t>
      </w:r>
      <w:r w:rsidRPr="009271C3">
        <w:rPr>
          <w:rFonts w:ascii="Times New Roman" w:hAnsi="Times New Roman"/>
          <w:sz w:val="25"/>
          <w:szCs w:val="25"/>
        </w:rPr>
        <w:t xml:space="preserve"> </w:t>
      </w:r>
      <w:r w:rsidRPr="009271C3">
        <w:rPr>
          <w:rFonts w:ascii="Times New Roman" w:hAnsi="Times New Roman"/>
          <w:i/>
          <w:iCs/>
          <w:sz w:val="25"/>
          <w:szCs w:val="25"/>
        </w:rPr>
        <w:t>nội dung</w:t>
      </w:r>
      <w:r w:rsidRPr="009271C3">
        <w:rPr>
          <w:rFonts w:ascii="Times New Roman" w:hAnsi="Times New Roman"/>
          <w:sz w:val="25"/>
          <w:szCs w:val="25"/>
        </w:rPr>
        <w:t xml:space="preserve"> của công quả như sau:</w:t>
      </w:r>
    </w:p>
    <w:p w:rsidR="00A1535E" w:rsidRPr="00F6217B" w:rsidRDefault="00A1535E" w:rsidP="009305F8">
      <w:pPr>
        <w:widowControl w:val="0"/>
        <w:spacing w:before="80"/>
        <w:ind w:firstLine="284"/>
        <w:jc w:val="both"/>
        <w:rPr>
          <w:rFonts w:ascii="Times New Roman" w:hAnsi="Times New Roman"/>
          <w:i/>
          <w:sz w:val="25"/>
          <w:szCs w:val="25"/>
        </w:rPr>
      </w:pPr>
      <w:r w:rsidRPr="009271C3">
        <w:rPr>
          <w:rFonts w:ascii="Times New Roman" w:hAnsi="Times New Roman"/>
          <w:sz w:val="25"/>
          <w:szCs w:val="25"/>
        </w:rPr>
        <w:t>“</w:t>
      </w:r>
      <w:smartTag w:uri="urn:schemas-microsoft-com:office:smarttags" w:element="place">
        <w:r w:rsidRPr="00F6217B">
          <w:rPr>
            <w:rFonts w:ascii="Times New Roman" w:hAnsi="Times New Roman"/>
            <w:i/>
            <w:sz w:val="25"/>
            <w:szCs w:val="25"/>
          </w:rPr>
          <w:t>Chư</w:t>
        </w:r>
      </w:smartTag>
      <w:r w:rsidRPr="00F6217B">
        <w:rPr>
          <w:rFonts w:ascii="Times New Roman" w:hAnsi="Times New Roman"/>
          <w:i/>
          <w:sz w:val="25"/>
          <w:szCs w:val="25"/>
        </w:rPr>
        <w:t xml:space="preserve"> hiền đệ </w:t>
      </w:r>
      <w:r w:rsidR="00A3579A">
        <w:rPr>
          <w:rFonts w:ascii="Times New Roman" w:hAnsi="Times New Roman"/>
          <w:i/>
          <w:sz w:val="25"/>
          <w:szCs w:val="25"/>
        </w:rPr>
        <w:t>hiền muội nên lưu ý ba điều này</w:t>
      </w:r>
      <w:r w:rsidRPr="00F6217B">
        <w:rPr>
          <w:rFonts w:ascii="Times New Roman" w:hAnsi="Times New Roman"/>
          <w:i/>
          <w:sz w:val="25"/>
          <w:szCs w:val="25"/>
        </w:rPr>
        <w:t>:</w:t>
      </w:r>
    </w:p>
    <w:p w:rsidR="00A1535E" w:rsidRPr="00F6217B" w:rsidRDefault="00A1535E" w:rsidP="009305F8">
      <w:pPr>
        <w:widowControl w:val="0"/>
        <w:spacing w:before="80"/>
        <w:ind w:firstLine="284"/>
        <w:jc w:val="both"/>
        <w:rPr>
          <w:rFonts w:ascii="Times New Roman" w:hAnsi="Times New Roman"/>
          <w:i/>
          <w:sz w:val="25"/>
          <w:szCs w:val="25"/>
        </w:rPr>
      </w:pPr>
      <w:r w:rsidRPr="00F6217B">
        <w:rPr>
          <w:rFonts w:ascii="Times New Roman" w:hAnsi="Times New Roman"/>
          <w:b/>
          <w:i/>
          <w:iCs/>
          <w:sz w:val="25"/>
          <w:szCs w:val="25"/>
        </w:rPr>
        <w:t>Điều thứ nhứt</w:t>
      </w:r>
      <w:r w:rsidRPr="00F6217B">
        <w:rPr>
          <w:rFonts w:ascii="Times New Roman" w:hAnsi="Times New Roman"/>
          <w:i/>
          <w:sz w:val="25"/>
          <w:szCs w:val="25"/>
        </w:rPr>
        <w:t xml:space="preserve">: chia cơm </w:t>
      </w:r>
      <w:r w:rsidR="00A3579A">
        <w:rPr>
          <w:rFonts w:ascii="Times New Roman" w:hAnsi="Times New Roman"/>
          <w:i/>
          <w:sz w:val="25"/>
          <w:szCs w:val="25"/>
        </w:rPr>
        <w:t>s</w:t>
      </w:r>
      <w:r w:rsidRPr="00F6217B">
        <w:rPr>
          <w:rFonts w:ascii="Times New Roman" w:hAnsi="Times New Roman"/>
          <w:i/>
          <w:sz w:val="25"/>
          <w:szCs w:val="25"/>
        </w:rPr>
        <w:t>ẻ áo an ủi vỗ về người bất hạnh, đó là một nghĩa cử đạo đức, một hạnh tốt trong vạn hạnh.</w:t>
      </w:r>
    </w:p>
    <w:p w:rsidR="00A1535E" w:rsidRPr="00F6217B" w:rsidRDefault="00A1535E" w:rsidP="009305F8">
      <w:pPr>
        <w:widowControl w:val="0"/>
        <w:spacing w:before="80"/>
        <w:ind w:firstLine="284"/>
        <w:jc w:val="both"/>
        <w:rPr>
          <w:rFonts w:ascii="Times New Roman" w:hAnsi="Times New Roman"/>
          <w:i/>
          <w:sz w:val="25"/>
          <w:szCs w:val="25"/>
        </w:rPr>
      </w:pPr>
      <w:r w:rsidRPr="00F6217B">
        <w:rPr>
          <w:rFonts w:ascii="Times New Roman" w:hAnsi="Times New Roman"/>
          <w:b/>
          <w:i/>
          <w:iCs/>
          <w:sz w:val="25"/>
          <w:szCs w:val="25"/>
        </w:rPr>
        <w:t>Điều thứ hai</w:t>
      </w:r>
      <w:r w:rsidRPr="00F6217B">
        <w:rPr>
          <w:rFonts w:ascii="Times New Roman" w:hAnsi="Times New Roman"/>
          <w:i/>
          <w:sz w:val="25"/>
          <w:szCs w:val="25"/>
        </w:rPr>
        <w:t>: đem lại đạo đức</w:t>
      </w:r>
      <w:r w:rsidR="00A3579A">
        <w:rPr>
          <w:rFonts w:ascii="Times New Roman" w:hAnsi="Times New Roman"/>
          <w:i/>
          <w:sz w:val="25"/>
          <w:szCs w:val="25"/>
        </w:rPr>
        <w:t>,</w:t>
      </w:r>
      <w:r w:rsidRPr="00F6217B">
        <w:rPr>
          <w:rFonts w:ascii="Times New Roman" w:hAnsi="Times New Roman"/>
          <w:i/>
          <w:sz w:val="25"/>
          <w:szCs w:val="25"/>
        </w:rPr>
        <w:t xml:space="preserve"> tùy trường hợp khuyến thiện cảnh tỉnh giác ngộ người đời cải tà qui chánh. Đó là một nghĩa cử, một hạnh quí hơn nghĩa cử ở điều thứ nhứt.</w:t>
      </w:r>
    </w:p>
    <w:p w:rsidR="00F5058B" w:rsidRPr="003F4C1A" w:rsidRDefault="00A1535E" w:rsidP="009305F8">
      <w:pPr>
        <w:widowControl w:val="0"/>
        <w:spacing w:before="80"/>
        <w:ind w:firstLine="284"/>
        <w:jc w:val="both"/>
        <w:rPr>
          <w:rFonts w:ascii="Times New Roman" w:hAnsi="Times New Roman"/>
          <w:b/>
          <w:bCs/>
          <w:sz w:val="25"/>
          <w:szCs w:val="25"/>
        </w:rPr>
      </w:pPr>
      <w:r w:rsidRPr="003F4C1A">
        <w:rPr>
          <w:rFonts w:ascii="Times New Roman" w:hAnsi="Times New Roman"/>
          <w:b/>
          <w:i/>
          <w:iCs/>
          <w:sz w:val="25"/>
          <w:szCs w:val="25"/>
        </w:rPr>
        <w:t>Điều thứ ba</w:t>
      </w:r>
      <w:r w:rsidRPr="003F4C1A">
        <w:rPr>
          <w:rFonts w:ascii="Times New Roman" w:hAnsi="Times New Roman"/>
          <w:i/>
          <w:sz w:val="25"/>
          <w:szCs w:val="25"/>
        </w:rPr>
        <w:t xml:space="preserve">: tạo điều kiện và truyền bá pháp môn giúp người tu siêu phàm nhập thánh, thoát kiếp luân hồi. Đó là một nghĩa cử, một hạnh lại càng quí nhứt. Nhưng đừng vì </w:t>
      </w:r>
      <w:r w:rsidRPr="003F4C1A">
        <w:rPr>
          <w:rFonts w:ascii="Times New Roman" w:hAnsi="Times New Roman"/>
          <w:i/>
          <w:sz w:val="25"/>
          <w:szCs w:val="25"/>
        </w:rPr>
        <w:lastRenderedPageBreak/>
        <w:t>chỗ</w:t>
      </w:r>
      <w:r w:rsidRPr="003F4C1A">
        <w:rPr>
          <w:rFonts w:ascii="Times New Roman" w:hAnsi="Times New Roman"/>
          <w:sz w:val="25"/>
          <w:szCs w:val="25"/>
        </w:rPr>
        <w:t xml:space="preserve"> </w:t>
      </w:r>
      <w:r w:rsidRPr="003F4C1A">
        <w:rPr>
          <w:rFonts w:ascii="Times New Roman" w:hAnsi="Times New Roman"/>
          <w:i/>
          <w:sz w:val="25"/>
          <w:szCs w:val="25"/>
        </w:rPr>
        <w:t>khinh chỗ trọng mà làm điều ba bỏ điều một, điều hai. Ấy là thiếu sót vậy</w:t>
      </w:r>
      <w:r w:rsidR="00F6217B" w:rsidRPr="003F4C1A">
        <w:rPr>
          <w:rFonts w:ascii="Times New Roman" w:hAnsi="Times New Roman"/>
          <w:i/>
          <w:sz w:val="25"/>
          <w:szCs w:val="25"/>
        </w:rPr>
        <w:t>.</w:t>
      </w:r>
      <w:r w:rsidRPr="003F4C1A">
        <w:rPr>
          <w:rFonts w:ascii="Times New Roman" w:hAnsi="Times New Roman"/>
          <w:sz w:val="25"/>
          <w:szCs w:val="25"/>
        </w:rPr>
        <w:t xml:space="preserve">” </w:t>
      </w:r>
      <w:r w:rsidRPr="003F4C1A">
        <w:rPr>
          <w:rFonts w:ascii="Times New Roman" w:hAnsi="Times New Roman"/>
          <w:sz w:val="25"/>
          <w:szCs w:val="25"/>
          <w:vertAlign w:val="superscript"/>
        </w:rPr>
        <w:footnoteReference w:id="9"/>
      </w:r>
    </w:p>
    <w:p w:rsidR="00F5058B" w:rsidRDefault="00A1535E" w:rsidP="009305F8">
      <w:pPr>
        <w:widowControl w:val="0"/>
        <w:spacing w:before="80"/>
        <w:ind w:firstLine="284"/>
        <w:jc w:val="both"/>
        <w:rPr>
          <w:rFonts w:ascii="Times New Roman" w:hAnsi="Times New Roman"/>
          <w:sz w:val="25"/>
          <w:szCs w:val="25"/>
        </w:rPr>
      </w:pPr>
      <w:r w:rsidRPr="009271C3">
        <w:rPr>
          <w:rFonts w:ascii="Times New Roman" w:hAnsi="Times New Roman"/>
          <w:sz w:val="25"/>
          <w:szCs w:val="25"/>
        </w:rPr>
        <w:t>-</w:t>
      </w:r>
      <w:r w:rsidR="00F5058B">
        <w:rPr>
          <w:rFonts w:ascii="Times New Roman" w:hAnsi="Times New Roman"/>
          <w:sz w:val="25"/>
          <w:szCs w:val="25"/>
        </w:rPr>
        <w:t xml:space="preserve"> </w:t>
      </w:r>
      <w:r w:rsidRPr="009271C3">
        <w:rPr>
          <w:rFonts w:ascii="Times New Roman" w:hAnsi="Times New Roman"/>
          <w:sz w:val="25"/>
          <w:szCs w:val="25"/>
        </w:rPr>
        <w:t>Như vậy thì ý nghĩa công quả ra sao? – Công quả chính là thể hiện lòng bác ái từ bi đối với mọi người, mọi vật qua những lời nói, việc làm dưới nhiều hình thức (sức lực, tiền bạc, v.v.) nhằm mục đích giúp đ</w:t>
      </w:r>
      <w:r w:rsidR="00A3579A">
        <w:rPr>
          <w:rFonts w:ascii="Times New Roman" w:hAnsi="Times New Roman"/>
          <w:sz w:val="25"/>
          <w:szCs w:val="25"/>
        </w:rPr>
        <w:t>ỡ</w:t>
      </w:r>
      <w:r w:rsidRPr="009271C3">
        <w:rPr>
          <w:rFonts w:ascii="Times New Roman" w:hAnsi="Times New Roman"/>
          <w:sz w:val="25"/>
          <w:szCs w:val="25"/>
        </w:rPr>
        <w:t xml:space="preserve">, xoa dịu, ban vui cứu khổ, hướng dẫn </w:t>
      </w:r>
      <w:r w:rsidR="0027104C">
        <w:rPr>
          <w:rFonts w:ascii="Times New Roman" w:hAnsi="Times New Roman"/>
          <w:sz w:val="25"/>
          <w:szCs w:val="25"/>
        </w:rPr>
        <w:t xml:space="preserve">nhơn sanh </w:t>
      </w:r>
      <w:r w:rsidRPr="009271C3">
        <w:rPr>
          <w:rFonts w:ascii="Times New Roman" w:hAnsi="Times New Roman"/>
          <w:sz w:val="25"/>
          <w:szCs w:val="25"/>
        </w:rPr>
        <w:t>tùng lương qui thiện, hồi hướng công đức (tọa thiền), v.v. Điều lưu ý là làm công quả không vì tư tâm, tư dục (muốn cho người khác biết). Nhiều người vì thế nên thường âm thầm làm công quả dưới hình thức ẩn danh, vì không muốn thiên hạ biết đến. Ngài Ngô Minh Chiêu khi còn tại thế cũng thường làm công quả một cách âm thầm như thế.</w:t>
      </w:r>
    </w:p>
    <w:p w:rsidR="00A1535E" w:rsidRPr="009271C3" w:rsidRDefault="00A1535E" w:rsidP="009305F8">
      <w:pPr>
        <w:widowControl w:val="0"/>
        <w:spacing w:before="80"/>
        <w:ind w:firstLine="284"/>
        <w:jc w:val="both"/>
        <w:rPr>
          <w:rFonts w:ascii="Times New Roman" w:hAnsi="Times New Roman"/>
          <w:sz w:val="25"/>
          <w:szCs w:val="25"/>
        </w:rPr>
      </w:pPr>
      <w:r w:rsidRPr="009271C3">
        <w:rPr>
          <w:rFonts w:ascii="Times New Roman" w:hAnsi="Times New Roman"/>
          <w:sz w:val="25"/>
          <w:szCs w:val="25"/>
        </w:rPr>
        <w:t>-</w:t>
      </w:r>
      <w:r w:rsidR="00F5058B">
        <w:rPr>
          <w:rFonts w:ascii="Times New Roman" w:hAnsi="Times New Roman"/>
          <w:sz w:val="25"/>
          <w:szCs w:val="25"/>
        </w:rPr>
        <w:t xml:space="preserve"> </w:t>
      </w:r>
      <w:r w:rsidRPr="009271C3">
        <w:rPr>
          <w:rFonts w:ascii="Times New Roman" w:hAnsi="Times New Roman"/>
          <w:sz w:val="25"/>
          <w:szCs w:val="25"/>
        </w:rPr>
        <w:t xml:space="preserve">Công quả </w:t>
      </w:r>
      <w:r w:rsidR="0057599A" w:rsidRPr="009271C3">
        <w:rPr>
          <w:rFonts w:ascii="Times New Roman" w:hAnsi="Times New Roman"/>
          <w:sz w:val="25"/>
          <w:szCs w:val="25"/>
        </w:rPr>
        <w:t>–</w:t>
      </w:r>
      <w:r w:rsidRPr="009271C3">
        <w:rPr>
          <w:rFonts w:ascii="Times New Roman" w:hAnsi="Times New Roman"/>
          <w:sz w:val="25"/>
          <w:szCs w:val="25"/>
        </w:rPr>
        <w:t xml:space="preserve"> âm chất – công đức</w:t>
      </w:r>
    </w:p>
    <w:p w:rsidR="00A1535E" w:rsidRPr="009271C3" w:rsidRDefault="00A1535E" w:rsidP="009305F8">
      <w:pPr>
        <w:widowControl w:val="0"/>
        <w:spacing w:before="80"/>
        <w:ind w:firstLine="284"/>
        <w:jc w:val="both"/>
        <w:rPr>
          <w:rFonts w:ascii="Times New Roman" w:hAnsi="Times New Roman"/>
          <w:sz w:val="25"/>
          <w:szCs w:val="25"/>
        </w:rPr>
      </w:pPr>
      <w:r w:rsidRPr="009271C3">
        <w:rPr>
          <w:rFonts w:ascii="Times New Roman" w:hAnsi="Times New Roman"/>
          <w:sz w:val="25"/>
          <w:szCs w:val="25"/>
        </w:rPr>
        <w:t xml:space="preserve">Trong một thời thuyết pháp của Đức Lục Tổ Huệ Năng, có một vị sứ quân hỏi: </w:t>
      </w:r>
      <w:r w:rsidR="009305F8">
        <w:rPr>
          <w:rFonts w:ascii="Times New Roman" w:hAnsi="Times New Roman"/>
          <w:sz w:val="25"/>
          <w:szCs w:val="25"/>
        </w:rPr>
        <w:t>“</w:t>
      </w:r>
      <w:r w:rsidRPr="009271C3">
        <w:rPr>
          <w:rFonts w:ascii="Times New Roman" w:hAnsi="Times New Roman"/>
          <w:sz w:val="25"/>
          <w:szCs w:val="25"/>
        </w:rPr>
        <w:t>Giáo pháp của Đại sư có phải là tông chỉ của Đức Bồ Đề Đạt Ma không?</w:t>
      </w:r>
      <w:r w:rsidR="009305F8">
        <w:rPr>
          <w:rFonts w:ascii="Times New Roman" w:hAnsi="Times New Roman"/>
          <w:sz w:val="25"/>
          <w:szCs w:val="25"/>
        </w:rPr>
        <w:t>”</w:t>
      </w:r>
      <w:r w:rsidRPr="009271C3">
        <w:rPr>
          <w:rFonts w:ascii="Times New Roman" w:hAnsi="Times New Roman"/>
          <w:sz w:val="25"/>
          <w:szCs w:val="25"/>
        </w:rPr>
        <w:t xml:space="preserve"> </w:t>
      </w:r>
    </w:p>
    <w:p w:rsidR="00A1535E" w:rsidRPr="009271C3" w:rsidRDefault="00A1535E" w:rsidP="009305F8">
      <w:pPr>
        <w:widowControl w:val="0"/>
        <w:spacing w:before="80"/>
        <w:ind w:firstLine="284"/>
        <w:jc w:val="both"/>
        <w:rPr>
          <w:rFonts w:ascii="Times New Roman" w:hAnsi="Times New Roman"/>
          <w:sz w:val="25"/>
          <w:szCs w:val="25"/>
        </w:rPr>
      </w:pPr>
      <w:r w:rsidRPr="009271C3">
        <w:rPr>
          <w:rFonts w:ascii="Times New Roman" w:hAnsi="Times New Roman"/>
          <w:sz w:val="25"/>
          <w:szCs w:val="25"/>
        </w:rPr>
        <w:t>Đáp:</w:t>
      </w:r>
      <w:r w:rsidR="00F5058B">
        <w:rPr>
          <w:rFonts w:ascii="Times New Roman" w:hAnsi="Times New Roman"/>
          <w:sz w:val="25"/>
          <w:szCs w:val="25"/>
        </w:rPr>
        <w:t xml:space="preserve"> </w:t>
      </w:r>
      <w:r w:rsidRPr="009271C3">
        <w:rPr>
          <w:rFonts w:ascii="Times New Roman" w:hAnsi="Times New Roman"/>
          <w:sz w:val="25"/>
          <w:szCs w:val="25"/>
        </w:rPr>
        <w:t>Phải</w:t>
      </w:r>
      <w:r w:rsidR="006061C0">
        <w:rPr>
          <w:rFonts w:ascii="Times New Roman" w:hAnsi="Times New Roman"/>
          <w:sz w:val="25"/>
          <w:szCs w:val="25"/>
        </w:rPr>
        <w:t>.</w:t>
      </w:r>
    </w:p>
    <w:p w:rsidR="00A1535E" w:rsidRPr="009271C3" w:rsidRDefault="00A1535E" w:rsidP="009305F8">
      <w:pPr>
        <w:widowControl w:val="0"/>
        <w:spacing w:before="80"/>
        <w:ind w:firstLine="284"/>
        <w:jc w:val="both"/>
        <w:rPr>
          <w:rFonts w:ascii="Times New Roman" w:hAnsi="Times New Roman"/>
          <w:sz w:val="25"/>
          <w:szCs w:val="25"/>
        </w:rPr>
      </w:pPr>
      <w:r w:rsidRPr="009271C3">
        <w:rPr>
          <w:rFonts w:ascii="Times New Roman" w:hAnsi="Times New Roman"/>
          <w:sz w:val="25"/>
          <w:szCs w:val="25"/>
        </w:rPr>
        <w:t>Hỏi:</w:t>
      </w:r>
      <w:r w:rsidR="00F5058B">
        <w:rPr>
          <w:rFonts w:ascii="Times New Roman" w:hAnsi="Times New Roman"/>
          <w:sz w:val="25"/>
          <w:szCs w:val="25"/>
        </w:rPr>
        <w:t xml:space="preserve"> </w:t>
      </w:r>
      <w:r w:rsidRPr="009271C3">
        <w:rPr>
          <w:rFonts w:ascii="Times New Roman" w:hAnsi="Times New Roman"/>
          <w:sz w:val="25"/>
          <w:szCs w:val="25"/>
        </w:rPr>
        <w:t>Lúc Đạt Ma Đại Sư khai hóa Lương Võ Đế. Võ Đế hỏi Đạt Ma: “Tr</w:t>
      </w:r>
      <w:r w:rsidR="006061C0">
        <w:rPr>
          <w:rFonts w:ascii="Times New Roman" w:hAnsi="Times New Roman"/>
          <w:sz w:val="25"/>
          <w:szCs w:val="25"/>
        </w:rPr>
        <w:t>ẫ</w:t>
      </w:r>
      <w:r w:rsidRPr="009271C3">
        <w:rPr>
          <w:rFonts w:ascii="Times New Roman" w:hAnsi="Times New Roman"/>
          <w:sz w:val="25"/>
          <w:szCs w:val="25"/>
        </w:rPr>
        <w:t>m cả đời xây chùa, bố thí, cúng dường có công đức hay không?</w:t>
      </w:r>
      <w:r w:rsidR="007E7AF4">
        <w:rPr>
          <w:rFonts w:ascii="Times New Roman" w:hAnsi="Times New Roman"/>
          <w:sz w:val="25"/>
          <w:szCs w:val="25"/>
        </w:rPr>
        <w:t>”</w:t>
      </w:r>
      <w:r w:rsidRPr="009271C3">
        <w:rPr>
          <w:rFonts w:ascii="Times New Roman" w:hAnsi="Times New Roman"/>
          <w:sz w:val="25"/>
          <w:szCs w:val="25"/>
        </w:rPr>
        <w:t xml:space="preserve"> Ngài Đạt Ma trả lời: “Chẳng có công đức chi cả”. Võ Đế không vui bèn đuổi Đạt Ma ra khỏi nước. Xin hỏi Lục Tổ giải thích.</w:t>
      </w:r>
    </w:p>
    <w:p w:rsidR="00F5058B" w:rsidRDefault="00A1535E" w:rsidP="009305F8">
      <w:pPr>
        <w:widowControl w:val="0"/>
        <w:spacing w:before="80"/>
        <w:ind w:firstLine="284"/>
        <w:jc w:val="both"/>
        <w:rPr>
          <w:rFonts w:ascii="Times New Roman" w:hAnsi="Times New Roman"/>
          <w:sz w:val="25"/>
          <w:szCs w:val="25"/>
        </w:rPr>
      </w:pPr>
      <w:r w:rsidRPr="009271C3">
        <w:rPr>
          <w:rFonts w:ascii="Times New Roman" w:hAnsi="Times New Roman"/>
          <w:sz w:val="25"/>
          <w:szCs w:val="25"/>
        </w:rPr>
        <w:t>Đáp:</w:t>
      </w:r>
      <w:r w:rsidR="00F5058B">
        <w:rPr>
          <w:rFonts w:ascii="Times New Roman" w:hAnsi="Times New Roman"/>
          <w:sz w:val="25"/>
          <w:szCs w:val="25"/>
        </w:rPr>
        <w:t xml:space="preserve"> </w:t>
      </w:r>
      <w:r w:rsidRPr="009271C3">
        <w:rPr>
          <w:rFonts w:ascii="Times New Roman" w:hAnsi="Times New Roman"/>
          <w:sz w:val="25"/>
          <w:szCs w:val="25"/>
        </w:rPr>
        <w:t>Xây chùa, bố thí, cúng dường chỉ là tu phước. Không thể lấy phước làm công đức được. Công đức ở tại pháp thân. Tự trong pháp tánh có công đức. Kiến tánh là công, bình đẳng là đức. Tự tu thân là công, tự tu tâm là đức.</w:t>
      </w:r>
    </w:p>
    <w:p w:rsidR="00F5058B" w:rsidRDefault="00A1535E" w:rsidP="009305F8">
      <w:pPr>
        <w:widowControl w:val="0"/>
        <w:spacing w:before="80"/>
        <w:ind w:firstLine="284"/>
        <w:jc w:val="both"/>
        <w:rPr>
          <w:rFonts w:ascii="Times New Roman" w:hAnsi="Times New Roman"/>
          <w:sz w:val="25"/>
          <w:szCs w:val="25"/>
        </w:rPr>
      </w:pPr>
      <w:r w:rsidRPr="009271C3">
        <w:rPr>
          <w:rFonts w:ascii="Times New Roman" w:hAnsi="Times New Roman"/>
          <w:sz w:val="25"/>
          <w:szCs w:val="25"/>
        </w:rPr>
        <w:t>-</w:t>
      </w:r>
      <w:r w:rsidR="00F5058B">
        <w:rPr>
          <w:rFonts w:ascii="Times New Roman" w:hAnsi="Times New Roman"/>
          <w:sz w:val="25"/>
          <w:szCs w:val="25"/>
        </w:rPr>
        <w:t xml:space="preserve"> </w:t>
      </w:r>
      <w:r w:rsidRPr="009271C3">
        <w:rPr>
          <w:rFonts w:ascii="Times New Roman" w:hAnsi="Times New Roman"/>
          <w:sz w:val="25"/>
          <w:szCs w:val="25"/>
        </w:rPr>
        <w:t xml:space="preserve">Cũng </w:t>
      </w:r>
      <w:r w:rsidR="00C825FE">
        <w:rPr>
          <w:rFonts w:ascii="Times New Roman" w:hAnsi="Times New Roman"/>
          <w:sz w:val="25"/>
          <w:szCs w:val="25"/>
        </w:rPr>
        <w:t>nên</w:t>
      </w:r>
      <w:r w:rsidRPr="009271C3">
        <w:rPr>
          <w:rFonts w:ascii="Times New Roman" w:hAnsi="Times New Roman"/>
          <w:sz w:val="25"/>
          <w:szCs w:val="25"/>
        </w:rPr>
        <w:t xml:space="preserve"> thấy rằng, không cần phải có thật nhiều tiền mới làm công quả được (như bố thí, xây chùa, in kinh, </w:t>
      </w:r>
      <w:r w:rsidRPr="009271C3">
        <w:rPr>
          <w:rFonts w:ascii="Times New Roman" w:hAnsi="Times New Roman"/>
          <w:sz w:val="25"/>
          <w:szCs w:val="25"/>
        </w:rPr>
        <w:lastRenderedPageBreak/>
        <w:t xml:space="preserve">cứu trợ, v.v.). Những việc làm nho nhỏ, tùy khả năng sở hữu của mình, thực hiện với tấm lòng vị tha là công quả đích thực vậy. </w:t>
      </w:r>
      <w:r w:rsidR="00C825FE">
        <w:rPr>
          <w:rFonts w:ascii="Times New Roman" w:hAnsi="Times New Roman"/>
          <w:sz w:val="25"/>
          <w:szCs w:val="25"/>
        </w:rPr>
        <w:t>V</w:t>
      </w:r>
      <w:r w:rsidRPr="009271C3">
        <w:rPr>
          <w:rFonts w:ascii="Times New Roman" w:hAnsi="Times New Roman"/>
          <w:sz w:val="25"/>
          <w:szCs w:val="25"/>
        </w:rPr>
        <w:t xml:space="preserve">í dụ: cho một viên thuốc, một cái áo dư dùng, bớt một phần ăn, dành 10 phút cạo gió, v.v. </w:t>
      </w:r>
    </w:p>
    <w:p w:rsidR="00F5058B" w:rsidRDefault="00A1535E" w:rsidP="009305F8">
      <w:pPr>
        <w:widowControl w:val="0"/>
        <w:spacing w:before="80"/>
        <w:ind w:firstLine="284"/>
        <w:jc w:val="both"/>
        <w:rPr>
          <w:rFonts w:ascii="Times New Roman" w:hAnsi="Times New Roman"/>
          <w:sz w:val="25"/>
          <w:szCs w:val="25"/>
        </w:rPr>
      </w:pPr>
      <w:r w:rsidRPr="009271C3">
        <w:rPr>
          <w:rFonts w:ascii="Times New Roman" w:hAnsi="Times New Roman"/>
          <w:sz w:val="25"/>
          <w:szCs w:val="25"/>
        </w:rPr>
        <w:t>-</w:t>
      </w:r>
      <w:r w:rsidR="00F5058B">
        <w:rPr>
          <w:rFonts w:ascii="Times New Roman" w:hAnsi="Times New Roman"/>
          <w:sz w:val="25"/>
          <w:szCs w:val="25"/>
        </w:rPr>
        <w:t xml:space="preserve"> </w:t>
      </w:r>
      <w:r w:rsidRPr="009271C3">
        <w:rPr>
          <w:rFonts w:ascii="Times New Roman" w:hAnsi="Times New Roman"/>
          <w:sz w:val="25"/>
          <w:szCs w:val="25"/>
        </w:rPr>
        <w:t>Chúng ta không so sánh công quả nào nhiều, công quả nào ít. Quan trọng là ở tấm lòng. Tục ngữ có câu: “</w:t>
      </w:r>
      <w:r w:rsidR="00A47268">
        <w:rPr>
          <w:rFonts w:ascii="Times New Roman" w:hAnsi="Times New Roman"/>
          <w:sz w:val="25"/>
          <w:szCs w:val="25"/>
        </w:rPr>
        <w:t>C</w:t>
      </w:r>
      <w:r w:rsidRPr="009271C3">
        <w:rPr>
          <w:rFonts w:ascii="Times New Roman" w:hAnsi="Times New Roman"/>
          <w:sz w:val="25"/>
          <w:szCs w:val="25"/>
        </w:rPr>
        <w:t xml:space="preserve">ách cho quí hơn của cho”. </w:t>
      </w:r>
    </w:p>
    <w:p w:rsidR="00F5058B" w:rsidRPr="000B46BE" w:rsidRDefault="00A1535E" w:rsidP="009305F8">
      <w:pPr>
        <w:widowControl w:val="0"/>
        <w:spacing w:before="80"/>
        <w:ind w:firstLine="284"/>
        <w:jc w:val="both"/>
        <w:rPr>
          <w:rFonts w:ascii="Times New Roman" w:hAnsi="Times New Roman"/>
          <w:spacing w:val="-4"/>
          <w:sz w:val="25"/>
          <w:szCs w:val="25"/>
        </w:rPr>
      </w:pPr>
      <w:r w:rsidRPr="009271C3">
        <w:rPr>
          <w:rFonts w:ascii="Times New Roman" w:hAnsi="Times New Roman"/>
          <w:sz w:val="25"/>
          <w:szCs w:val="25"/>
        </w:rPr>
        <w:t>-</w:t>
      </w:r>
      <w:r w:rsidR="00F5058B">
        <w:rPr>
          <w:rFonts w:ascii="Times New Roman" w:hAnsi="Times New Roman"/>
          <w:sz w:val="25"/>
          <w:szCs w:val="25"/>
        </w:rPr>
        <w:t xml:space="preserve"> </w:t>
      </w:r>
      <w:r w:rsidRPr="000B46BE">
        <w:rPr>
          <w:rFonts w:ascii="Times New Roman" w:hAnsi="Times New Roman"/>
          <w:spacing w:val="-4"/>
          <w:sz w:val="25"/>
          <w:szCs w:val="25"/>
        </w:rPr>
        <w:t xml:space="preserve">Xin được hỏi, cùng một điều kiện như nhau là đều phát xuất từ lòng trắc ẩn; người thứ 1 làm công quả số tiền là 100 ngàn đồng (trong ví chỉ có đúng 100 ngàn đồng) và người thứ </w:t>
      </w:r>
      <w:r w:rsidR="00A47268" w:rsidRPr="000B46BE">
        <w:rPr>
          <w:rFonts w:ascii="Times New Roman" w:hAnsi="Times New Roman"/>
          <w:spacing w:val="-4"/>
          <w:sz w:val="25"/>
          <w:szCs w:val="25"/>
        </w:rPr>
        <w:t>hai</w:t>
      </w:r>
      <w:r w:rsidRPr="000B46BE">
        <w:rPr>
          <w:rFonts w:ascii="Times New Roman" w:hAnsi="Times New Roman"/>
          <w:spacing w:val="-4"/>
          <w:sz w:val="25"/>
          <w:szCs w:val="25"/>
        </w:rPr>
        <w:t xml:space="preserve"> giúp gấp 10 lần là 1 triệu đồng (trong ví có 10 triệu đồng). Trong trường hợp nầy, mức độ công quả có gì khác biệt không?</w:t>
      </w:r>
    </w:p>
    <w:p w:rsidR="00F5058B" w:rsidRDefault="00A1535E" w:rsidP="009305F8">
      <w:pPr>
        <w:widowControl w:val="0"/>
        <w:spacing w:before="80"/>
        <w:ind w:firstLine="284"/>
        <w:jc w:val="both"/>
        <w:rPr>
          <w:rFonts w:ascii="Times New Roman" w:hAnsi="Times New Roman"/>
          <w:b/>
          <w:bCs/>
          <w:sz w:val="25"/>
          <w:szCs w:val="25"/>
        </w:rPr>
      </w:pPr>
      <w:r w:rsidRPr="009271C3">
        <w:rPr>
          <w:rFonts w:ascii="Times New Roman" w:hAnsi="Times New Roman"/>
          <w:b/>
          <w:bCs/>
          <w:sz w:val="25"/>
          <w:szCs w:val="25"/>
        </w:rPr>
        <w:t>2.2.</w:t>
      </w:r>
      <w:r w:rsidR="00F5058B">
        <w:rPr>
          <w:rFonts w:ascii="Times New Roman" w:hAnsi="Times New Roman"/>
          <w:b/>
          <w:bCs/>
          <w:sz w:val="25"/>
          <w:szCs w:val="25"/>
        </w:rPr>
        <w:t xml:space="preserve"> </w:t>
      </w:r>
      <w:r w:rsidRPr="009271C3">
        <w:rPr>
          <w:rFonts w:ascii="Times New Roman" w:hAnsi="Times New Roman"/>
          <w:b/>
          <w:bCs/>
          <w:sz w:val="25"/>
          <w:szCs w:val="25"/>
        </w:rPr>
        <w:t xml:space="preserve">Công quả &amp; </w:t>
      </w:r>
      <w:r w:rsidR="002716D5">
        <w:rPr>
          <w:rFonts w:ascii="Times New Roman" w:hAnsi="Times New Roman"/>
          <w:b/>
          <w:bCs/>
          <w:sz w:val="25"/>
          <w:szCs w:val="25"/>
        </w:rPr>
        <w:t>B</w:t>
      </w:r>
      <w:r w:rsidRPr="009271C3">
        <w:rPr>
          <w:rFonts w:ascii="Times New Roman" w:hAnsi="Times New Roman"/>
          <w:b/>
          <w:bCs/>
          <w:sz w:val="25"/>
          <w:szCs w:val="25"/>
        </w:rPr>
        <w:t>ố thí Ba</w:t>
      </w:r>
      <w:r w:rsidR="002716D5">
        <w:rPr>
          <w:rFonts w:ascii="Times New Roman" w:hAnsi="Times New Roman"/>
          <w:b/>
          <w:bCs/>
          <w:sz w:val="25"/>
          <w:szCs w:val="25"/>
        </w:rPr>
        <w:t>-l</w:t>
      </w:r>
      <w:r w:rsidRPr="009271C3">
        <w:rPr>
          <w:rFonts w:ascii="Times New Roman" w:hAnsi="Times New Roman"/>
          <w:b/>
          <w:bCs/>
          <w:sz w:val="25"/>
          <w:szCs w:val="25"/>
        </w:rPr>
        <w:t>a</w:t>
      </w:r>
      <w:r w:rsidR="002716D5">
        <w:rPr>
          <w:rFonts w:ascii="Times New Roman" w:hAnsi="Times New Roman"/>
          <w:b/>
          <w:bCs/>
          <w:sz w:val="25"/>
          <w:szCs w:val="25"/>
        </w:rPr>
        <w:t>-m</w:t>
      </w:r>
      <w:r w:rsidRPr="009271C3">
        <w:rPr>
          <w:rFonts w:ascii="Times New Roman" w:hAnsi="Times New Roman"/>
          <w:b/>
          <w:bCs/>
          <w:sz w:val="25"/>
          <w:szCs w:val="25"/>
        </w:rPr>
        <w:t>ật</w:t>
      </w:r>
      <w:r w:rsidR="00F5058B">
        <w:rPr>
          <w:rFonts w:ascii="Times New Roman" w:hAnsi="Times New Roman"/>
          <w:b/>
          <w:bCs/>
          <w:sz w:val="25"/>
          <w:szCs w:val="25"/>
        </w:rPr>
        <w:t xml:space="preserve"> </w:t>
      </w:r>
    </w:p>
    <w:p w:rsidR="00F5058B" w:rsidRDefault="00A1535E" w:rsidP="009305F8">
      <w:pPr>
        <w:widowControl w:val="0"/>
        <w:spacing w:before="80"/>
        <w:ind w:firstLine="284"/>
        <w:jc w:val="both"/>
        <w:rPr>
          <w:rFonts w:ascii="Times New Roman" w:hAnsi="Times New Roman"/>
          <w:sz w:val="25"/>
          <w:szCs w:val="25"/>
        </w:rPr>
      </w:pPr>
      <w:r w:rsidRPr="009271C3">
        <w:rPr>
          <w:rFonts w:ascii="Times New Roman" w:hAnsi="Times New Roman"/>
          <w:sz w:val="25"/>
          <w:szCs w:val="25"/>
        </w:rPr>
        <w:t>-</w:t>
      </w:r>
      <w:r w:rsidR="00F5058B">
        <w:rPr>
          <w:rFonts w:ascii="Times New Roman" w:hAnsi="Times New Roman"/>
          <w:sz w:val="25"/>
          <w:szCs w:val="25"/>
        </w:rPr>
        <w:t xml:space="preserve"> </w:t>
      </w:r>
      <w:r w:rsidRPr="009271C3">
        <w:rPr>
          <w:rFonts w:ascii="Times New Roman" w:hAnsi="Times New Roman"/>
          <w:sz w:val="25"/>
          <w:szCs w:val="25"/>
        </w:rPr>
        <w:t>Công quả trong Cao Đài tương ứng với Bố thí Ba-la-mật trong Phật giáo.</w:t>
      </w:r>
    </w:p>
    <w:p w:rsidR="00F5058B" w:rsidRDefault="00A1535E" w:rsidP="009305F8">
      <w:pPr>
        <w:widowControl w:val="0"/>
        <w:spacing w:before="80"/>
        <w:ind w:firstLine="284"/>
        <w:jc w:val="both"/>
        <w:rPr>
          <w:rFonts w:ascii="Times New Roman" w:hAnsi="Times New Roman"/>
          <w:sz w:val="25"/>
          <w:szCs w:val="25"/>
        </w:rPr>
      </w:pPr>
      <w:r w:rsidRPr="009271C3">
        <w:rPr>
          <w:rFonts w:ascii="Times New Roman" w:hAnsi="Times New Roman"/>
          <w:sz w:val="25"/>
          <w:szCs w:val="25"/>
        </w:rPr>
        <w:t>-</w:t>
      </w:r>
      <w:r w:rsidR="00F5058B">
        <w:rPr>
          <w:rFonts w:ascii="Times New Roman" w:hAnsi="Times New Roman"/>
          <w:sz w:val="25"/>
          <w:szCs w:val="25"/>
        </w:rPr>
        <w:t xml:space="preserve"> </w:t>
      </w:r>
      <w:r w:rsidRPr="009271C3">
        <w:rPr>
          <w:rFonts w:ascii="Times New Roman" w:hAnsi="Times New Roman"/>
          <w:sz w:val="25"/>
          <w:szCs w:val="25"/>
        </w:rPr>
        <w:t>Bố thí Ba-la-mật (Bố: cùng khắp; thí: cho, trao tặng; Ba-la-mật: Paramita, có nghĩa là đến bờ bên kia) là pháp môn tu hành nhằm thực hiện lòng từ bi</w:t>
      </w:r>
      <w:r w:rsidR="002716D5">
        <w:rPr>
          <w:rFonts w:ascii="Times New Roman" w:hAnsi="Times New Roman"/>
          <w:sz w:val="25"/>
          <w:szCs w:val="25"/>
        </w:rPr>
        <w:t>,</w:t>
      </w:r>
      <w:r w:rsidRPr="009271C3">
        <w:rPr>
          <w:rFonts w:ascii="Times New Roman" w:hAnsi="Times New Roman"/>
          <w:sz w:val="25"/>
          <w:szCs w:val="25"/>
        </w:rPr>
        <w:t xml:space="preserve"> ban trao cùng khắp cho tất cả mọi người, mọi vật, mọi nơi để độ mình, độ người ra khỏi n</w:t>
      </w:r>
      <w:r w:rsidR="00627023">
        <w:rPr>
          <w:rFonts w:ascii="Times New Roman" w:hAnsi="Times New Roman"/>
          <w:sz w:val="25"/>
          <w:szCs w:val="25"/>
        </w:rPr>
        <w:t>ẻ</w:t>
      </w:r>
      <w:r w:rsidRPr="009271C3">
        <w:rPr>
          <w:rFonts w:ascii="Times New Roman" w:hAnsi="Times New Roman"/>
          <w:sz w:val="25"/>
          <w:szCs w:val="25"/>
        </w:rPr>
        <w:t xml:space="preserve">o luân hồi, sang qua bờ giác ngộ. </w:t>
      </w:r>
    </w:p>
    <w:p w:rsidR="00F5058B" w:rsidRDefault="00A1535E" w:rsidP="009305F8">
      <w:pPr>
        <w:widowControl w:val="0"/>
        <w:spacing w:before="80"/>
        <w:ind w:firstLine="284"/>
        <w:jc w:val="both"/>
        <w:rPr>
          <w:rFonts w:ascii="Times New Roman" w:hAnsi="Times New Roman"/>
          <w:sz w:val="25"/>
          <w:szCs w:val="25"/>
        </w:rPr>
      </w:pPr>
      <w:r w:rsidRPr="009271C3">
        <w:rPr>
          <w:rFonts w:ascii="Times New Roman" w:hAnsi="Times New Roman"/>
          <w:sz w:val="25"/>
          <w:szCs w:val="25"/>
        </w:rPr>
        <w:t>-</w:t>
      </w:r>
      <w:r w:rsidR="00F5058B">
        <w:rPr>
          <w:rFonts w:ascii="Times New Roman" w:hAnsi="Times New Roman"/>
          <w:sz w:val="25"/>
          <w:szCs w:val="25"/>
        </w:rPr>
        <w:t xml:space="preserve"> </w:t>
      </w:r>
      <w:r w:rsidRPr="009271C3">
        <w:rPr>
          <w:rFonts w:ascii="Times New Roman" w:hAnsi="Times New Roman"/>
          <w:sz w:val="25"/>
          <w:szCs w:val="25"/>
        </w:rPr>
        <w:t>Bố thí Ba-la-mật gồm có: tài thí, pháp thí và vô úy thí. Tài thí gồm nội tài và ngoại tài. Nội tài là vật quí báu nhất của mình (thân mạng, đời sống), ngoại tài là vật ở ngoài thân (tiền bạc, thức ăn, vật dụng, v.v.). Người ta thường có khuynh hướng giúp đ</w:t>
      </w:r>
      <w:r w:rsidR="00627023">
        <w:rPr>
          <w:rFonts w:ascii="Times New Roman" w:hAnsi="Times New Roman"/>
          <w:sz w:val="25"/>
          <w:szCs w:val="25"/>
        </w:rPr>
        <w:t>ỡ</w:t>
      </w:r>
      <w:r w:rsidRPr="009271C3">
        <w:rPr>
          <w:rFonts w:ascii="Times New Roman" w:hAnsi="Times New Roman"/>
          <w:sz w:val="25"/>
          <w:szCs w:val="25"/>
        </w:rPr>
        <w:t xml:space="preserve"> phương tiện để tạo ra của cải (giúp cần câu để câu cá). Pháp thí là đem lời hay, lẽ phải, giáo lý để hướng dẫn người khác (khẩu giáo) hoặc lấy thân mình làm khuôn mẫu cho mọi người noi theo (thân giáo). Vô úy thí là các sự thể hiện (lời nói, cử chỉ, hành động, v.v.) nhằm giúp cho người và vật không còn lo sợ nữa. Người tu hành tu tập đức tính không lo sợ. </w:t>
      </w:r>
      <w:r w:rsidRPr="009271C3">
        <w:rPr>
          <w:rFonts w:ascii="Times New Roman" w:hAnsi="Times New Roman"/>
          <w:sz w:val="25"/>
          <w:szCs w:val="25"/>
        </w:rPr>
        <w:lastRenderedPageBreak/>
        <w:t>Tiền của không tham nên không sợ mất, danh lợi không màng nên không sợ thiếu, sanh mạng giả tạm nên không sợ chết. Lòng không xao động trước mọi sự kiện đổi thay, nét mặt luôn bình thản, an nhiên, tự tại.</w:t>
      </w:r>
    </w:p>
    <w:p w:rsidR="00F5058B" w:rsidRDefault="00A1535E" w:rsidP="009305F8">
      <w:pPr>
        <w:widowControl w:val="0"/>
        <w:spacing w:before="80"/>
        <w:ind w:firstLine="284"/>
        <w:jc w:val="both"/>
        <w:rPr>
          <w:rFonts w:ascii="Times New Roman" w:hAnsi="Times New Roman"/>
          <w:b/>
          <w:bCs/>
          <w:sz w:val="25"/>
          <w:szCs w:val="25"/>
        </w:rPr>
      </w:pPr>
      <w:r w:rsidRPr="009271C3">
        <w:rPr>
          <w:rFonts w:ascii="Times New Roman" w:hAnsi="Times New Roman"/>
          <w:b/>
          <w:bCs/>
          <w:sz w:val="25"/>
          <w:szCs w:val="25"/>
        </w:rPr>
        <w:t>2.3.</w:t>
      </w:r>
      <w:r w:rsidR="00F5058B">
        <w:rPr>
          <w:rFonts w:ascii="Times New Roman" w:hAnsi="Times New Roman"/>
          <w:b/>
          <w:bCs/>
          <w:sz w:val="25"/>
          <w:szCs w:val="25"/>
        </w:rPr>
        <w:t xml:space="preserve"> </w:t>
      </w:r>
      <w:r w:rsidRPr="009271C3">
        <w:rPr>
          <w:rFonts w:ascii="Times New Roman" w:hAnsi="Times New Roman"/>
          <w:b/>
          <w:bCs/>
          <w:sz w:val="25"/>
          <w:szCs w:val="25"/>
        </w:rPr>
        <w:t>Công quả trong mối tương quan Tam công</w:t>
      </w:r>
    </w:p>
    <w:p w:rsidR="00F5058B" w:rsidRDefault="00A1535E" w:rsidP="009305F8">
      <w:pPr>
        <w:widowControl w:val="0"/>
        <w:spacing w:before="80"/>
        <w:ind w:firstLine="284"/>
        <w:jc w:val="both"/>
        <w:rPr>
          <w:rFonts w:ascii="Times New Roman" w:hAnsi="Times New Roman"/>
          <w:sz w:val="25"/>
          <w:szCs w:val="25"/>
        </w:rPr>
      </w:pPr>
      <w:r w:rsidRPr="009271C3">
        <w:rPr>
          <w:rFonts w:ascii="Times New Roman" w:hAnsi="Times New Roman"/>
          <w:sz w:val="25"/>
          <w:szCs w:val="25"/>
        </w:rPr>
        <w:t>-</w:t>
      </w:r>
      <w:r w:rsidR="00F5058B">
        <w:rPr>
          <w:rFonts w:ascii="Times New Roman" w:hAnsi="Times New Roman"/>
          <w:sz w:val="25"/>
          <w:szCs w:val="25"/>
        </w:rPr>
        <w:t xml:space="preserve"> </w:t>
      </w:r>
      <w:r w:rsidRPr="009271C3">
        <w:rPr>
          <w:rFonts w:ascii="Times New Roman" w:hAnsi="Times New Roman"/>
          <w:sz w:val="25"/>
          <w:szCs w:val="25"/>
        </w:rPr>
        <w:t>Tam công là pháp môn tu hành của Cao Đài trong Tam Kỳ Phổ Độ, gồm có: công quả, công trình và công phu. Công quả là giai đoạn tu phước, công phu là giai đoạn tu huệ. Công trình là đòn bẩy nối liền công quả và công phu. Thực hành đồng thời công quả và công phu, tức là phước huệ song tu.</w:t>
      </w:r>
    </w:p>
    <w:p w:rsidR="00F5058B" w:rsidRDefault="00A1535E" w:rsidP="009305F8">
      <w:pPr>
        <w:widowControl w:val="0"/>
        <w:spacing w:before="80"/>
        <w:ind w:firstLine="284"/>
        <w:jc w:val="both"/>
        <w:rPr>
          <w:rFonts w:ascii="Times New Roman" w:hAnsi="Times New Roman"/>
          <w:sz w:val="25"/>
          <w:szCs w:val="25"/>
        </w:rPr>
      </w:pPr>
      <w:r w:rsidRPr="009271C3">
        <w:rPr>
          <w:rFonts w:ascii="Times New Roman" w:hAnsi="Times New Roman"/>
          <w:sz w:val="25"/>
          <w:szCs w:val="25"/>
        </w:rPr>
        <w:t>-</w:t>
      </w:r>
      <w:r w:rsidR="00F5058B">
        <w:rPr>
          <w:rFonts w:ascii="Times New Roman" w:hAnsi="Times New Roman"/>
          <w:sz w:val="25"/>
          <w:szCs w:val="25"/>
        </w:rPr>
        <w:t xml:space="preserve"> </w:t>
      </w:r>
      <w:r w:rsidRPr="009271C3">
        <w:rPr>
          <w:rFonts w:ascii="Times New Roman" w:hAnsi="Times New Roman"/>
          <w:sz w:val="25"/>
          <w:szCs w:val="25"/>
        </w:rPr>
        <w:t>Công quả nhằm tô bồi nền tảng âm chất. Công trình nhằm hoàn thiện hóa bản thân, còn công phu nhắm đến mục tiêu giải thoát.</w:t>
      </w:r>
    </w:p>
    <w:p w:rsidR="00F5058B" w:rsidRDefault="00A1535E" w:rsidP="009305F8">
      <w:pPr>
        <w:widowControl w:val="0"/>
        <w:spacing w:before="80"/>
        <w:ind w:firstLine="284"/>
        <w:jc w:val="both"/>
        <w:rPr>
          <w:rFonts w:ascii="Times New Roman" w:hAnsi="Times New Roman"/>
          <w:sz w:val="25"/>
          <w:szCs w:val="25"/>
        </w:rPr>
      </w:pPr>
      <w:r w:rsidRPr="009271C3">
        <w:rPr>
          <w:rFonts w:ascii="Times New Roman" w:hAnsi="Times New Roman"/>
          <w:sz w:val="25"/>
          <w:szCs w:val="25"/>
        </w:rPr>
        <w:t>-</w:t>
      </w:r>
      <w:r w:rsidR="00F5058B">
        <w:rPr>
          <w:rFonts w:ascii="Times New Roman" w:hAnsi="Times New Roman"/>
          <w:sz w:val="25"/>
          <w:szCs w:val="25"/>
        </w:rPr>
        <w:t xml:space="preserve"> </w:t>
      </w:r>
      <w:r w:rsidRPr="009271C3">
        <w:rPr>
          <w:rFonts w:ascii="Times New Roman" w:hAnsi="Times New Roman"/>
          <w:sz w:val="25"/>
          <w:szCs w:val="25"/>
        </w:rPr>
        <w:t>Đức Lão Tổ dạy: “</w:t>
      </w:r>
      <w:r w:rsidRPr="009271C3">
        <w:rPr>
          <w:rFonts w:ascii="Times New Roman" w:hAnsi="Times New Roman"/>
          <w:i/>
          <w:iCs/>
          <w:sz w:val="25"/>
          <w:szCs w:val="25"/>
        </w:rPr>
        <w:t>Công quả là một việc xây nền đắp móng. Tu luyện là tạo một sự nghiệp vĩnh cửu trường tồn</w:t>
      </w:r>
      <w:r w:rsidR="00C150F9">
        <w:rPr>
          <w:rFonts w:ascii="Times New Roman" w:hAnsi="Times New Roman"/>
          <w:i/>
          <w:iCs/>
          <w:sz w:val="25"/>
          <w:szCs w:val="25"/>
        </w:rPr>
        <w:t>.</w:t>
      </w:r>
      <w:r w:rsidRPr="009271C3">
        <w:rPr>
          <w:rFonts w:ascii="Times New Roman" w:hAnsi="Times New Roman"/>
          <w:sz w:val="25"/>
          <w:szCs w:val="25"/>
        </w:rPr>
        <w:t xml:space="preserve">” </w:t>
      </w:r>
      <w:r w:rsidRPr="009271C3">
        <w:rPr>
          <w:rFonts w:ascii="Times New Roman" w:hAnsi="Times New Roman"/>
          <w:sz w:val="25"/>
          <w:szCs w:val="25"/>
          <w:vertAlign w:val="superscript"/>
        </w:rPr>
        <w:footnoteReference w:id="10"/>
      </w:r>
    </w:p>
    <w:p w:rsidR="007E6EF6" w:rsidRDefault="00A1535E" w:rsidP="009305F8">
      <w:pPr>
        <w:widowControl w:val="0"/>
        <w:spacing w:before="80"/>
        <w:ind w:firstLine="284"/>
        <w:jc w:val="both"/>
        <w:rPr>
          <w:rFonts w:ascii="Times New Roman" w:hAnsi="Times New Roman"/>
          <w:sz w:val="25"/>
          <w:szCs w:val="25"/>
        </w:rPr>
      </w:pPr>
      <w:r w:rsidRPr="009271C3">
        <w:rPr>
          <w:rFonts w:ascii="Times New Roman" w:hAnsi="Times New Roman"/>
          <w:sz w:val="25"/>
          <w:szCs w:val="25"/>
        </w:rPr>
        <w:t>-</w:t>
      </w:r>
      <w:r w:rsidR="00F5058B">
        <w:rPr>
          <w:rFonts w:ascii="Times New Roman" w:hAnsi="Times New Roman"/>
          <w:sz w:val="25"/>
          <w:szCs w:val="25"/>
        </w:rPr>
        <w:t xml:space="preserve"> </w:t>
      </w:r>
      <w:r w:rsidRPr="009271C3">
        <w:rPr>
          <w:rFonts w:ascii="Times New Roman" w:hAnsi="Times New Roman"/>
          <w:sz w:val="25"/>
          <w:szCs w:val="25"/>
        </w:rPr>
        <w:t xml:space="preserve">Tam công có quan hệ hỗ tương lẫn nhau, không đứng độc lập một mình. Trong công phu có công quả và công trình. Thí dụ, khi chúng ta muốn trì hành công phu tứ thời trong ngày thì phải chiến thắng tính giải đãi biếng lười (tức là trong công phu có công trình). Trước giờ xả thiền, chúng ta hồi hướng công đức cho chúng sanh đồng hưởng (tức là trong công phu có công quả). Tương tự, trong công quả có công trình. Khi làm công quả, chúng ta phải chiến thắng bản tính ích kỷ (tức là trong công quả có công trình). </w:t>
      </w:r>
    </w:p>
    <w:p w:rsidR="00F5058B" w:rsidRDefault="00A1535E" w:rsidP="009305F8">
      <w:pPr>
        <w:widowControl w:val="0"/>
        <w:spacing w:before="80"/>
        <w:ind w:firstLine="284"/>
        <w:jc w:val="both"/>
        <w:rPr>
          <w:rFonts w:ascii="Times New Roman" w:hAnsi="Times New Roman"/>
          <w:b/>
          <w:bCs/>
          <w:sz w:val="25"/>
          <w:szCs w:val="25"/>
        </w:rPr>
      </w:pPr>
      <w:r w:rsidRPr="009271C3">
        <w:rPr>
          <w:rFonts w:ascii="Times New Roman" w:hAnsi="Times New Roman"/>
          <w:b/>
          <w:bCs/>
          <w:sz w:val="25"/>
          <w:szCs w:val="25"/>
        </w:rPr>
        <w:t>2.4.</w:t>
      </w:r>
      <w:r w:rsidR="00F5058B">
        <w:rPr>
          <w:rFonts w:ascii="Times New Roman" w:hAnsi="Times New Roman"/>
          <w:b/>
          <w:bCs/>
          <w:sz w:val="25"/>
          <w:szCs w:val="25"/>
        </w:rPr>
        <w:t xml:space="preserve"> </w:t>
      </w:r>
      <w:r w:rsidRPr="009271C3">
        <w:rPr>
          <w:rFonts w:ascii="Times New Roman" w:hAnsi="Times New Roman"/>
          <w:b/>
          <w:bCs/>
          <w:sz w:val="25"/>
          <w:szCs w:val="25"/>
        </w:rPr>
        <w:t>Tác dụng của công quả</w:t>
      </w:r>
    </w:p>
    <w:p w:rsidR="00F5058B" w:rsidRDefault="00A1535E" w:rsidP="009305F8">
      <w:pPr>
        <w:widowControl w:val="0"/>
        <w:spacing w:before="80"/>
        <w:ind w:firstLine="284"/>
        <w:jc w:val="both"/>
        <w:rPr>
          <w:rFonts w:ascii="Times New Roman" w:hAnsi="Times New Roman"/>
          <w:sz w:val="25"/>
          <w:szCs w:val="25"/>
        </w:rPr>
      </w:pPr>
      <w:r w:rsidRPr="009271C3">
        <w:rPr>
          <w:rFonts w:ascii="Times New Roman" w:hAnsi="Times New Roman"/>
          <w:sz w:val="25"/>
          <w:szCs w:val="25"/>
        </w:rPr>
        <w:t>-</w:t>
      </w:r>
      <w:r w:rsidR="00F5058B">
        <w:rPr>
          <w:rFonts w:ascii="Times New Roman" w:hAnsi="Times New Roman"/>
          <w:sz w:val="25"/>
          <w:szCs w:val="25"/>
        </w:rPr>
        <w:t xml:space="preserve"> </w:t>
      </w:r>
      <w:r w:rsidRPr="009271C3">
        <w:rPr>
          <w:rFonts w:ascii="Times New Roman" w:hAnsi="Times New Roman"/>
          <w:sz w:val="25"/>
          <w:szCs w:val="25"/>
        </w:rPr>
        <w:t xml:space="preserve">Công quả có 3 tác dụng chánh: trả nợ tiền khiên (nợ kiếp trước = nợ cũ), trả nợ hiện kiếp (dưới hình thức nhồi </w:t>
      </w:r>
      <w:r w:rsidRPr="009271C3">
        <w:rPr>
          <w:rFonts w:ascii="Times New Roman" w:hAnsi="Times New Roman"/>
          <w:sz w:val="25"/>
          <w:szCs w:val="25"/>
        </w:rPr>
        <w:lastRenderedPageBreak/>
        <w:t>quả đối với người tu giải thoát, vì tất cả chỉ giải quyết rốt ráo trong kiếp nầy mà thôi &amp; quả báo nhãn tiền), đầu tư cho kiếp lai sinh (kiếp tương lai)</w:t>
      </w:r>
    </w:p>
    <w:p w:rsidR="00A1535E" w:rsidRPr="009271C3" w:rsidRDefault="00A1535E" w:rsidP="009305F8">
      <w:pPr>
        <w:widowControl w:val="0"/>
        <w:spacing w:before="80"/>
        <w:ind w:firstLine="284"/>
        <w:jc w:val="both"/>
        <w:rPr>
          <w:rFonts w:ascii="Times New Roman" w:hAnsi="Times New Roman"/>
          <w:sz w:val="25"/>
          <w:szCs w:val="25"/>
        </w:rPr>
      </w:pPr>
      <w:r w:rsidRPr="009271C3">
        <w:rPr>
          <w:rFonts w:ascii="Times New Roman" w:hAnsi="Times New Roman"/>
          <w:sz w:val="25"/>
          <w:szCs w:val="25"/>
        </w:rPr>
        <w:t>-</w:t>
      </w:r>
      <w:r w:rsidR="00F5058B">
        <w:rPr>
          <w:rFonts w:ascii="Times New Roman" w:hAnsi="Times New Roman"/>
          <w:sz w:val="25"/>
          <w:szCs w:val="25"/>
        </w:rPr>
        <w:t xml:space="preserve"> </w:t>
      </w:r>
      <w:r w:rsidRPr="009271C3">
        <w:rPr>
          <w:rFonts w:ascii="Times New Roman" w:hAnsi="Times New Roman"/>
          <w:sz w:val="25"/>
          <w:szCs w:val="25"/>
        </w:rPr>
        <w:t>Đức Vạn Hạnh Thiền Sư chi tiết hóa như sau:</w:t>
      </w:r>
    </w:p>
    <w:p w:rsidR="00A1535E" w:rsidRPr="00A95FA1" w:rsidRDefault="00A1535E" w:rsidP="009305F8">
      <w:pPr>
        <w:widowControl w:val="0"/>
        <w:spacing w:before="80"/>
        <w:ind w:firstLine="284"/>
        <w:jc w:val="both"/>
        <w:rPr>
          <w:rFonts w:ascii="Times New Roman" w:hAnsi="Times New Roman"/>
          <w:i/>
          <w:sz w:val="25"/>
          <w:szCs w:val="25"/>
        </w:rPr>
      </w:pPr>
      <w:r w:rsidRPr="009271C3">
        <w:rPr>
          <w:rFonts w:ascii="Times New Roman" w:hAnsi="Times New Roman"/>
          <w:sz w:val="25"/>
          <w:szCs w:val="25"/>
        </w:rPr>
        <w:t>“</w:t>
      </w:r>
      <w:r w:rsidRPr="00A95FA1">
        <w:rPr>
          <w:rFonts w:ascii="Times New Roman" w:hAnsi="Times New Roman"/>
          <w:i/>
          <w:sz w:val="25"/>
          <w:szCs w:val="25"/>
        </w:rPr>
        <w:t xml:space="preserve">Những của cải tiền tài vật chất đem sử dụng vào lãnh vực xã hội từ thiện đạo đức tất có ích lắm chư đạo hữu. Đó là </w:t>
      </w:r>
      <w:r w:rsidRPr="00A95FA1">
        <w:rPr>
          <w:rFonts w:ascii="Times New Roman" w:hAnsi="Times New Roman"/>
          <w:b/>
          <w:i/>
          <w:iCs/>
          <w:sz w:val="25"/>
          <w:szCs w:val="25"/>
        </w:rPr>
        <w:t>của cải đem gởi nhà băng trên Thượng giới, trộm không cắp, cướp không giựt được, hỏa hoạn bom rơi</w:t>
      </w:r>
      <w:r w:rsidR="00F5058B" w:rsidRPr="00A95FA1">
        <w:rPr>
          <w:rFonts w:ascii="Times New Roman" w:hAnsi="Times New Roman"/>
          <w:b/>
          <w:i/>
          <w:iCs/>
          <w:sz w:val="25"/>
          <w:szCs w:val="25"/>
        </w:rPr>
        <w:t xml:space="preserve"> </w:t>
      </w:r>
      <w:r w:rsidRPr="00A95FA1">
        <w:rPr>
          <w:rFonts w:ascii="Times New Roman" w:hAnsi="Times New Roman"/>
          <w:b/>
          <w:i/>
          <w:iCs/>
          <w:sz w:val="25"/>
          <w:szCs w:val="25"/>
        </w:rPr>
        <w:t>không thiêu hủy được. Đã vậy mà một vốn đến trăm ngàn lần lãi suất</w:t>
      </w:r>
      <w:r w:rsidRPr="00A95FA1">
        <w:rPr>
          <w:rFonts w:ascii="Times New Roman" w:hAnsi="Times New Roman"/>
          <w:b/>
          <w:i/>
          <w:sz w:val="25"/>
          <w:szCs w:val="25"/>
        </w:rPr>
        <w:t>.</w:t>
      </w:r>
      <w:r w:rsidR="00A95FA1">
        <w:rPr>
          <w:rFonts w:ascii="Times New Roman" w:hAnsi="Times New Roman"/>
          <w:i/>
          <w:sz w:val="25"/>
          <w:szCs w:val="25"/>
        </w:rPr>
        <w:t xml:space="preserve"> Nhưng nó (của cải vật chất)</w:t>
      </w:r>
      <w:r w:rsidRPr="00A95FA1">
        <w:rPr>
          <w:rFonts w:ascii="Times New Roman" w:hAnsi="Times New Roman"/>
          <w:i/>
          <w:sz w:val="25"/>
          <w:szCs w:val="25"/>
        </w:rPr>
        <w:t xml:space="preserve"> có ích ở các lãnh vực sau đây:</w:t>
      </w:r>
    </w:p>
    <w:p w:rsidR="00A1535E" w:rsidRPr="00A95FA1" w:rsidRDefault="00A1535E" w:rsidP="009305F8">
      <w:pPr>
        <w:widowControl w:val="0"/>
        <w:spacing w:before="80"/>
        <w:ind w:firstLine="284"/>
        <w:jc w:val="both"/>
        <w:rPr>
          <w:rFonts w:ascii="Times New Roman" w:hAnsi="Times New Roman"/>
          <w:i/>
          <w:sz w:val="25"/>
          <w:szCs w:val="25"/>
        </w:rPr>
      </w:pPr>
      <w:r w:rsidRPr="00A95FA1">
        <w:rPr>
          <w:rFonts w:ascii="Times New Roman" w:hAnsi="Times New Roman"/>
          <w:i/>
          <w:sz w:val="25"/>
          <w:szCs w:val="25"/>
        </w:rPr>
        <w:t xml:space="preserve">1- Là có cơ hội may duyên để </w:t>
      </w:r>
      <w:r w:rsidRPr="00A95FA1">
        <w:rPr>
          <w:rFonts w:ascii="Times New Roman" w:hAnsi="Times New Roman"/>
          <w:b/>
          <w:i/>
          <w:iCs/>
          <w:sz w:val="25"/>
          <w:szCs w:val="25"/>
        </w:rPr>
        <w:t>trả bớt lần những món nợ tiền khiên</w:t>
      </w:r>
      <w:r w:rsidRPr="00A95FA1">
        <w:rPr>
          <w:rFonts w:ascii="Times New Roman" w:hAnsi="Times New Roman"/>
          <w:i/>
          <w:sz w:val="25"/>
          <w:szCs w:val="25"/>
        </w:rPr>
        <w:t xml:space="preserve"> mình đã thiếu (tiền nghiệp).</w:t>
      </w:r>
    </w:p>
    <w:p w:rsidR="00A1535E" w:rsidRPr="00A95FA1" w:rsidRDefault="00A1535E" w:rsidP="009305F8">
      <w:pPr>
        <w:widowControl w:val="0"/>
        <w:spacing w:before="80"/>
        <w:ind w:firstLine="284"/>
        <w:jc w:val="both"/>
        <w:rPr>
          <w:rFonts w:ascii="Times New Roman" w:hAnsi="Times New Roman"/>
          <w:i/>
          <w:sz w:val="25"/>
          <w:szCs w:val="25"/>
        </w:rPr>
      </w:pPr>
      <w:r w:rsidRPr="00A95FA1">
        <w:rPr>
          <w:rFonts w:ascii="Times New Roman" w:hAnsi="Times New Roman"/>
          <w:i/>
          <w:sz w:val="25"/>
          <w:szCs w:val="25"/>
        </w:rPr>
        <w:t xml:space="preserve">2- Là </w:t>
      </w:r>
      <w:r w:rsidRPr="00A95FA1">
        <w:rPr>
          <w:rFonts w:ascii="Times New Roman" w:hAnsi="Times New Roman"/>
          <w:b/>
          <w:i/>
          <w:iCs/>
          <w:sz w:val="25"/>
          <w:szCs w:val="25"/>
        </w:rPr>
        <w:t>dùng vật chất để tạo điều âm chất</w:t>
      </w:r>
      <w:r w:rsidRPr="00A95FA1">
        <w:rPr>
          <w:rFonts w:ascii="Times New Roman" w:hAnsi="Times New Roman"/>
          <w:i/>
          <w:sz w:val="25"/>
          <w:szCs w:val="25"/>
        </w:rPr>
        <w:t>, đừng để cho kiếp lai sanh (luân hồi tái thế).</w:t>
      </w:r>
    </w:p>
    <w:p w:rsidR="00A1535E" w:rsidRPr="00A95FA1" w:rsidRDefault="00A1535E" w:rsidP="009305F8">
      <w:pPr>
        <w:widowControl w:val="0"/>
        <w:spacing w:before="80"/>
        <w:ind w:firstLine="284"/>
        <w:jc w:val="both"/>
        <w:rPr>
          <w:rFonts w:ascii="Times New Roman" w:hAnsi="Times New Roman"/>
          <w:b/>
          <w:i/>
          <w:sz w:val="25"/>
          <w:szCs w:val="25"/>
        </w:rPr>
      </w:pPr>
      <w:r w:rsidRPr="00A95FA1">
        <w:rPr>
          <w:rFonts w:ascii="Times New Roman" w:hAnsi="Times New Roman"/>
          <w:i/>
          <w:sz w:val="25"/>
          <w:szCs w:val="25"/>
        </w:rPr>
        <w:t xml:space="preserve">3- Là nếu của ấy giúp cho người tu hành trong cơn khốn khổ về vật chất, cái âm đức ấy đã khiến </w:t>
      </w:r>
      <w:r w:rsidRPr="00A95FA1">
        <w:rPr>
          <w:rFonts w:ascii="Times New Roman" w:hAnsi="Times New Roman"/>
          <w:b/>
          <w:i/>
          <w:iCs/>
          <w:sz w:val="25"/>
          <w:szCs w:val="25"/>
        </w:rPr>
        <w:t>kẻ thụ hưởng cảm động hằng hộ niệm cho sở thí chủ được tăng trưởng phước đức trừ bớt nghiệp xấu tiền khiên</w:t>
      </w:r>
      <w:r w:rsidRPr="00A95FA1">
        <w:rPr>
          <w:rFonts w:ascii="Times New Roman" w:hAnsi="Times New Roman"/>
          <w:b/>
          <w:i/>
          <w:sz w:val="25"/>
          <w:szCs w:val="25"/>
        </w:rPr>
        <w:t>.</w:t>
      </w:r>
    </w:p>
    <w:p w:rsidR="00A1535E" w:rsidRPr="00272BBA" w:rsidRDefault="00A1535E" w:rsidP="009305F8">
      <w:pPr>
        <w:widowControl w:val="0"/>
        <w:spacing w:before="80"/>
        <w:ind w:firstLine="284"/>
        <w:jc w:val="both"/>
        <w:rPr>
          <w:rFonts w:ascii="Times New Roman" w:hAnsi="Times New Roman"/>
          <w:i/>
          <w:spacing w:val="-10"/>
          <w:sz w:val="25"/>
          <w:szCs w:val="25"/>
        </w:rPr>
      </w:pPr>
      <w:r w:rsidRPr="00272BBA">
        <w:rPr>
          <w:rFonts w:ascii="Times New Roman" w:hAnsi="Times New Roman"/>
          <w:i/>
          <w:spacing w:val="-10"/>
          <w:sz w:val="25"/>
          <w:szCs w:val="25"/>
        </w:rPr>
        <w:t xml:space="preserve">4- Nếu của cải giúp cho người chưa biết tu hành, nhưng biết chừng đâu đó là </w:t>
      </w:r>
      <w:r w:rsidRPr="00272BBA">
        <w:rPr>
          <w:rFonts w:ascii="Times New Roman" w:hAnsi="Times New Roman"/>
          <w:b/>
          <w:i/>
          <w:iCs/>
          <w:spacing w:val="-10"/>
          <w:sz w:val="25"/>
          <w:szCs w:val="25"/>
        </w:rPr>
        <w:t>cơ duyên được trả nợ tiền kiếp</w:t>
      </w:r>
      <w:r w:rsidRPr="00272BBA">
        <w:rPr>
          <w:rFonts w:ascii="Times New Roman" w:hAnsi="Times New Roman"/>
          <w:b/>
          <w:i/>
          <w:spacing w:val="-10"/>
          <w:sz w:val="25"/>
          <w:szCs w:val="25"/>
        </w:rPr>
        <w:t xml:space="preserve"> </w:t>
      </w:r>
      <w:r w:rsidRPr="00272BBA">
        <w:rPr>
          <w:rFonts w:ascii="Times New Roman" w:hAnsi="Times New Roman"/>
          <w:i/>
          <w:spacing w:val="-10"/>
          <w:sz w:val="25"/>
          <w:szCs w:val="25"/>
        </w:rPr>
        <w:t>như ở phần số một.</w:t>
      </w:r>
    </w:p>
    <w:p w:rsidR="00A1535E" w:rsidRPr="00A95FA1" w:rsidRDefault="00A1535E" w:rsidP="009305F8">
      <w:pPr>
        <w:widowControl w:val="0"/>
        <w:spacing w:before="80"/>
        <w:ind w:firstLine="284"/>
        <w:jc w:val="both"/>
        <w:rPr>
          <w:rFonts w:ascii="Times New Roman" w:hAnsi="Times New Roman"/>
          <w:i/>
          <w:sz w:val="25"/>
          <w:szCs w:val="25"/>
        </w:rPr>
      </w:pPr>
      <w:r w:rsidRPr="00A95FA1">
        <w:rPr>
          <w:rFonts w:ascii="Times New Roman" w:hAnsi="Times New Roman"/>
          <w:i/>
          <w:sz w:val="25"/>
          <w:szCs w:val="25"/>
        </w:rPr>
        <w:t xml:space="preserve">5- Là nếu của cải ấy sử dụng đúng với tinh thần tương thân tương ái tương trợ vì phát tâm hành thiện, thì sẽ là </w:t>
      </w:r>
      <w:r w:rsidRPr="00A95FA1">
        <w:rPr>
          <w:rFonts w:ascii="Times New Roman" w:hAnsi="Times New Roman"/>
          <w:b/>
          <w:i/>
          <w:iCs/>
          <w:sz w:val="25"/>
          <w:szCs w:val="25"/>
        </w:rPr>
        <w:t>tài sản sự nghiệp để dành cho kiếp lai sanh</w:t>
      </w:r>
      <w:r w:rsidRPr="00A95FA1">
        <w:rPr>
          <w:rFonts w:ascii="Times New Roman" w:hAnsi="Times New Roman"/>
          <w:b/>
          <w:i/>
          <w:sz w:val="25"/>
          <w:szCs w:val="25"/>
        </w:rPr>
        <w:t xml:space="preserve">, </w:t>
      </w:r>
      <w:r w:rsidRPr="00A95FA1">
        <w:rPr>
          <w:rFonts w:ascii="Times New Roman" w:hAnsi="Times New Roman"/>
          <w:i/>
          <w:sz w:val="25"/>
          <w:szCs w:val="25"/>
        </w:rPr>
        <w:t>nếu còn đầu thai tái thế sẽ được hưởng cảnh phú quí vinh hoa hoặc nhiều hoặc ít do hiện kiếp để dành trong hành thiện.</w:t>
      </w:r>
    </w:p>
    <w:p w:rsidR="00F5058B" w:rsidRDefault="00A1535E" w:rsidP="009305F8">
      <w:pPr>
        <w:widowControl w:val="0"/>
        <w:spacing w:before="80"/>
        <w:ind w:firstLine="284"/>
        <w:jc w:val="both"/>
        <w:rPr>
          <w:rFonts w:ascii="Times New Roman" w:hAnsi="Times New Roman"/>
          <w:sz w:val="25"/>
          <w:szCs w:val="25"/>
        </w:rPr>
      </w:pPr>
      <w:smartTag w:uri="urn:schemas-microsoft-com:office:smarttags" w:element="place">
        <w:r w:rsidRPr="00A95FA1">
          <w:rPr>
            <w:rFonts w:ascii="Times New Roman" w:hAnsi="Times New Roman"/>
            <w:i/>
            <w:sz w:val="25"/>
            <w:szCs w:val="25"/>
          </w:rPr>
          <w:t>Chư</w:t>
        </w:r>
      </w:smartTag>
      <w:r w:rsidRPr="00A95FA1">
        <w:rPr>
          <w:rFonts w:ascii="Times New Roman" w:hAnsi="Times New Roman"/>
          <w:i/>
          <w:sz w:val="25"/>
          <w:szCs w:val="25"/>
        </w:rPr>
        <w:t xml:space="preserve"> đạo hữu để ý phần số 5 sẽ thấy rằng: </w:t>
      </w:r>
      <w:r w:rsidRPr="00A95FA1">
        <w:rPr>
          <w:rFonts w:ascii="Times New Roman" w:hAnsi="Times New Roman"/>
          <w:b/>
          <w:i/>
          <w:iCs/>
          <w:sz w:val="25"/>
          <w:szCs w:val="25"/>
        </w:rPr>
        <w:t>nhìn hiện kiếp của một người nào đó, sẽ hiểu được quá khứ kiếp hoặc vị lai kiếp của họ</w:t>
      </w:r>
      <w:r w:rsidR="00A95FA1">
        <w:rPr>
          <w:rFonts w:ascii="Times New Roman" w:hAnsi="Times New Roman"/>
          <w:b/>
          <w:i/>
          <w:iCs/>
          <w:sz w:val="25"/>
          <w:szCs w:val="25"/>
        </w:rPr>
        <w:t>.</w:t>
      </w:r>
      <w:r w:rsidRPr="009271C3">
        <w:rPr>
          <w:rFonts w:ascii="Times New Roman" w:hAnsi="Times New Roman"/>
          <w:sz w:val="25"/>
          <w:szCs w:val="25"/>
        </w:rPr>
        <w:t>”</w:t>
      </w:r>
      <w:r w:rsidR="00F5058B">
        <w:rPr>
          <w:rFonts w:ascii="Times New Roman" w:hAnsi="Times New Roman"/>
          <w:sz w:val="25"/>
          <w:szCs w:val="25"/>
        </w:rPr>
        <w:t xml:space="preserve"> </w:t>
      </w:r>
      <w:r w:rsidRPr="009271C3">
        <w:rPr>
          <w:rFonts w:ascii="Times New Roman" w:hAnsi="Times New Roman"/>
          <w:sz w:val="25"/>
          <w:szCs w:val="25"/>
          <w:vertAlign w:val="superscript"/>
        </w:rPr>
        <w:footnoteReference w:id="11"/>
      </w:r>
    </w:p>
    <w:p w:rsidR="00A1535E" w:rsidRPr="009271C3" w:rsidRDefault="00A1535E" w:rsidP="009305F8">
      <w:pPr>
        <w:widowControl w:val="0"/>
        <w:spacing w:before="80"/>
        <w:ind w:firstLine="284"/>
        <w:jc w:val="both"/>
        <w:rPr>
          <w:rFonts w:ascii="Times New Roman" w:hAnsi="Times New Roman"/>
          <w:sz w:val="25"/>
          <w:szCs w:val="25"/>
        </w:rPr>
      </w:pPr>
      <w:r w:rsidRPr="009271C3">
        <w:rPr>
          <w:rFonts w:ascii="Times New Roman" w:hAnsi="Times New Roman"/>
          <w:sz w:val="25"/>
          <w:szCs w:val="25"/>
        </w:rPr>
        <w:lastRenderedPageBreak/>
        <w:t>-</w:t>
      </w:r>
      <w:r w:rsidR="00F5058B">
        <w:rPr>
          <w:rFonts w:ascii="Times New Roman" w:hAnsi="Times New Roman"/>
          <w:sz w:val="25"/>
          <w:szCs w:val="25"/>
        </w:rPr>
        <w:t xml:space="preserve"> </w:t>
      </w:r>
      <w:r w:rsidRPr="009271C3">
        <w:rPr>
          <w:rFonts w:ascii="Times New Roman" w:hAnsi="Times New Roman"/>
          <w:sz w:val="25"/>
          <w:szCs w:val="25"/>
        </w:rPr>
        <w:t>Công quả chúng ta thực hiện cũng ví như của cải gửi lên ngân hàng thượng giới. Đức Quan Âm Bồ Tát dạy như sau:</w:t>
      </w:r>
    </w:p>
    <w:p w:rsidR="00A0647D" w:rsidRPr="00A0647D" w:rsidRDefault="00A0647D" w:rsidP="009305F8">
      <w:pPr>
        <w:widowControl w:val="0"/>
        <w:spacing w:before="80"/>
        <w:ind w:firstLine="1134"/>
        <w:jc w:val="both"/>
        <w:rPr>
          <w:rFonts w:ascii="Times New Roman" w:hAnsi="Times New Roman"/>
          <w:i/>
          <w:sz w:val="25"/>
          <w:szCs w:val="25"/>
        </w:rPr>
      </w:pPr>
      <w:r w:rsidRPr="00A0647D">
        <w:rPr>
          <w:rFonts w:ascii="Times New Roman" w:hAnsi="Times New Roman"/>
          <w:i/>
          <w:sz w:val="25"/>
          <w:szCs w:val="25"/>
        </w:rPr>
        <w:t>Vô vi là chốn vững an bền,</w:t>
      </w:r>
    </w:p>
    <w:p w:rsidR="00A0647D" w:rsidRPr="00A0647D" w:rsidRDefault="00A0647D" w:rsidP="009305F8">
      <w:pPr>
        <w:widowControl w:val="0"/>
        <w:ind w:firstLine="1134"/>
        <w:jc w:val="both"/>
        <w:rPr>
          <w:rFonts w:ascii="Times New Roman" w:hAnsi="Times New Roman"/>
          <w:i/>
          <w:sz w:val="25"/>
          <w:szCs w:val="25"/>
        </w:rPr>
      </w:pPr>
      <w:r w:rsidRPr="00A0647D">
        <w:rPr>
          <w:rFonts w:ascii="Times New Roman" w:hAnsi="Times New Roman"/>
          <w:i/>
          <w:sz w:val="25"/>
          <w:szCs w:val="25"/>
        </w:rPr>
        <w:t>Ai có những gì cứ gửi lên,</w:t>
      </w:r>
    </w:p>
    <w:p w:rsidR="00A0647D" w:rsidRPr="00A0647D" w:rsidRDefault="00A1535E" w:rsidP="009305F8">
      <w:pPr>
        <w:widowControl w:val="0"/>
        <w:ind w:firstLine="1134"/>
        <w:jc w:val="both"/>
        <w:rPr>
          <w:rFonts w:ascii="Times New Roman" w:hAnsi="Times New Roman"/>
          <w:i/>
          <w:sz w:val="25"/>
          <w:szCs w:val="25"/>
        </w:rPr>
      </w:pPr>
      <w:r w:rsidRPr="00A0647D">
        <w:rPr>
          <w:rFonts w:ascii="Times New Roman" w:hAnsi="Times New Roman"/>
          <w:i/>
          <w:sz w:val="25"/>
          <w:szCs w:val="25"/>
        </w:rPr>
        <w:t>Chẳng sợ ph</w:t>
      </w:r>
      <w:r w:rsidR="00A0647D" w:rsidRPr="00A0647D">
        <w:rPr>
          <w:rFonts w:ascii="Times New Roman" w:hAnsi="Times New Roman"/>
          <w:i/>
          <w:sz w:val="25"/>
          <w:szCs w:val="25"/>
        </w:rPr>
        <w:t>ong ba cùng bão lụt,</w:t>
      </w:r>
    </w:p>
    <w:p w:rsidR="00F5058B" w:rsidRDefault="00A1535E" w:rsidP="009305F8">
      <w:pPr>
        <w:widowControl w:val="0"/>
        <w:ind w:firstLine="1134"/>
        <w:jc w:val="both"/>
        <w:rPr>
          <w:rFonts w:ascii="Times New Roman" w:hAnsi="Times New Roman"/>
          <w:sz w:val="25"/>
          <w:szCs w:val="25"/>
        </w:rPr>
      </w:pPr>
      <w:r w:rsidRPr="00A0647D">
        <w:rPr>
          <w:rFonts w:ascii="Times New Roman" w:hAnsi="Times New Roman"/>
          <w:i/>
          <w:sz w:val="25"/>
          <w:szCs w:val="25"/>
        </w:rPr>
        <w:t>Không lo trộm cướp chực kề bên</w:t>
      </w:r>
      <w:r w:rsidR="00A0647D">
        <w:rPr>
          <w:rFonts w:ascii="Times New Roman" w:hAnsi="Times New Roman"/>
          <w:sz w:val="25"/>
          <w:szCs w:val="25"/>
        </w:rPr>
        <w:t>.</w:t>
      </w:r>
      <w:r w:rsidR="00F5058B">
        <w:rPr>
          <w:rFonts w:ascii="Times New Roman" w:hAnsi="Times New Roman"/>
          <w:sz w:val="25"/>
          <w:szCs w:val="25"/>
        </w:rPr>
        <w:t xml:space="preserve"> </w:t>
      </w:r>
      <w:r w:rsidRPr="009271C3">
        <w:rPr>
          <w:rFonts w:ascii="Times New Roman" w:hAnsi="Times New Roman"/>
          <w:sz w:val="25"/>
          <w:szCs w:val="25"/>
          <w:vertAlign w:val="superscript"/>
        </w:rPr>
        <w:footnoteReference w:id="12"/>
      </w:r>
    </w:p>
    <w:p w:rsidR="00F5058B" w:rsidRDefault="00A1535E" w:rsidP="009305F8">
      <w:pPr>
        <w:widowControl w:val="0"/>
        <w:spacing w:before="80"/>
        <w:ind w:firstLine="284"/>
        <w:jc w:val="both"/>
        <w:rPr>
          <w:rFonts w:ascii="Times New Roman" w:hAnsi="Times New Roman"/>
          <w:sz w:val="25"/>
          <w:szCs w:val="25"/>
        </w:rPr>
      </w:pPr>
      <w:r w:rsidRPr="009271C3">
        <w:rPr>
          <w:rFonts w:ascii="Times New Roman" w:hAnsi="Times New Roman"/>
          <w:sz w:val="25"/>
          <w:szCs w:val="25"/>
        </w:rPr>
        <w:t>-</w:t>
      </w:r>
      <w:r w:rsidR="00F5058B">
        <w:rPr>
          <w:rFonts w:ascii="Times New Roman" w:hAnsi="Times New Roman"/>
          <w:sz w:val="25"/>
          <w:szCs w:val="25"/>
        </w:rPr>
        <w:t xml:space="preserve"> </w:t>
      </w:r>
      <w:r w:rsidRPr="009271C3">
        <w:rPr>
          <w:rFonts w:ascii="Times New Roman" w:hAnsi="Times New Roman"/>
          <w:sz w:val="25"/>
          <w:szCs w:val="25"/>
        </w:rPr>
        <w:t xml:space="preserve">Như trên đã trình bày, công quả có tác dụng tiêu trừ tiền nghiệp. Do đó, nếu chúng ta vừa tích cực làm công quả, nhưng đồng thời vẫn “tích cực” tạo nghiệp, thì kết quả là sau khi </w:t>
      </w:r>
      <w:r w:rsidR="009B5E76">
        <w:rPr>
          <w:rFonts w:ascii="Times New Roman" w:hAnsi="Times New Roman"/>
          <w:sz w:val="25"/>
          <w:szCs w:val="25"/>
        </w:rPr>
        <w:t>làm bài toán trừ</w:t>
      </w:r>
      <w:r w:rsidRPr="009271C3">
        <w:rPr>
          <w:rFonts w:ascii="Times New Roman" w:hAnsi="Times New Roman"/>
          <w:sz w:val="25"/>
          <w:szCs w:val="25"/>
        </w:rPr>
        <w:t xml:space="preserve">, có thể </w:t>
      </w:r>
      <w:r w:rsidR="00C62C9C">
        <w:rPr>
          <w:rFonts w:ascii="Times New Roman" w:hAnsi="Times New Roman"/>
          <w:sz w:val="25"/>
          <w:szCs w:val="25"/>
        </w:rPr>
        <w:t xml:space="preserve">công đức </w:t>
      </w:r>
      <w:r w:rsidRPr="009271C3">
        <w:rPr>
          <w:rFonts w:ascii="Times New Roman" w:hAnsi="Times New Roman"/>
          <w:sz w:val="25"/>
          <w:szCs w:val="25"/>
        </w:rPr>
        <w:t xml:space="preserve">không còn lại bao nhiêu, thậm chí </w:t>
      </w:r>
      <w:r w:rsidR="00C62C9C">
        <w:rPr>
          <w:rFonts w:ascii="Times New Roman" w:hAnsi="Times New Roman"/>
          <w:sz w:val="25"/>
          <w:szCs w:val="25"/>
        </w:rPr>
        <w:t xml:space="preserve">còn </w:t>
      </w:r>
      <w:r w:rsidRPr="009271C3">
        <w:rPr>
          <w:rFonts w:ascii="Times New Roman" w:hAnsi="Times New Roman"/>
          <w:sz w:val="25"/>
          <w:szCs w:val="25"/>
        </w:rPr>
        <w:t>có thể gặt hái kết quả âm, tức là phần nghiệp quả chiếm ưu thế hơn phần công quả.</w:t>
      </w:r>
      <w:r w:rsidR="00FC0406">
        <w:rPr>
          <w:rFonts w:ascii="Times New Roman" w:hAnsi="Times New Roman"/>
          <w:sz w:val="25"/>
          <w:szCs w:val="25"/>
        </w:rPr>
        <w:t xml:space="preserve"> </w:t>
      </w:r>
      <w:r w:rsidR="00EB0E9E">
        <w:rPr>
          <w:rFonts w:ascii="Times New Roman" w:hAnsi="Times New Roman"/>
          <w:sz w:val="25"/>
          <w:szCs w:val="25"/>
        </w:rPr>
        <w:t xml:space="preserve">Đức Mẹ </w:t>
      </w:r>
      <w:r w:rsidR="00EB0FA9">
        <w:rPr>
          <w:rFonts w:ascii="Times New Roman" w:hAnsi="Times New Roman"/>
          <w:sz w:val="25"/>
          <w:szCs w:val="25"/>
        </w:rPr>
        <w:t>nhắc nhở:</w:t>
      </w:r>
    </w:p>
    <w:p w:rsidR="00FC0406" w:rsidRPr="00EB0E9E" w:rsidRDefault="00FC0406" w:rsidP="009305F8">
      <w:pPr>
        <w:widowControl w:val="0"/>
        <w:autoSpaceDE w:val="0"/>
        <w:autoSpaceDN w:val="0"/>
        <w:spacing w:before="120"/>
        <w:ind w:firstLine="1140"/>
        <w:jc w:val="both"/>
        <w:rPr>
          <w:rFonts w:ascii="Times New Roman" w:hAnsi="Times New Roman"/>
          <w:i/>
          <w:color w:val="000000"/>
          <w:sz w:val="25"/>
          <w:szCs w:val="25"/>
        </w:rPr>
      </w:pPr>
      <w:r w:rsidRPr="00EB0E9E">
        <w:rPr>
          <w:rFonts w:ascii="Times New Roman" w:hAnsi="Times New Roman"/>
          <w:i/>
          <w:color w:val="000000"/>
          <w:sz w:val="25"/>
          <w:szCs w:val="25"/>
        </w:rPr>
        <w:t>Tu một rồi con tạo nghiệp hai,</w:t>
      </w:r>
    </w:p>
    <w:p w:rsidR="00FC0406" w:rsidRPr="00EB0E9E" w:rsidRDefault="00FC0406" w:rsidP="009305F8">
      <w:pPr>
        <w:widowControl w:val="0"/>
        <w:autoSpaceDE w:val="0"/>
        <w:autoSpaceDN w:val="0"/>
        <w:ind w:firstLine="1140"/>
        <w:jc w:val="both"/>
        <w:rPr>
          <w:rFonts w:ascii="Times New Roman" w:hAnsi="Times New Roman"/>
          <w:i/>
          <w:color w:val="000000"/>
          <w:sz w:val="25"/>
          <w:szCs w:val="25"/>
        </w:rPr>
      </w:pPr>
      <w:r w:rsidRPr="00EB0E9E">
        <w:rPr>
          <w:rFonts w:ascii="Times New Roman" w:hAnsi="Times New Roman"/>
          <w:i/>
          <w:color w:val="000000"/>
          <w:sz w:val="25"/>
          <w:szCs w:val="25"/>
        </w:rPr>
        <w:t>Thế nên phá sản chốn thiên đài,</w:t>
      </w:r>
    </w:p>
    <w:p w:rsidR="00FC0406" w:rsidRPr="00EB0E9E" w:rsidRDefault="00FC0406" w:rsidP="009305F8">
      <w:pPr>
        <w:widowControl w:val="0"/>
        <w:autoSpaceDE w:val="0"/>
        <w:autoSpaceDN w:val="0"/>
        <w:ind w:firstLine="1140"/>
        <w:jc w:val="both"/>
        <w:rPr>
          <w:rFonts w:ascii="Times New Roman" w:hAnsi="Times New Roman"/>
          <w:i/>
          <w:color w:val="000000"/>
          <w:sz w:val="25"/>
          <w:szCs w:val="25"/>
        </w:rPr>
      </w:pPr>
      <w:r w:rsidRPr="00EB0E9E">
        <w:rPr>
          <w:rFonts w:ascii="Times New Roman" w:hAnsi="Times New Roman"/>
          <w:i/>
          <w:color w:val="000000"/>
          <w:sz w:val="25"/>
          <w:szCs w:val="25"/>
        </w:rPr>
        <w:t>Khi lâm trần thế toàn căn thiện,</w:t>
      </w:r>
    </w:p>
    <w:p w:rsidR="00FC0406" w:rsidRPr="00EB0E9E" w:rsidRDefault="00FC0406" w:rsidP="009305F8">
      <w:pPr>
        <w:widowControl w:val="0"/>
        <w:autoSpaceDE w:val="0"/>
        <w:autoSpaceDN w:val="0"/>
        <w:ind w:firstLine="1140"/>
        <w:jc w:val="both"/>
        <w:rPr>
          <w:rFonts w:ascii="Times New Roman" w:hAnsi="Times New Roman"/>
          <w:i/>
          <w:color w:val="000000"/>
          <w:sz w:val="25"/>
          <w:szCs w:val="25"/>
        </w:rPr>
      </w:pPr>
      <w:r w:rsidRPr="00EB0E9E">
        <w:rPr>
          <w:rFonts w:ascii="Times New Roman" w:hAnsi="Times New Roman"/>
          <w:i/>
          <w:color w:val="000000"/>
          <w:sz w:val="25"/>
          <w:szCs w:val="25"/>
        </w:rPr>
        <w:t>Vì vậy chuyển luân mãi thế hoài.</w:t>
      </w:r>
      <w:r w:rsidR="00EB0FA9">
        <w:rPr>
          <w:rStyle w:val="FootnoteReference"/>
          <w:rFonts w:ascii="Times New Roman" w:hAnsi="Times New Roman"/>
          <w:i/>
          <w:color w:val="000000"/>
          <w:sz w:val="25"/>
          <w:szCs w:val="25"/>
        </w:rPr>
        <w:footnoteReference w:id="13"/>
      </w:r>
    </w:p>
    <w:p w:rsidR="00F5058B" w:rsidRPr="00F93FC1" w:rsidRDefault="00A1535E" w:rsidP="009305F8">
      <w:pPr>
        <w:widowControl w:val="0"/>
        <w:spacing w:before="120"/>
        <w:ind w:firstLine="284"/>
        <w:jc w:val="both"/>
        <w:rPr>
          <w:rFonts w:ascii="Myriad Pro Light" w:hAnsi="Myriad Pro Light"/>
          <w:b/>
          <w:bCs/>
          <w:sz w:val="25"/>
          <w:szCs w:val="25"/>
        </w:rPr>
      </w:pPr>
      <w:r w:rsidRPr="00F93FC1">
        <w:rPr>
          <w:rFonts w:ascii="Myriad Pro Light" w:hAnsi="Myriad Pro Light"/>
          <w:b/>
          <w:bCs/>
          <w:sz w:val="25"/>
          <w:szCs w:val="25"/>
        </w:rPr>
        <w:t>3.</w:t>
      </w:r>
      <w:r w:rsidR="00F5058B" w:rsidRPr="00F93FC1">
        <w:rPr>
          <w:rFonts w:ascii="Myriad Pro Light" w:hAnsi="Myriad Pro Light"/>
          <w:b/>
          <w:bCs/>
          <w:sz w:val="25"/>
          <w:szCs w:val="25"/>
        </w:rPr>
        <w:t xml:space="preserve"> </w:t>
      </w:r>
      <w:r w:rsidRPr="00F93FC1">
        <w:rPr>
          <w:rFonts w:ascii="Myriad Pro Light" w:hAnsi="Myriad Pro Light"/>
          <w:b/>
          <w:bCs/>
          <w:sz w:val="25"/>
          <w:szCs w:val="25"/>
        </w:rPr>
        <w:t>THỰC HÀNH CÔNG QUẢ</w:t>
      </w:r>
    </w:p>
    <w:p w:rsidR="00F5058B" w:rsidRDefault="00A1535E" w:rsidP="009305F8">
      <w:pPr>
        <w:widowControl w:val="0"/>
        <w:spacing w:before="80"/>
        <w:ind w:firstLine="284"/>
        <w:jc w:val="both"/>
        <w:rPr>
          <w:rFonts w:ascii="Times New Roman" w:hAnsi="Times New Roman"/>
          <w:b/>
          <w:bCs/>
          <w:sz w:val="25"/>
          <w:szCs w:val="25"/>
        </w:rPr>
      </w:pPr>
      <w:r w:rsidRPr="009271C3">
        <w:rPr>
          <w:rFonts w:ascii="Times New Roman" w:hAnsi="Times New Roman"/>
          <w:b/>
          <w:bCs/>
          <w:sz w:val="25"/>
          <w:szCs w:val="25"/>
        </w:rPr>
        <w:t>3.1.</w:t>
      </w:r>
      <w:r w:rsidR="00F5058B">
        <w:rPr>
          <w:rFonts w:ascii="Times New Roman" w:hAnsi="Times New Roman"/>
          <w:b/>
          <w:bCs/>
          <w:sz w:val="25"/>
          <w:szCs w:val="25"/>
        </w:rPr>
        <w:t xml:space="preserve"> </w:t>
      </w:r>
      <w:r w:rsidRPr="009271C3">
        <w:rPr>
          <w:rFonts w:ascii="Times New Roman" w:hAnsi="Times New Roman"/>
          <w:b/>
          <w:bCs/>
          <w:sz w:val="25"/>
          <w:szCs w:val="25"/>
        </w:rPr>
        <w:t>Bòn mót công quả</w:t>
      </w:r>
    </w:p>
    <w:p w:rsidR="00A1535E" w:rsidRPr="000B46BE" w:rsidRDefault="00F93FC1" w:rsidP="009305F8">
      <w:pPr>
        <w:widowControl w:val="0"/>
        <w:spacing w:before="80"/>
        <w:ind w:firstLine="284"/>
        <w:jc w:val="both"/>
        <w:rPr>
          <w:rFonts w:ascii="Times New Roman" w:hAnsi="Times New Roman"/>
          <w:spacing w:val="-6"/>
          <w:sz w:val="25"/>
          <w:szCs w:val="25"/>
        </w:rPr>
      </w:pPr>
      <w:r w:rsidRPr="000B46BE">
        <w:rPr>
          <w:rFonts w:ascii="Times New Roman" w:hAnsi="Times New Roman"/>
          <w:spacing w:val="-6"/>
          <w:sz w:val="25"/>
          <w:szCs w:val="25"/>
        </w:rPr>
        <w:t>Thầy</w:t>
      </w:r>
      <w:r w:rsidR="00A1535E" w:rsidRPr="000B46BE">
        <w:rPr>
          <w:rFonts w:ascii="Times New Roman" w:hAnsi="Times New Roman"/>
          <w:spacing w:val="-6"/>
          <w:sz w:val="25"/>
          <w:szCs w:val="25"/>
        </w:rPr>
        <w:t xml:space="preserve"> dạy phải bòn mót công quả như kiến tha lâu đầy tổ vậy:</w:t>
      </w:r>
    </w:p>
    <w:p w:rsidR="00F5058B" w:rsidRDefault="00A1535E" w:rsidP="009305F8">
      <w:pPr>
        <w:widowControl w:val="0"/>
        <w:spacing w:before="80"/>
        <w:ind w:firstLine="284"/>
        <w:jc w:val="both"/>
        <w:rPr>
          <w:rFonts w:ascii="Times New Roman" w:hAnsi="Times New Roman"/>
          <w:sz w:val="25"/>
          <w:szCs w:val="25"/>
        </w:rPr>
      </w:pPr>
      <w:r w:rsidRPr="009271C3">
        <w:rPr>
          <w:rFonts w:ascii="Times New Roman" w:hAnsi="Times New Roman"/>
          <w:sz w:val="25"/>
          <w:szCs w:val="25"/>
        </w:rPr>
        <w:t>“</w:t>
      </w:r>
      <w:r w:rsidRPr="00B26177">
        <w:rPr>
          <w:rFonts w:ascii="Times New Roman" w:hAnsi="Times New Roman"/>
          <w:i/>
          <w:sz w:val="25"/>
          <w:szCs w:val="25"/>
        </w:rPr>
        <w:t xml:space="preserve">Các con đã từng nghe Thầy dạy rằng: Công quả dù nhỏ nhoi đến độ nào cũng là công quả, không mất đâu! </w:t>
      </w:r>
      <w:r w:rsidRPr="00B26177">
        <w:rPr>
          <w:rFonts w:ascii="Times New Roman" w:hAnsi="Times New Roman"/>
          <w:b/>
          <w:i/>
          <w:iCs/>
          <w:sz w:val="25"/>
          <w:szCs w:val="25"/>
        </w:rPr>
        <w:t>Các con cố gắng mót bòn dành dụm trong khoảng đời tu học như con kiến tha mồi lâu ngày ắt đầy ổ đó các con!</w:t>
      </w:r>
      <w:r w:rsidRPr="00B26177">
        <w:rPr>
          <w:rFonts w:ascii="Times New Roman" w:hAnsi="Times New Roman"/>
          <w:b/>
          <w:i/>
          <w:sz w:val="25"/>
          <w:szCs w:val="25"/>
        </w:rPr>
        <w:t xml:space="preserve"> </w:t>
      </w:r>
      <w:r w:rsidRPr="00B26177">
        <w:rPr>
          <w:rFonts w:ascii="Times New Roman" w:hAnsi="Times New Roman"/>
          <w:i/>
          <w:sz w:val="25"/>
          <w:szCs w:val="25"/>
        </w:rPr>
        <w:t>Đừng chểnh mảng, đừng lười biếng, đừng chấp nhứt giận hờn với bạn đạo rồi bê</w:t>
      </w:r>
      <w:r w:rsidR="00F5058B" w:rsidRPr="00B26177">
        <w:rPr>
          <w:rFonts w:ascii="Times New Roman" w:hAnsi="Times New Roman"/>
          <w:i/>
          <w:sz w:val="25"/>
          <w:szCs w:val="25"/>
        </w:rPr>
        <w:t xml:space="preserve"> </w:t>
      </w:r>
      <w:r w:rsidRPr="00B26177">
        <w:rPr>
          <w:rFonts w:ascii="Times New Roman" w:hAnsi="Times New Roman"/>
          <w:i/>
          <w:sz w:val="25"/>
          <w:szCs w:val="25"/>
        </w:rPr>
        <w:t>trễ đường tu tiến của mình</w:t>
      </w:r>
      <w:r w:rsidR="00B26177">
        <w:rPr>
          <w:rFonts w:ascii="Times New Roman" w:hAnsi="Times New Roman"/>
          <w:i/>
          <w:sz w:val="25"/>
          <w:szCs w:val="25"/>
        </w:rPr>
        <w:t>.</w:t>
      </w:r>
      <w:r w:rsidRPr="009271C3">
        <w:rPr>
          <w:rFonts w:ascii="Times New Roman" w:hAnsi="Times New Roman"/>
          <w:sz w:val="25"/>
          <w:szCs w:val="25"/>
        </w:rPr>
        <w:t xml:space="preserve">” </w:t>
      </w:r>
      <w:r w:rsidRPr="009271C3">
        <w:rPr>
          <w:rFonts w:ascii="Times New Roman" w:hAnsi="Times New Roman"/>
          <w:sz w:val="25"/>
          <w:szCs w:val="25"/>
          <w:vertAlign w:val="superscript"/>
        </w:rPr>
        <w:lastRenderedPageBreak/>
        <w:footnoteReference w:id="14"/>
      </w:r>
    </w:p>
    <w:p w:rsidR="00F5058B" w:rsidRDefault="00A1535E" w:rsidP="009305F8">
      <w:pPr>
        <w:widowControl w:val="0"/>
        <w:spacing w:before="80"/>
        <w:ind w:firstLine="284"/>
        <w:jc w:val="both"/>
        <w:rPr>
          <w:rFonts w:ascii="Times New Roman" w:hAnsi="Times New Roman"/>
          <w:b/>
          <w:bCs/>
          <w:sz w:val="25"/>
          <w:szCs w:val="25"/>
        </w:rPr>
      </w:pPr>
      <w:r w:rsidRPr="009271C3">
        <w:rPr>
          <w:rFonts w:ascii="Times New Roman" w:hAnsi="Times New Roman"/>
          <w:b/>
          <w:bCs/>
          <w:sz w:val="25"/>
          <w:szCs w:val="25"/>
        </w:rPr>
        <w:t>3.2.</w:t>
      </w:r>
      <w:r w:rsidR="00F5058B">
        <w:rPr>
          <w:rFonts w:ascii="Times New Roman" w:hAnsi="Times New Roman"/>
          <w:b/>
          <w:bCs/>
          <w:sz w:val="25"/>
          <w:szCs w:val="25"/>
        </w:rPr>
        <w:t xml:space="preserve"> </w:t>
      </w:r>
      <w:r w:rsidRPr="009271C3">
        <w:rPr>
          <w:rFonts w:ascii="Times New Roman" w:hAnsi="Times New Roman"/>
          <w:b/>
          <w:bCs/>
          <w:sz w:val="25"/>
          <w:szCs w:val="25"/>
        </w:rPr>
        <w:t xml:space="preserve">Công quả được nhân hệ số </w:t>
      </w:r>
      <w:r w:rsidR="00B26177">
        <w:rPr>
          <w:rFonts w:ascii="Times New Roman" w:hAnsi="Times New Roman"/>
          <w:b/>
          <w:bCs/>
          <w:sz w:val="25"/>
          <w:szCs w:val="25"/>
        </w:rPr>
        <w:t>3</w:t>
      </w:r>
    </w:p>
    <w:p w:rsidR="00A1535E" w:rsidRPr="009271C3" w:rsidRDefault="00A1535E" w:rsidP="009305F8">
      <w:pPr>
        <w:widowControl w:val="0"/>
        <w:spacing w:before="80"/>
        <w:ind w:firstLine="284"/>
        <w:jc w:val="both"/>
        <w:rPr>
          <w:rFonts w:ascii="Times New Roman" w:hAnsi="Times New Roman"/>
          <w:sz w:val="25"/>
          <w:szCs w:val="25"/>
        </w:rPr>
      </w:pPr>
      <w:r w:rsidRPr="009271C3">
        <w:rPr>
          <w:rFonts w:ascii="Times New Roman" w:hAnsi="Times New Roman"/>
          <w:sz w:val="25"/>
          <w:szCs w:val="25"/>
        </w:rPr>
        <w:t>-</w:t>
      </w:r>
      <w:r w:rsidR="00F5058B">
        <w:rPr>
          <w:rFonts w:ascii="Times New Roman" w:hAnsi="Times New Roman"/>
          <w:sz w:val="25"/>
          <w:szCs w:val="25"/>
        </w:rPr>
        <w:t xml:space="preserve"> </w:t>
      </w:r>
      <w:r w:rsidRPr="009271C3">
        <w:rPr>
          <w:rFonts w:ascii="Times New Roman" w:hAnsi="Times New Roman"/>
          <w:sz w:val="25"/>
          <w:szCs w:val="25"/>
        </w:rPr>
        <w:t>Đức Đông Phương Lão Tổ dạy:</w:t>
      </w:r>
    </w:p>
    <w:p w:rsidR="00F5058B" w:rsidRDefault="00A1535E" w:rsidP="009305F8">
      <w:pPr>
        <w:widowControl w:val="0"/>
        <w:spacing w:before="80"/>
        <w:ind w:firstLine="284"/>
        <w:jc w:val="both"/>
        <w:rPr>
          <w:rFonts w:ascii="Times New Roman" w:hAnsi="Times New Roman"/>
          <w:sz w:val="25"/>
          <w:szCs w:val="25"/>
        </w:rPr>
      </w:pPr>
      <w:r w:rsidRPr="009271C3">
        <w:rPr>
          <w:rFonts w:ascii="Times New Roman" w:hAnsi="Times New Roman"/>
          <w:sz w:val="25"/>
          <w:szCs w:val="25"/>
        </w:rPr>
        <w:t>“</w:t>
      </w:r>
      <w:r w:rsidRPr="004E6994">
        <w:rPr>
          <w:rFonts w:ascii="Times New Roman" w:hAnsi="Times New Roman"/>
          <w:i/>
          <w:sz w:val="25"/>
          <w:szCs w:val="25"/>
        </w:rPr>
        <w:t xml:space="preserve">Thời đại ân xá, ai tu cũng có thể được đắc quả. </w:t>
      </w:r>
      <w:r w:rsidRPr="004E6994">
        <w:rPr>
          <w:rFonts w:ascii="Times New Roman" w:hAnsi="Times New Roman"/>
          <w:b/>
          <w:i/>
          <w:sz w:val="25"/>
          <w:szCs w:val="25"/>
        </w:rPr>
        <w:t>Một việc làm thiện dầu nhỏ nhen đến mấy đi nữa cũng vẫn là việc thiện và được ghi ở hệ số ba</w:t>
      </w:r>
      <w:r w:rsidRPr="004E6994">
        <w:rPr>
          <w:rFonts w:ascii="Times New Roman" w:hAnsi="Times New Roman"/>
          <w:i/>
          <w:sz w:val="25"/>
          <w:szCs w:val="25"/>
        </w:rPr>
        <w:t>. Trái lại, việc ác dầu cho nhỏ đến thế mấy đi nữa cũng vẫn là việc ác</w:t>
      </w:r>
      <w:r w:rsidR="004E6994">
        <w:rPr>
          <w:rFonts w:ascii="Times New Roman" w:hAnsi="Times New Roman"/>
          <w:i/>
          <w:sz w:val="25"/>
          <w:szCs w:val="25"/>
        </w:rPr>
        <w:t>.</w:t>
      </w:r>
      <w:r w:rsidRPr="009271C3">
        <w:rPr>
          <w:rFonts w:ascii="Times New Roman" w:hAnsi="Times New Roman"/>
          <w:sz w:val="25"/>
          <w:szCs w:val="25"/>
        </w:rPr>
        <w:t xml:space="preserve">” </w:t>
      </w:r>
      <w:r w:rsidRPr="009271C3">
        <w:rPr>
          <w:rFonts w:ascii="Times New Roman" w:hAnsi="Times New Roman"/>
          <w:sz w:val="25"/>
          <w:szCs w:val="25"/>
          <w:vertAlign w:val="superscript"/>
        </w:rPr>
        <w:footnoteReference w:id="15"/>
      </w:r>
    </w:p>
    <w:p w:rsidR="00F5058B" w:rsidRDefault="00A1535E" w:rsidP="009305F8">
      <w:pPr>
        <w:widowControl w:val="0"/>
        <w:spacing w:before="80"/>
        <w:ind w:firstLine="284"/>
        <w:jc w:val="both"/>
        <w:rPr>
          <w:rFonts w:ascii="Times New Roman" w:hAnsi="Times New Roman"/>
          <w:b/>
          <w:bCs/>
          <w:sz w:val="25"/>
          <w:szCs w:val="25"/>
        </w:rPr>
      </w:pPr>
      <w:r w:rsidRPr="009271C3">
        <w:rPr>
          <w:rFonts w:ascii="Times New Roman" w:hAnsi="Times New Roman"/>
          <w:b/>
          <w:bCs/>
          <w:sz w:val="25"/>
          <w:szCs w:val="25"/>
        </w:rPr>
        <w:t>3.3.</w:t>
      </w:r>
      <w:r w:rsidR="00F5058B">
        <w:rPr>
          <w:rFonts w:ascii="Times New Roman" w:hAnsi="Times New Roman"/>
          <w:b/>
          <w:bCs/>
          <w:sz w:val="25"/>
          <w:szCs w:val="25"/>
        </w:rPr>
        <w:t xml:space="preserve"> </w:t>
      </w:r>
      <w:r w:rsidRPr="009271C3">
        <w:rPr>
          <w:rFonts w:ascii="Times New Roman" w:hAnsi="Times New Roman"/>
          <w:b/>
          <w:bCs/>
          <w:sz w:val="25"/>
          <w:szCs w:val="25"/>
        </w:rPr>
        <w:t>Thực hành công quả</w:t>
      </w:r>
    </w:p>
    <w:p w:rsidR="00A1535E" w:rsidRPr="009271C3" w:rsidRDefault="00A1535E" w:rsidP="009305F8">
      <w:pPr>
        <w:widowControl w:val="0"/>
        <w:spacing w:before="80"/>
        <w:ind w:firstLine="284"/>
        <w:jc w:val="both"/>
        <w:rPr>
          <w:rFonts w:ascii="Times New Roman" w:hAnsi="Times New Roman"/>
          <w:sz w:val="25"/>
          <w:szCs w:val="25"/>
        </w:rPr>
      </w:pPr>
      <w:r w:rsidRPr="009271C3">
        <w:rPr>
          <w:rFonts w:ascii="Times New Roman" w:hAnsi="Times New Roman"/>
          <w:sz w:val="25"/>
          <w:szCs w:val="25"/>
        </w:rPr>
        <w:t>-</w:t>
      </w:r>
      <w:r w:rsidR="00F5058B">
        <w:rPr>
          <w:rFonts w:ascii="Times New Roman" w:hAnsi="Times New Roman"/>
          <w:sz w:val="25"/>
          <w:szCs w:val="25"/>
        </w:rPr>
        <w:t xml:space="preserve"> </w:t>
      </w:r>
      <w:r w:rsidRPr="009271C3">
        <w:rPr>
          <w:rFonts w:ascii="Times New Roman" w:hAnsi="Times New Roman"/>
          <w:sz w:val="25"/>
          <w:szCs w:val="25"/>
        </w:rPr>
        <w:t>Tuy nhiên, công quả không phải lúc nào muốn thực hiện cũng được; vì thế h</w:t>
      </w:r>
      <w:r w:rsidR="00AB0614">
        <w:rPr>
          <w:rFonts w:ascii="Times New Roman" w:hAnsi="Times New Roman"/>
          <w:sz w:val="25"/>
          <w:szCs w:val="25"/>
        </w:rPr>
        <w:t>ễ</w:t>
      </w:r>
      <w:r w:rsidRPr="009271C3">
        <w:rPr>
          <w:rFonts w:ascii="Times New Roman" w:hAnsi="Times New Roman"/>
          <w:sz w:val="25"/>
          <w:szCs w:val="25"/>
        </w:rPr>
        <w:t xml:space="preserve"> phát tâm thì thực hiện ngay lập tức. Nếu chần chờ thì e phải bỏ lỡ cơ hội. Đức Giáo Tông Đại Đại dạy:</w:t>
      </w:r>
    </w:p>
    <w:p w:rsidR="00F5058B" w:rsidRDefault="00A1535E" w:rsidP="009305F8">
      <w:pPr>
        <w:widowControl w:val="0"/>
        <w:spacing w:before="80"/>
        <w:ind w:firstLine="284"/>
        <w:jc w:val="both"/>
        <w:rPr>
          <w:rFonts w:ascii="Times New Roman" w:hAnsi="Times New Roman"/>
          <w:sz w:val="25"/>
          <w:szCs w:val="25"/>
        </w:rPr>
      </w:pPr>
      <w:r w:rsidRPr="009271C3">
        <w:rPr>
          <w:rFonts w:ascii="Times New Roman" w:hAnsi="Times New Roman"/>
          <w:sz w:val="25"/>
          <w:szCs w:val="25"/>
        </w:rPr>
        <w:t>“</w:t>
      </w:r>
      <w:r w:rsidRPr="00AB0614">
        <w:rPr>
          <w:rFonts w:ascii="Times New Roman" w:hAnsi="Times New Roman"/>
          <w:b/>
          <w:i/>
          <w:iCs/>
          <w:sz w:val="25"/>
          <w:szCs w:val="25"/>
        </w:rPr>
        <w:t>Công quả</w:t>
      </w:r>
      <w:r w:rsidRPr="009271C3">
        <w:rPr>
          <w:rFonts w:ascii="Times New Roman" w:hAnsi="Times New Roman"/>
          <w:sz w:val="25"/>
          <w:szCs w:val="25"/>
        </w:rPr>
        <w:t xml:space="preserve"> </w:t>
      </w:r>
      <w:r w:rsidRPr="00AB0614">
        <w:rPr>
          <w:rFonts w:ascii="Times New Roman" w:hAnsi="Times New Roman"/>
          <w:i/>
          <w:sz w:val="25"/>
          <w:szCs w:val="25"/>
        </w:rPr>
        <w:t>cùng danh nghĩa đạo các hiền đệ muội không phải mỗi lúc đều có</w:t>
      </w:r>
      <w:r w:rsidR="00F5058B" w:rsidRPr="00AB0614">
        <w:rPr>
          <w:rFonts w:ascii="Times New Roman" w:hAnsi="Times New Roman"/>
          <w:i/>
          <w:sz w:val="25"/>
          <w:szCs w:val="25"/>
        </w:rPr>
        <w:t xml:space="preserve"> </w:t>
      </w:r>
      <w:r w:rsidRPr="00AB0614">
        <w:rPr>
          <w:rFonts w:ascii="Times New Roman" w:hAnsi="Times New Roman"/>
          <w:i/>
          <w:sz w:val="25"/>
          <w:szCs w:val="25"/>
        </w:rPr>
        <w:t xml:space="preserve">thể làm được, mà </w:t>
      </w:r>
      <w:r w:rsidRPr="00AB0614">
        <w:rPr>
          <w:rFonts w:ascii="Times New Roman" w:hAnsi="Times New Roman"/>
          <w:b/>
          <w:i/>
          <w:iCs/>
          <w:sz w:val="25"/>
          <w:szCs w:val="25"/>
        </w:rPr>
        <w:t>chỉ trong cơ hội thuận tiện nhứt trong kỳ Nguơn Hạ. Nếu trễ qua, không bao giờ cơ hội ấy trở lại hoặc được trở lại cũng phải mất mấy chục vạn năm Trời</w:t>
      </w:r>
      <w:r w:rsidR="00AB0614">
        <w:rPr>
          <w:rFonts w:ascii="Times New Roman" w:hAnsi="Times New Roman"/>
          <w:b/>
          <w:i/>
          <w:iCs/>
          <w:sz w:val="25"/>
          <w:szCs w:val="25"/>
        </w:rPr>
        <w:t>.</w:t>
      </w:r>
      <w:r w:rsidRPr="009271C3">
        <w:rPr>
          <w:rFonts w:ascii="Times New Roman" w:hAnsi="Times New Roman"/>
          <w:sz w:val="25"/>
          <w:szCs w:val="25"/>
        </w:rPr>
        <w:t xml:space="preserve">” </w:t>
      </w:r>
      <w:r w:rsidRPr="009271C3">
        <w:rPr>
          <w:rFonts w:ascii="Times New Roman" w:hAnsi="Times New Roman"/>
          <w:sz w:val="25"/>
          <w:szCs w:val="25"/>
          <w:vertAlign w:val="superscript"/>
        </w:rPr>
        <w:footnoteReference w:id="16"/>
      </w:r>
    </w:p>
    <w:p w:rsidR="00A1535E" w:rsidRPr="009271C3" w:rsidRDefault="00A1535E" w:rsidP="009305F8">
      <w:pPr>
        <w:widowControl w:val="0"/>
        <w:spacing w:before="80"/>
        <w:ind w:firstLine="284"/>
        <w:jc w:val="both"/>
        <w:rPr>
          <w:rFonts w:ascii="Times New Roman" w:hAnsi="Times New Roman"/>
          <w:sz w:val="25"/>
          <w:szCs w:val="25"/>
        </w:rPr>
      </w:pPr>
      <w:r w:rsidRPr="009271C3">
        <w:rPr>
          <w:rFonts w:ascii="Times New Roman" w:hAnsi="Times New Roman"/>
          <w:sz w:val="25"/>
          <w:szCs w:val="25"/>
        </w:rPr>
        <w:t>-</w:t>
      </w:r>
      <w:r w:rsidR="00F5058B">
        <w:rPr>
          <w:rFonts w:ascii="Times New Roman" w:hAnsi="Times New Roman"/>
          <w:sz w:val="25"/>
          <w:szCs w:val="25"/>
        </w:rPr>
        <w:t xml:space="preserve"> </w:t>
      </w:r>
      <w:r w:rsidRPr="009271C3">
        <w:rPr>
          <w:rFonts w:ascii="Times New Roman" w:hAnsi="Times New Roman"/>
          <w:sz w:val="25"/>
          <w:szCs w:val="25"/>
        </w:rPr>
        <w:t>Điều nầy đã được Đức Giáo Tông Đại Đạo dạy:</w:t>
      </w:r>
    </w:p>
    <w:p w:rsidR="00F5058B" w:rsidRPr="003078FB" w:rsidRDefault="00AB0614" w:rsidP="003078FB">
      <w:pPr>
        <w:widowControl w:val="0"/>
        <w:spacing w:before="80"/>
        <w:ind w:firstLine="285"/>
        <w:jc w:val="both"/>
        <w:rPr>
          <w:rFonts w:ascii="Times New Roman" w:hAnsi="Times New Roman"/>
          <w:i/>
          <w:spacing w:val="-10"/>
          <w:sz w:val="25"/>
          <w:szCs w:val="25"/>
        </w:rPr>
      </w:pPr>
      <w:r w:rsidRPr="00041554">
        <w:rPr>
          <w:rFonts w:ascii="Times New Roman" w:hAnsi="Times New Roman"/>
          <w:i/>
          <w:spacing w:val="-10"/>
          <w:sz w:val="25"/>
          <w:szCs w:val="25"/>
        </w:rPr>
        <w:t>Trăm năm chưa dễ đền bù</w:t>
      </w:r>
      <w:r w:rsidR="003078FB">
        <w:rPr>
          <w:rFonts w:ascii="Times New Roman" w:hAnsi="Times New Roman"/>
          <w:i/>
          <w:spacing w:val="-10"/>
          <w:sz w:val="25"/>
          <w:szCs w:val="25"/>
        </w:rPr>
        <w:t>/</w:t>
      </w:r>
      <w:r w:rsidR="00A1535E" w:rsidRPr="00041554">
        <w:rPr>
          <w:rFonts w:ascii="Times New Roman" w:hAnsi="Times New Roman"/>
          <w:i/>
          <w:spacing w:val="-10"/>
          <w:sz w:val="25"/>
          <w:szCs w:val="25"/>
        </w:rPr>
        <w:t>Một cơ hội mất ngàn thu đợi chờ</w:t>
      </w:r>
      <w:r w:rsidR="00227E8A" w:rsidRPr="00041554">
        <w:rPr>
          <w:rFonts w:ascii="Times New Roman" w:hAnsi="Times New Roman"/>
          <w:i/>
          <w:spacing w:val="-10"/>
          <w:sz w:val="25"/>
          <w:szCs w:val="25"/>
        </w:rPr>
        <w:t>.</w:t>
      </w:r>
      <w:r w:rsidR="00A1535E" w:rsidRPr="00041554">
        <w:rPr>
          <w:rFonts w:ascii="Times New Roman" w:hAnsi="Times New Roman"/>
          <w:spacing w:val="-10"/>
          <w:sz w:val="25"/>
          <w:szCs w:val="25"/>
          <w:vertAlign w:val="superscript"/>
        </w:rPr>
        <w:footnoteReference w:id="17"/>
      </w:r>
    </w:p>
    <w:p w:rsidR="00F5058B" w:rsidRDefault="00F5058B" w:rsidP="009305F8">
      <w:pPr>
        <w:widowControl w:val="0"/>
        <w:spacing w:before="80"/>
        <w:ind w:firstLine="284"/>
        <w:jc w:val="both"/>
        <w:rPr>
          <w:rFonts w:ascii="Times New Roman" w:hAnsi="Times New Roman"/>
          <w:sz w:val="25"/>
          <w:szCs w:val="25"/>
        </w:rPr>
      </w:pPr>
      <w:r>
        <w:rPr>
          <w:rFonts w:ascii="Times New Roman" w:hAnsi="Times New Roman"/>
          <w:sz w:val="25"/>
          <w:szCs w:val="25"/>
        </w:rPr>
        <w:t xml:space="preserve">- </w:t>
      </w:r>
      <w:r w:rsidR="00A1535E" w:rsidRPr="009271C3">
        <w:rPr>
          <w:rFonts w:ascii="Times New Roman" w:hAnsi="Times New Roman"/>
          <w:sz w:val="25"/>
          <w:szCs w:val="25"/>
        </w:rPr>
        <w:t>Còn một điều cần lưu ý là, việc thực hành công quả cùng một lúc với việc công phu. Bởi lẽ, công quả là một việc xây nền đắp móng, còn công phu chính là kiến tạo tòa nhà giải thoát. Đức Giáo Tông dạy: “</w:t>
      </w:r>
      <w:r w:rsidR="00A1535E" w:rsidRPr="00227E8A">
        <w:rPr>
          <w:rFonts w:ascii="Times New Roman" w:hAnsi="Times New Roman"/>
          <w:i/>
          <w:sz w:val="25"/>
          <w:szCs w:val="25"/>
        </w:rPr>
        <w:t>Công quả rất cần, nhưng công phu càng cần thiết hơn</w:t>
      </w:r>
      <w:r w:rsidR="00227E8A">
        <w:rPr>
          <w:rFonts w:ascii="Times New Roman" w:hAnsi="Times New Roman"/>
          <w:sz w:val="25"/>
          <w:szCs w:val="25"/>
        </w:rPr>
        <w:t>.</w:t>
      </w:r>
      <w:r w:rsidR="00A1535E" w:rsidRPr="009271C3">
        <w:rPr>
          <w:rFonts w:ascii="Times New Roman" w:hAnsi="Times New Roman"/>
          <w:sz w:val="25"/>
          <w:szCs w:val="25"/>
        </w:rPr>
        <w:t xml:space="preserve">” </w:t>
      </w:r>
      <w:r w:rsidR="00A1535E" w:rsidRPr="009271C3">
        <w:rPr>
          <w:rFonts w:ascii="Times New Roman" w:hAnsi="Times New Roman"/>
          <w:sz w:val="25"/>
          <w:szCs w:val="25"/>
          <w:vertAlign w:val="superscript"/>
        </w:rPr>
        <w:footnoteReference w:id="18"/>
      </w:r>
    </w:p>
    <w:p w:rsidR="00F5058B" w:rsidRDefault="00F5058B" w:rsidP="009305F8">
      <w:pPr>
        <w:widowControl w:val="0"/>
        <w:spacing w:before="80"/>
        <w:ind w:firstLine="284"/>
        <w:jc w:val="both"/>
        <w:rPr>
          <w:rFonts w:ascii="Times New Roman" w:hAnsi="Times New Roman"/>
          <w:sz w:val="25"/>
          <w:szCs w:val="25"/>
        </w:rPr>
      </w:pPr>
      <w:r>
        <w:rPr>
          <w:rFonts w:ascii="Times New Roman" w:hAnsi="Times New Roman"/>
          <w:sz w:val="25"/>
          <w:szCs w:val="25"/>
        </w:rPr>
        <w:t xml:space="preserve">- </w:t>
      </w:r>
      <w:r w:rsidR="00A1535E" w:rsidRPr="009271C3">
        <w:rPr>
          <w:rFonts w:ascii="Times New Roman" w:hAnsi="Times New Roman"/>
          <w:sz w:val="25"/>
          <w:szCs w:val="25"/>
        </w:rPr>
        <w:t>Đức Lão Tổ căn dặn: “</w:t>
      </w:r>
      <w:r w:rsidR="00A1535E" w:rsidRPr="000A7803">
        <w:rPr>
          <w:rFonts w:ascii="Times New Roman" w:hAnsi="Times New Roman"/>
          <w:i/>
          <w:sz w:val="25"/>
          <w:szCs w:val="25"/>
        </w:rPr>
        <w:t xml:space="preserve">Tu luyện là tạo một sự nghiệp </w:t>
      </w:r>
      <w:r w:rsidR="00A1535E" w:rsidRPr="000A7803">
        <w:rPr>
          <w:rFonts w:ascii="Times New Roman" w:hAnsi="Times New Roman"/>
          <w:i/>
          <w:sz w:val="25"/>
          <w:szCs w:val="25"/>
        </w:rPr>
        <w:lastRenderedPageBreak/>
        <w:t>vĩnh cửu trường tồn</w:t>
      </w:r>
      <w:r w:rsidR="00B438AF">
        <w:rPr>
          <w:rFonts w:ascii="Times New Roman" w:hAnsi="Times New Roman"/>
          <w:i/>
          <w:sz w:val="25"/>
          <w:szCs w:val="25"/>
        </w:rPr>
        <w:t>.</w:t>
      </w:r>
      <w:r w:rsidR="00A1535E" w:rsidRPr="009271C3">
        <w:rPr>
          <w:rFonts w:ascii="Times New Roman" w:hAnsi="Times New Roman"/>
          <w:sz w:val="25"/>
          <w:szCs w:val="25"/>
        </w:rPr>
        <w:t>”</w:t>
      </w:r>
      <w:r w:rsidR="008236AB">
        <w:rPr>
          <w:rStyle w:val="FootnoteReference"/>
          <w:rFonts w:ascii="Times New Roman" w:hAnsi="Times New Roman"/>
          <w:sz w:val="25"/>
          <w:szCs w:val="25"/>
        </w:rPr>
        <w:footnoteReference w:id="19"/>
      </w:r>
      <w:r w:rsidR="00A1535E" w:rsidRPr="009271C3">
        <w:rPr>
          <w:rFonts w:ascii="Times New Roman" w:hAnsi="Times New Roman"/>
          <w:sz w:val="25"/>
          <w:szCs w:val="25"/>
        </w:rPr>
        <w:t xml:space="preserve"> Cụ thể hơn, Đức Lão Tổ dạy: “</w:t>
      </w:r>
      <w:r w:rsidR="00A1535E" w:rsidRPr="009271C3">
        <w:rPr>
          <w:rFonts w:ascii="Times New Roman" w:hAnsi="Times New Roman"/>
          <w:i/>
          <w:iCs/>
          <w:sz w:val="25"/>
          <w:szCs w:val="25"/>
        </w:rPr>
        <w:t>Trong thì chuyên luyện công phu. Ngoài thì lo cần mẫn công qu</w:t>
      </w:r>
      <w:r w:rsidR="000A7803">
        <w:rPr>
          <w:rFonts w:ascii="Times New Roman" w:hAnsi="Times New Roman"/>
          <w:i/>
          <w:iCs/>
          <w:sz w:val="25"/>
          <w:szCs w:val="25"/>
        </w:rPr>
        <w:t>ả.</w:t>
      </w:r>
      <w:r w:rsidR="00A1535E" w:rsidRPr="009271C3">
        <w:rPr>
          <w:rFonts w:ascii="Times New Roman" w:hAnsi="Times New Roman"/>
          <w:sz w:val="25"/>
          <w:szCs w:val="25"/>
        </w:rPr>
        <w:t xml:space="preserve">” </w:t>
      </w:r>
      <w:r w:rsidR="00A1535E" w:rsidRPr="009271C3">
        <w:rPr>
          <w:rFonts w:ascii="Times New Roman" w:hAnsi="Times New Roman"/>
          <w:sz w:val="25"/>
          <w:szCs w:val="25"/>
          <w:vertAlign w:val="superscript"/>
        </w:rPr>
        <w:footnoteReference w:id="20"/>
      </w:r>
    </w:p>
    <w:p w:rsidR="00F5058B" w:rsidRDefault="00A1535E" w:rsidP="009305F8">
      <w:pPr>
        <w:widowControl w:val="0"/>
        <w:spacing w:before="80"/>
        <w:ind w:firstLine="284"/>
        <w:jc w:val="both"/>
        <w:rPr>
          <w:rFonts w:ascii="Times New Roman" w:hAnsi="Times New Roman"/>
          <w:b/>
          <w:bCs/>
          <w:sz w:val="25"/>
          <w:szCs w:val="25"/>
        </w:rPr>
      </w:pPr>
      <w:r w:rsidRPr="009271C3">
        <w:rPr>
          <w:rFonts w:ascii="Times New Roman" w:hAnsi="Times New Roman"/>
          <w:b/>
          <w:bCs/>
          <w:sz w:val="25"/>
          <w:szCs w:val="25"/>
        </w:rPr>
        <w:t>3.4.</w:t>
      </w:r>
      <w:r w:rsidR="00F5058B">
        <w:rPr>
          <w:rFonts w:ascii="Times New Roman" w:hAnsi="Times New Roman"/>
          <w:b/>
          <w:bCs/>
          <w:sz w:val="25"/>
          <w:szCs w:val="25"/>
        </w:rPr>
        <w:t xml:space="preserve"> </w:t>
      </w:r>
      <w:r w:rsidRPr="009271C3">
        <w:rPr>
          <w:rFonts w:ascii="Times New Roman" w:hAnsi="Times New Roman"/>
          <w:b/>
          <w:bCs/>
          <w:sz w:val="25"/>
          <w:szCs w:val="25"/>
        </w:rPr>
        <w:t>Hồi hướng công đức tọa thiền</w:t>
      </w:r>
    </w:p>
    <w:p w:rsidR="00A1535E" w:rsidRPr="009271C3" w:rsidRDefault="00A1535E" w:rsidP="009305F8">
      <w:pPr>
        <w:widowControl w:val="0"/>
        <w:spacing w:before="80"/>
        <w:ind w:firstLine="284"/>
        <w:jc w:val="both"/>
        <w:rPr>
          <w:rFonts w:ascii="Times New Roman" w:hAnsi="Times New Roman"/>
          <w:sz w:val="25"/>
          <w:szCs w:val="25"/>
        </w:rPr>
      </w:pPr>
      <w:r w:rsidRPr="009271C3">
        <w:rPr>
          <w:rFonts w:ascii="Times New Roman" w:hAnsi="Times New Roman"/>
          <w:sz w:val="25"/>
          <w:szCs w:val="25"/>
        </w:rPr>
        <w:t>- Bài Kệ hồi hướng tham thiền có câu:</w:t>
      </w:r>
    </w:p>
    <w:p w:rsidR="00A1535E" w:rsidRPr="004E6994" w:rsidRDefault="00A1535E" w:rsidP="009305F8">
      <w:pPr>
        <w:widowControl w:val="0"/>
        <w:spacing w:before="80"/>
        <w:ind w:firstLine="1134"/>
        <w:jc w:val="both"/>
        <w:rPr>
          <w:rFonts w:ascii="Times New Roman" w:hAnsi="Times New Roman"/>
          <w:b/>
          <w:bCs/>
          <w:i/>
          <w:sz w:val="25"/>
          <w:szCs w:val="25"/>
        </w:rPr>
      </w:pPr>
      <w:r w:rsidRPr="004E6994">
        <w:rPr>
          <w:rFonts w:ascii="Times New Roman" w:hAnsi="Times New Roman"/>
          <w:b/>
          <w:bCs/>
          <w:i/>
          <w:sz w:val="25"/>
          <w:szCs w:val="25"/>
        </w:rPr>
        <w:t>Công đức tọa thiền lớn biết bao,</w:t>
      </w:r>
    </w:p>
    <w:p w:rsidR="00A1535E" w:rsidRPr="004E6994" w:rsidRDefault="00A1535E" w:rsidP="009305F8">
      <w:pPr>
        <w:widowControl w:val="0"/>
        <w:ind w:firstLine="1134"/>
        <w:jc w:val="both"/>
        <w:rPr>
          <w:rFonts w:ascii="Times New Roman" w:hAnsi="Times New Roman"/>
          <w:i/>
          <w:sz w:val="25"/>
          <w:szCs w:val="25"/>
        </w:rPr>
      </w:pPr>
      <w:r w:rsidRPr="004E6994">
        <w:rPr>
          <w:rFonts w:ascii="Times New Roman" w:hAnsi="Times New Roman"/>
          <w:i/>
          <w:sz w:val="25"/>
          <w:szCs w:val="25"/>
        </w:rPr>
        <w:t>Phước lành hồi hướng đến nơi nao</w:t>
      </w:r>
      <w:r w:rsidR="000A7803">
        <w:rPr>
          <w:rFonts w:ascii="Times New Roman" w:hAnsi="Times New Roman"/>
          <w:i/>
          <w:sz w:val="25"/>
          <w:szCs w:val="25"/>
        </w:rPr>
        <w:t>,</w:t>
      </w:r>
    </w:p>
    <w:p w:rsidR="00A1535E" w:rsidRPr="004E6994" w:rsidRDefault="00A1535E" w:rsidP="009305F8">
      <w:pPr>
        <w:widowControl w:val="0"/>
        <w:ind w:firstLine="1134"/>
        <w:jc w:val="both"/>
        <w:rPr>
          <w:rFonts w:ascii="Times New Roman" w:hAnsi="Times New Roman"/>
          <w:i/>
          <w:sz w:val="25"/>
          <w:szCs w:val="25"/>
        </w:rPr>
      </w:pPr>
      <w:r w:rsidRPr="004E6994">
        <w:rPr>
          <w:rFonts w:ascii="Times New Roman" w:hAnsi="Times New Roman"/>
          <w:i/>
          <w:sz w:val="25"/>
          <w:szCs w:val="25"/>
        </w:rPr>
        <w:t>Chúng sanh trầm nịch nguyền ra khỏi,</w:t>
      </w:r>
    </w:p>
    <w:p w:rsidR="00F5058B" w:rsidRPr="004E6994" w:rsidRDefault="00A1535E" w:rsidP="009305F8">
      <w:pPr>
        <w:widowControl w:val="0"/>
        <w:ind w:firstLine="1134"/>
        <w:jc w:val="both"/>
        <w:rPr>
          <w:rFonts w:ascii="Times New Roman" w:hAnsi="Times New Roman"/>
          <w:i/>
          <w:sz w:val="25"/>
          <w:szCs w:val="25"/>
        </w:rPr>
      </w:pPr>
      <w:r w:rsidRPr="004E6994">
        <w:rPr>
          <w:rFonts w:ascii="Times New Roman" w:hAnsi="Times New Roman"/>
          <w:i/>
          <w:sz w:val="25"/>
          <w:szCs w:val="25"/>
        </w:rPr>
        <w:t>Nhập được huyền môn ngộ Đạo cao</w:t>
      </w:r>
      <w:r w:rsidR="000A7803">
        <w:rPr>
          <w:rFonts w:ascii="Times New Roman" w:hAnsi="Times New Roman"/>
          <w:i/>
          <w:sz w:val="25"/>
          <w:szCs w:val="25"/>
        </w:rPr>
        <w:t>.</w:t>
      </w:r>
    </w:p>
    <w:p w:rsidR="00F5058B" w:rsidRDefault="00A1535E" w:rsidP="009305F8">
      <w:pPr>
        <w:widowControl w:val="0"/>
        <w:spacing w:before="80"/>
        <w:ind w:firstLine="284"/>
        <w:jc w:val="both"/>
        <w:rPr>
          <w:rFonts w:ascii="Times New Roman" w:hAnsi="Times New Roman"/>
          <w:b/>
          <w:bCs/>
          <w:sz w:val="25"/>
          <w:szCs w:val="25"/>
        </w:rPr>
      </w:pPr>
      <w:r w:rsidRPr="009271C3">
        <w:rPr>
          <w:rFonts w:ascii="Times New Roman" w:hAnsi="Times New Roman"/>
          <w:b/>
          <w:bCs/>
          <w:sz w:val="25"/>
          <w:szCs w:val="25"/>
        </w:rPr>
        <w:t>3.5.</w:t>
      </w:r>
      <w:r w:rsidR="00F5058B">
        <w:rPr>
          <w:rFonts w:ascii="Times New Roman" w:hAnsi="Times New Roman"/>
          <w:b/>
          <w:bCs/>
          <w:sz w:val="25"/>
          <w:szCs w:val="25"/>
        </w:rPr>
        <w:t xml:space="preserve"> </w:t>
      </w:r>
      <w:r w:rsidRPr="009271C3">
        <w:rPr>
          <w:rFonts w:ascii="Times New Roman" w:hAnsi="Times New Roman"/>
          <w:b/>
          <w:bCs/>
          <w:sz w:val="25"/>
          <w:szCs w:val="25"/>
        </w:rPr>
        <w:t>Hồi hướng công quả trong ý nghĩa “tu cứu độ cửu huyền thất tổ”</w:t>
      </w:r>
    </w:p>
    <w:p w:rsidR="00A1535E" w:rsidRPr="009271C3" w:rsidRDefault="00F5058B" w:rsidP="009305F8">
      <w:pPr>
        <w:widowControl w:val="0"/>
        <w:spacing w:before="80"/>
        <w:ind w:firstLine="284"/>
        <w:jc w:val="both"/>
        <w:rPr>
          <w:rFonts w:ascii="Times New Roman" w:hAnsi="Times New Roman"/>
          <w:sz w:val="25"/>
          <w:szCs w:val="25"/>
        </w:rPr>
      </w:pPr>
      <w:r>
        <w:rPr>
          <w:rFonts w:ascii="Times New Roman" w:hAnsi="Times New Roman"/>
          <w:sz w:val="25"/>
          <w:szCs w:val="25"/>
        </w:rPr>
        <w:t xml:space="preserve">- </w:t>
      </w:r>
      <w:r w:rsidR="00A1535E" w:rsidRPr="009271C3">
        <w:rPr>
          <w:rFonts w:ascii="Times New Roman" w:hAnsi="Times New Roman"/>
          <w:sz w:val="25"/>
          <w:szCs w:val="25"/>
        </w:rPr>
        <w:t>Đức Minh Đức Đạo Nhơn có minh giải việc cầu nguyện sẽ gặt hái được công đức vô lượng do:</w:t>
      </w:r>
    </w:p>
    <w:p w:rsidR="00F5058B" w:rsidRPr="000B46BE" w:rsidRDefault="00A1535E" w:rsidP="009305F8">
      <w:pPr>
        <w:widowControl w:val="0"/>
        <w:spacing w:before="80"/>
        <w:ind w:firstLine="284"/>
        <w:jc w:val="both"/>
        <w:rPr>
          <w:rFonts w:ascii="Times New Roman" w:hAnsi="Times New Roman"/>
          <w:spacing w:val="-2"/>
          <w:sz w:val="25"/>
          <w:szCs w:val="25"/>
        </w:rPr>
      </w:pPr>
      <w:r w:rsidRPr="000B46BE">
        <w:rPr>
          <w:rFonts w:ascii="Times New Roman" w:hAnsi="Times New Roman"/>
          <w:spacing w:val="-2"/>
          <w:sz w:val="25"/>
          <w:szCs w:val="25"/>
        </w:rPr>
        <w:t>“</w:t>
      </w:r>
      <w:r w:rsidRPr="000B46BE">
        <w:rPr>
          <w:rFonts w:ascii="Times New Roman" w:hAnsi="Times New Roman"/>
          <w:i/>
          <w:spacing w:val="-2"/>
          <w:sz w:val="25"/>
          <w:szCs w:val="25"/>
        </w:rPr>
        <w:t xml:space="preserve">Vấn đề cầu nguyện được kết thúc với bốn chữ </w:t>
      </w:r>
      <w:r w:rsidRPr="000B46BE">
        <w:rPr>
          <w:rFonts w:ascii="Times New Roman" w:hAnsi="Times New Roman"/>
          <w:i/>
          <w:iCs/>
          <w:spacing w:val="-2"/>
          <w:sz w:val="25"/>
          <w:szCs w:val="25"/>
        </w:rPr>
        <w:t>“</w:t>
      </w:r>
      <w:r w:rsidRPr="000B46BE">
        <w:rPr>
          <w:rFonts w:ascii="Times New Roman" w:hAnsi="Times New Roman"/>
          <w:b/>
          <w:i/>
          <w:iCs/>
          <w:spacing w:val="-2"/>
          <w:sz w:val="25"/>
          <w:szCs w:val="25"/>
        </w:rPr>
        <w:t>công đức vô lượng</w:t>
      </w:r>
      <w:r w:rsidRPr="000B46BE">
        <w:rPr>
          <w:rFonts w:ascii="Times New Roman" w:hAnsi="Times New Roman"/>
          <w:i/>
          <w:iCs/>
          <w:spacing w:val="-2"/>
          <w:sz w:val="25"/>
          <w:szCs w:val="25"/>
        </w:rPr>
        <w:t>”</w:t>
      </w:r>
      <w:r w:rsidRPr="000B46BE">
        <w:rPr>
          <w:rFonts w:ascii="Times New Roman" w:hAnsi="Times New Roman"/>
          <w:i/>
          <w:spacing w:val="-2"/>
          <w:sz w:val="25"/>
          <w:szCs w:val="25"/>
        </w:rPr>
        <w:t xml:space="preserve"> đối với các bậc thánh vương vì thiên hạ, đối với người chơn tu vì nhơn sanh vong kỷ vị tha. </w:t>
      </w:r>
      <w:r w:rsidRPr="000B46BE">
        <w:rPr>
          <w:rFonts w:ascii="Times New Roman" w:hAnsi="Times New Roman"/>
          <w:b/>
          <w:i/>
          <w:iCs/>
          <w:spacing w:val="-2"/>
          <w:sz w:val="25"/>
          <w:szCs w:val="25"/>
        </w:rPr>
        <w:t>Vì sao cầu nguyện lại được công đức vô lượng?</w:t>
      </w:r>
      <w:r w:rsidRPr="000B46BE">
        <w:rPr>
          <w:rFonts w:ascii="Times New Roman" w:hAnsi="Times New Roman"/>
          <w:i/>
          <w:spacing w:val="-2"/>
          <w:sz w:val="25"/>
          <w:szCs w:val="25"/>
        </w:rPr>
        <w:t xml:space="preserve"> Đã bàn qua hai chữ cầu nguyện tất phải </w:t>
      </w:r>
      <w:r w:rsidR="005266C6" w:rsidRPr="000B46BE">
        <w:rPr>
          <w:rFonts w:ascii="Times New Roman" w:hAnsi="Times New Roman"/>
          <w:i/>
          <w:spacing w:val="-2"/>
          <w:sz w:val="25"/>
          <w:szCs w:val="25"/>
        </w:rPr>
        <w:t>nói đến công đức để mỗi người đ</w:t>
      </w:r>
      <w:r w:rsidRPr="000B46BE">
        <w:rPr>
          <w:rFonts w:ascii="Times New Roman" w:hAnsi="Times New Roman"/>
          <w:i/>
          <w:spacing w:val="-2"/>
          <w:sz w:val="25"/>
          <w:szCs w:val="25"/>
        </w:rPr>
        <w:t>ều phải ý thức đến sự quan trọng của cầu nguyện. Theo Phật gia có nói: Mỗi người đều có Phật tánh, Phật tánh hằng tại trong Phật thân là pháp thân, hóa thân và báo thân. Công đức vô lượng sẽ là mầm để khởi ánh huệ đăng cho ba thể Phật ấy, nên nói rằng “</w:t>
      </w:r>
      <w:r w:rsidRPr="000B46BE">
        <w:rPr>
          <w:rFonts w:ascii="Times New Roman" w:hAnsi="Times New Roman"/>
          <w:b/>
          <w:i/>
          <w:iCs/>
          <w:spacing w:val="-2"/>
          <w:sz w:val="25"/>
          <w:szCs w:val="25"/>
        </w:rPr>
        <w:t>Tự tánh bất ly thị công, ứng dụng vô nhiễm thị đức. Tự tu tánh thị công, tự tu thân thị đức. Niệm niệm vô gián thị công, tâm hành bình đẳng thị đức</w:t>
      </w:r>
      <w:r w:rsidRPr="000B46BE">
        <w:rPr>
          <w:rFonts w:ascii="Times New Roman" w:hAnsi="Times New Roman"/>
          <w:b/>
          <w:spacing w:val="-2"/>
          <w:sz w:val="25"/>
          <w:szCs w:val="25"/>
        </w:rPr>
        <w:t xml:space="preserve">”. </w:t>
      </w:r>
      <w:r w:rsidRPr="000B46BE">
        <w:rPr>
          <w:rFonts w:ascii="Times New Roman" w:hAnsi="Times New Roman"/>
          <w:b/>
          <w:i/>
          <w:spacing w:val="-2"/>
          <w:sz w:val="25"/>
          <w:szCs w:val="25"/>
        </w:rPr>
        <w:t>Tạm nói nghĩa như vầy:</w:t>
      </w:r>
      <w:r w:rsidRPr="000B46BE">
        <w:rPr>
          <w:rFonts w:ascii="Times New Roman" w:hAnsi="Times New Roman"/>
          <w:b/>
          <w:spacing w:val="-2"/>
          <w:sz w:val="25"/>
          <w:szCs w:val="25"/>
        </w:rPr>
        <w:t xml:space="preserve"> </w:t>
      </w:r>
      <w:r w:rsidRPr="000B46BE">
        <w:rPr>
          <w:rFonts w:ascii="Times New Roman" w:hAnsi="Times New Roman"/>
          <w:b/>
          <w:i/>
          <w:iCs/>
          <w:spacing w:val="-2"/>
          <w:sz w:val="25"/>
          <w:szCs w:val="25"/>
        </w:rPr>
        <w:t>Không lìa tự tánh là công, lúc ứng dụng k</w:t>
      </w:r>
      <w:r w:rsidR="005B4DC9" w:rsidRPr="000B46BE">
        <w:rPr>
          <w:rFonts w:ascii="Times New Roman" w:hAnsi="Times New Roman"/>
          <w:b/>
          <w:i/>
          <w:iCs/>
          <w:spacing w:val="-2"/>
          <w:sz w:val="25"/>
          <w:szCs w:val="25"/>
        </w:rPr>
        <w:t>hông nhiễm ngoại vật gọi là đức. M</w:t>
      </w:r>
      <w:r w:rsidRPr="000B46BE">
        <w:rPr>
          <w:rFonts w:ascii="Times New Roman" w:hAnsi="Times New Roman"/>
          <w:b/>
          <w:i/>
          <w:iCs/>
          <w:spacing w:val="-2"/>
          <w:sz w:val="25"/>
          <w:szCs w:val="25"/>
        </w:rPr>
        <w:t>ình biết tu lấy tánh mình để cho suất tánh đó</w:t>
      </w:r>
      <w:r w:rsidRPr="000B46BE">
        <w:rPr>
          <w:rFonts w:ascii="Times New Roman" w:hAnsi="Times New Roman"/>
          <w:i/>
          <w:iCs/>
          <w:spacing w:val="-2"/>
          <w:sz w:val="25"/>
          <w:szCs w:val="25"/>
        </w:rPr>
        <w:t xml:space="preserve"> </w:t>
      </w:r>
      <w:r w:rsidR="005B4DC9" w:rsidRPr="000B46BE">
        <w:rPr>
          <w:rFonts w:ascii="Times New Roman" w:hAnsi="Times New Roman"/>
          <w:b/>
          <w:i/>
          <w:iCs/>
          <w:spacing w:val="-2"/>
          <w:sz w:val="25"/>
          <w:szCs w:val="25"/>
        </w:rPr>
        <w:t>là công, m</w:t>
      </w:r>
      <w:r w:rsidRPr="000B46BE">
        <w:rPr>
          <w:rFonts w:ascii="Times New Roman" w:hAnsi="Times New Roman"/>
          <w:b/>
          <w:i/>
          <w:iCs/>
          <w:spacing w:val="-2"/>
          <w:sz w:val="25"/>
          <w:szCs w:val="25"/>
        </w:rPr>
        <w:t>ình biết t</w:t>
      </w:r>
      <w:r w:rsidR="005B4DC9" w:rsidRPr="000B46BE">
        <w:rPr>
          <w:rFonts w:ascii="Times New Roman" w:hAnsi="Times New Roman"/>
          <w:b/>
          <w:i/>
          <w:iCs/>
          <w:spacing w:val="-2"/>
          <w:sz w:val="25"/>
          <w:szCs w:val="25"/>
        </w:rPr>
        <w:t>u thân mình trọn lành đó là đức. N</w:t>
      </w:r>
      <w:r w:rsidRPr="000B46BE">
        <w:rPr>
          <w:rFonts w:ascii="Times New Roman" w:hAnsi="Times New Roman"/>
          <w:b/>
          <w:i/>
          <w:iCs/>
          <w:spacing w:val="-2"/>
          <w:sz w:val="25"/>
          <w:szCs w:val="25"/>
        </w:rPr>
        <w:t xml:space="preserve">iệm </w:t>
      </w:r>
      <w:r w:rsidRPr="000B46BE">
        <w:rPr>
          <w:rFonts w:ascii="Times New Roman" w:hAnsi="Times New Roman"/>
          <w:b/>
          <w:i/>
          <w:iCs/>
          <w:spacing w:val="-2"/>
          <w:sz w:val="25"/>
          <w:szCs w:val="25"/>
        </w:rPr>
        <w:lastRenderedPageBreak/>
        <w:t>niệm không bị xen lẫn thiên lệch loạn động mà không dứt chánh niệm là công, lòng hằng phẳng lặng xem tất cả đều bình đẳng là đức</w:t>
      </w:r>
      <w:r w:rsidRPr="000B46BE">
        <w:rPr>
          <w:rFonts w:ascii="Times New Roman" w:hAnsi="Times New Roman"/>
          <w:b/>
          <w:spacing w:val="-2"/>
          <w:sz w:val="25"/>
          <w:szCs w:val="25"/>
        </w:rPr>
        <w:t>.</w:t>
      </w:r>
      <w:r w:rsidRPr="000B46BE">
        <w:rPr>
          <w:rFonts w:ascii="Times New Roman" w:hAnsi="Times New Roman"/>
          <w:spacing w:val="-2"/>
          <w:sz w:val="25"/>
          <w:szCs w:val="25"/>
        </w:rPr>
        <w:t xml:space="preserve"> </w:t>
      </w:r>
      <w:r w:rsidRPr="000B46BE">
        <w:rPr>
          <w:rFonts w:ascii="Times New Roman" w:hAnsi="Times New Roman"/>
          <w:i/>
          <w:spacing w:val="-2"/>
          <w:sz w:val="25"/>
          <w:szCs w:val="25"/>
        </w:rPr>
        <w:t>Tóm lại, cầu nguyện mà được công</w:t>
      </w:r>
      <w:r w:rsidR="0023425C" w:rsidRPr="000B46BE">
        <w:rPr>
          <w:rFonts w:ascii="Times New Roman" w:hAnsi="Times New Roman"/>
          <w:i/>
          <w:spacing w:val="-2"/>
          <w:sz w:val="25"/>
          <w:szCs w:val="25"/>
        </w:rPr>
        <w:t xml:space="preserve"> </w:t>
      </w:r>
      <w:r w:rsidRPr="000B46BE">
        <w:rPr>
          <w:rFonts w:ascii="Times New Roman" w:hAnsi="Times New Roman"/>
          <w:i/>
          <w:spacing w:val="-2"/>
          <w:sz w:val="25"/>
          <w:szCs w:val="25"/>
        </w:rPr>
        <w:t>đức không lường là do những tác dụng ấy</w:t>
      </w:r>
      <w:r w:rsidR="0023425C" w:rsidRPr="000B46BE">
        <w:rPr>
          <w:rFonts w:ascii="Times New Roman" w:hAnsi="Times New Roman"/>
          <w:i/>
          <w:spacing w:val="-2"/>
          <w:sz w:val="25"/>
          <w:szCs w:val="25"/>
        </w:rPr>
        <w:t>.</w:t>
      </w:r>
      <w:r w:rsidRPr="000B46BE">
        <w:rPr>
          <w:rFonts w:ascii="Times New Roman" w:hAnsi="Times New Roman"/>
          <w:i/>
          <w:spacing w:val="-2"/>
          <w:sz w:val="25"/>
          <w:szCs w:val="25"/>
        </w:rPr>
        <w:t>”</w:t>
      </w:r>
      <w:r w:rsidRPr="000B46BE">
        <w:rPr>
          <w:rFonts w:ascii="Times New Roman" w:hAnsi="Times New Roman"/>
          <w:spacing w:val="-2"/>
          <w:sz w:val="25"/>
          <w:szCs w:val="25"/>
        </w:rPr>
        <w:t xml:space="preserve"> </w:t>
      </w:r>
      <w:r w:rsidRPr="000B46BE">
        <w:rPr>
          <w:rFonts w:ascii="Times New Roman" w:hAnsi="Times New Roman"/>
          <w:spacing w:val="-2"/>
          <w:sz w:val="25"/>
          <w:szCs w:val="25"/>
          <w:vertAlign w:val="superscript"/>
        </w:rPr>
        <w:footnoteReference w:id="21"/>
      </w:r>
    </w:p>
    <w:p w:rsidR="009A6E83" w:rsidRPr="009271C3" w:rsidRDefault="00F5058B" w:rsidP="00563793">
      <w:pPr>
        <w:widowControl w:val="0"/>
        <w:spacing w:before="80"/>
        <w:ind w:firstLine="284"/>
        <w:jc w:val="both"/>
        <w:rPr>
          <w:rFonts w:ascii="Times New Roman" w:hAnsi="Times New Roman"/>
          <w:sz w:val="25"/>
          <w:szCs w:val="25"/>
        </w:rPr>
      </w:pPr>
      <w:r>
        <w:rPr>
          <w:rFonts w:ascii="Times New Roman" w:hAnsi="Times New Roman"/>
          <w:sz w:val="25"/>
          <w:szCs w:val="25"/>
        </w:rPr>
        <w:t xml:space="preserve">- </w:t>
      </w:r>
      <w:r w:rsidR="0023425C">
        <w:rPr>
          <w:rFonts w:ascii="Times New Roman" w:hAnsi="Times New Roman"/>
          <w:sz w:val="25"/>
          <w:szCs w:val="25"/>
        </w:rPr>
        <w:t>Có thể hồi hướng c</w:t>
      </w:r>
      <w:r w:rsidR="00A1535E" w:rsidRPr="009271C3">
        <w:rPr>
          <w:rFonts w:ascii="Times New Roman" w:hAnsi="Times New Roman"/>
          <w:sz w:val="25"/>
          <w:szCs w:val="25"/>
        </w:rPr>
        <w:t>ông quả để cứu độ cửu huyền thất tổ. Đây cũng là một hình thức báo hiếu tích cực.</w:t>
      </w:r>
    </w:p>
    <w:sectPr w:rsidR="009A6E83" w:rsidRPr="009271C3" w:rsidSect="006A2789">
      <w:headerReference w:type="even" r:id="rId8"/>
      <w:headerReference w:type="default" r:id="rId9"/>
      <w:footerReference w:type="even" r:id="rId10"/>
      <w:footerReference w:type="default" r:id="rId11"/>
      <w:pgSz w:w="8391" w:h="11907" w:code="11"/>
      <w:pgMar w:top="1021" w:right="1418" w:bottom="1021" w:left="1134" w:header="0" w:footer="567" w:gutter="0"/>
      <w:pgNumType w:start="55"/>
      <w:cols w:space="2325"/>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D95" w:rsidRDefault="00D17D95">
      <w:r>
        <w:separator/>
      </w:r>
    </w:p>
  </w:endnote>
  <w:endnote w:type="continuationSeparator" w:id="0">
    <w:p w:rsidR="00D17D95" w:rsidRDefault="00D17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Myriad Pro Light">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VNI-Palati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A5C" w:rsidRDefault="00030A5C" w:rsidP="00FE3A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0A5C" w:rsidRDefault="00030A5C" w:rsidP="00A1535E">
    <w:pPr>
      <w:pStyle w:val="Footer"/>
      <w:ind w:right="360"/>
    </w:pP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840" w:type="dxa"/>
      <w:tblInd w:w="108" w:type="dxa"/>
      <w:tblLayout w:type="fixed"/>
      <w:tblLook w:val="0000" w:firstRow="0" w:lastRow="0" w:firstColumn="0" w:lastColumn="0" w:noHBand="0" w:noVBand="0"/>
    </w:tblPr>
    <w:tblGrid>
      <w:gridCol w:w="6379"/>
      <w:gridCol w:w="1836"/>
      <w:gridCol w:w="6625"/>
    </w:tblGrid>
    <w:tr w:rsidR="00030A5C" w:rsidRPr="000A7C9D">
      <w:tblPrEx>
        <w:tblCellMar>
          <w:top w:w="0" w:type="dxa"/>
          <w:bottom w:w="0" w:type="dxa"/>
        </w:tblCellMar>
      </w:tblPrEx>
      <w:tc>
        <w:tcPr>
          <w:tcW w:w="6379" w:type="dxa"/>
        </w:tcPr>
        <w:p w:rsidR="00030A5C" w:rsidRPr="000A7C9D" w:rsidRDefault="00030A5C" w:rsidP="00024411">
          <w:pPr>
            <w:pStyle w:val="Header"/>
            <w:spacing w:before="40"/>
            <w:jc w:val="right"/>
            <w:rPr>
              <w:rFonts w:ascii="Arial" w:hAnsi="Arial" w:cs="Arial"/>
              <w:sz w:val="16"/>
              <w:szCs w:val="16"/>
            </w:rPr>
          </w:pPr>
          <w:r>
            <w:rPr>
              <w:rFonts w:ascii="Arial" w:hAnsi="Arial" w:cs="Arial"/>
              <w:sz w:val="16"/>
              <w:szCs w:val="16"/>
            </w:rPr>
            <w:t>THIỆN HẠNH</w:t>
          </w:r>
          <w:r w:rsidRPr="000A7C9D">
            <w:rPr>
              <w:rFonts w:ascii="Arial" w:hAnsi="Arial" w:cs="Arial"/>
              <w:sz w:val="16"/>
              <w:szCs w:val="16"/>
            </w:rPr>
            <w:t xml:space="preserve"> – </w:t>
          </w:r>
          <w:r w:rsidRPr="000A7C9D">
            <w:rPr>
              <w:rFonts w:ascii="Arial" w:hAnsi="Arial" w:cs="Arial"/>
              <w:sz w:val="16"/>
              <w:szCs w:val="16"/>
            </w:rPr>
            <w:fldChar w:fldCharType="begin"/>
          </w:r>
          <w:r w:rsidRPr="000A7C9D">
            <w:rPr>
              <w:rFonts w:ascii="Arial" w:hAnsi="Arial" w:cs="Arial"/>
              <w:sz w:val="16"/>
              <w:szCs w:val="16"/>
            </w:rPr>
            <w:instrText xml:space="preserve">=2* </w:instrText>
          </w:r>
          <w:r w:rsidRPr="000A7C9D">
            <w:rPr>
              <w:rFonts w:ascii="Arial" w:hAnsi="Arial" w:cs="Arial"/>
              <w:sz w:val="16"/>
              <w:szCs w:val="16"/>
            </w:rPr>
            <w:fldChar w:fldCharType="begin"/>
          </w:r>
          <w:r w:rsidRPr="000A7C9D">
            <w:rPr>
              <w:rFonts w:ascii="Arial" w:hAnsi="Arial" w:cs="Arial"/>
              <w:sz w:val="16"/>
              <w:szCs w:val="16"/>
            </w:rPr>
            <w:instrText xml:space="preserve"> PAGE</w:instrText>
          </w:r>
          <w:r w:rsidRPr="000A7C9D">
            <w:rPr>
              <w:rFonts w:ascii="Arial" w:hAnsi="Arial" w:cs="Arial"/>
              <w:sz w:val="16"/>
              <w:szCs w:val="16"/>
            </w:rPr>
            <w:fldChar w:fldCharType="separate"/>
          </w:r>
          <w:r w:rsidR="006A2789">
            <w:rPr>
              <w:rFonts w:ascii="Arial" w:hAnsi="Arial" w:cs="Arial"/>
              <w:noProof/>
              <w:sz w:val="16"/>
              <w:szCs w:val="16"/>
            </w:rPr>
            <w:instrText>55</w:instrText>
          </w:r>
          <w:r w:rsidRPr="000A7C9D">
            <w:rPr>
              <w:rFonts w:ascii="Arial" w:hAnsi="Arial" w:cs="Arial"/>
              <w:sz w:val="16"/>
              <w:szCs w:val="16"/>
            </w:rPr>
            <w:fldChar w:fldCharType="end"/>
          </w:r>
          <w:r w:rsidRPr="000A7C9D">
            <w:rPr>
              <w:rFonts w:ascii="Arial" w:hAnsi="Arial" w:cs="Arial"/>
              <w:sz w:val="16"/>
              <w:szCs w:val="16"/>
            </w:rPr>
            <w:instrText>-1</w:instrText>
          </w:r>
          <w:r w:rsidRPr="000A7C9D">
            <w:rPr>
              <w:rFonts w:ascii="Arial" w:hAnsi="Arial" w:cs="Arial"/>
              <w:sz w:val="16"/>
              <w:szCs w:val="16"/>
            </w:rPr>
            <w:fldChar w:fldCharType="separate"/>
          </w:r>
          <w:r w:rsidR="006A2789">
            <w:rPr>
              <w:rFonts w:ascii="Arial" w:hAnsi="Arial" w:cs="Arial"/>
              <w:noProof/>
              <w:sz w:val="16"/>
              <w:szCs w:val="16"/>
            </w:rPr>
            <w:t>109</w:t>
          </w:r>
          <w:r w:rsidRPr="000A7C9D">
            <w:rPr>
              <w:rFonts w:ascii="Arial" w:hAnsi="Arial" w:cs="Arial"/>
              <w:sz w:val="16"/>
              <w:szCs w:val="16"/>
            </w:rPr>
            <w:fldChar w:fldCharType="end"/>
          </w:r>
        </w:p>
      </w:tc>
      <w:tc>
        <w:tcPr>
          <w:tcW w:w="1836" w:type="dxa"/>
        </w:tcPr>
        <w:p w:rsidR="00030A5C" w:rsidRPr="000A7C9D" w:rsidRDefault="00030A5C" w:rsidP="00024411">
          <w:pPr>
            <w:pStyle w:val="Header"/>
            <w:rPr>
              <w:rFonts w:ascii="VNI-Palatin" w:hAnsi="VNI-Palatin"/>
              <w:sz w:val="16"/>
              <w:szCs w:val="16"/>
            </w:rPr>
          </w:pPr>
        </w:p>
      </w:tc>
      <w:tc>
        <w:tcPr>
          <w:tcW w:w="6625" w:type="dxa"/>
        </w:tcPr>
        <w:p w:rsidR="00030A5C" w:rsidRPr="000A7C9D" w:rsidRDefault="00030A5C" w:rsidP="00024411">
          <w:pPr>
            <w:pStyle w:val="Header"/>
            <w:spacing w:before="40"/>
            <w:ind w:left="170"/>
            <w:rPr>
              <w:rFonts w:ascii="Arial" w:hAnsi="Arial" w:cs="Arial"/>
              <w:sz w:val="16"/>
              <w:szCs w:val="16"/>
              <w:lang w:val="nl-NL"/>
            </w:rPr>
          </w:pPr>
          <w:r>
            <w:rPr>
              <w:rFonts w:ascii="Arial" w:hAnsi="Arial" w:cs="Arial"/>
              <w:sz w:val="16"/>
              <w:szCs w:val="16"/>
            </w:rPr>
            <w:t xml:space="preserve"> </w:t>
          </w:r>
          <w:r w:rsidRPr="000A7C9D">
            <w:rPr>
              <w:rFonts w:ascii="Arial" w:hAnsi="Arial" w:cs="Arial"/>
              <w:sz w:val="16"/>
              <w:szCs w:val="16"/>
            </w:rPr>
            <w:fldChar w:fldCharType="begin"/>
          </w:r>
          <w:r w:rsidRPr="000A7C9D">
            <w:rPr>
              <w:rFonts w:ascii="Arial" w:hAnsi="Arial" w:cs="Arial"/>
              <w:sz w:val="16"/>
              <w:szCs w:val="16"/>
              <w:lang w:val="nl-NL"/>
            </w:rPr>
            <w:instrText xml:space="preserve">=2* </w:instrText>
          </w:r>
          <w:r w:rsidRPr="000A7C9D">
            <w:rPr>
              <w:rFonts w:ascii="Arial" w:hAnsi="Arial" w:cs="Arial"/>
              <w:sz w:val="16"/>
              <w:szCs w:val="16"/>
            </w:rPr>
            <w:fldChar w:fldCharType="begin"/>
          </w:r>
          <w:r w:rsidRPr="000A7C9D">
            <w:rPr>
              <w:rFonts w:ascii="Arial" w:hAnsi="Arial" w:cs="Arial"/>
              <w:sz w:val="16"/>
              <w:szCs w:val="16"/>
              <w:lang w:val="nl-NL"/>
            </w:rPr>
            <w:instrText xml:space="preserve"> PAGE</w:instrText>
          </w:r>
          <w:r w:rsidRPr="000A7C9D">
            <w:rPr>
              <w:rFonts w:ascii="Arial" w:hAnsi="Arial" w:cs="Arial"/>
              <w:sz w:val="16"/>
              <w:szCs w:val="16"/>
            </w:rPr>
            <w:fldChar w:fldCharType="separate"/>
          </w:r>
          <w:r w:rsidR="006A2789">
            <w:rPr>
              <w:rFonts w:ascii="Arial" w:hAnsi="Arial" w:cs="Arial"/>
              <w:noProof/>
              <w:sz w:val="16"/>
              <w:szCs w:val="16"/>
              <w:lang w:val="nl-NL"/>
            </w:rPr>
            <w:instrText>55</w:instrText>
          </w:r>
          <w:r w:rsidRPr="000A7C9D">
            <w:rPr>
              <w:rFonts w:ascii="Arial" w:hAnsi="Arial" w:cs="Arial"/>
              <w:sz w:val="16"/>
              <w:szCs w:val="16"/>
            </w:rPr>
            <w:fldChar w:fldCharType="end"/>
          </w:r>
          <w:r w:rsidRPr="000A7C9D">
            <w:rPr>
              <w:rFonts w:ascii="Arial" w:hAnsi="Arial" w:cs="Arial"/>
              <w:sz w:val="16"/>
              <w:szCs w:val="16"/>
            </w:rPr>
            <w:fldChar w:fldCharType="separate"/>
          </w:r>
          <w:r w:rsidR="006A2789">
            <w:rPr>
              <w:rFonts w:ascii="Arial" w:hAnsi="Arial" w:cs="Arial"/>
              <w:noProof/>
              <w:sz w:val="16"/>
              <w:szCs w:val="16"/>
              <w:lang w:val="nl-NL"/>
            </w:rPr>
            <w:t>110</w:t>
          </w:r>
          <w:r w:rsidRPr="000A7C9D">
            <w:rPr>
              <w:rFonts w:ascii="Arial" w:hAnsi="Arial" w:cs="Arial"/>
              <w:sz w:val="16"/>
              <w:szCs w:val="16"/>
            </w:rPr>
            <w:fldChar w:fldCharType="end"/>
          </w:r>
          <w:r w:rsidRPr="000A7C9D">
            <w:rPr>
              <w:rFonts w:ascii="Arial" w:hAnsi="Arial" w:cs="Arial"/>
              <w:sz w:val="16"/>
              <w:szCs w:val="16"/>
              <w:lang w:val="nl-NL"/>
            </w:rPr>
            <w:t xml:space="preserve"> –</w:t>
          </w:r>
          <w:r>
            <w:rPr>
              <w:rFonts w:ascii="Arial" w:hAnsi="Arial" w:cs="Arial"/>
              <w:sz w:val="16"/>
              <w:szCs w:val="16"/>
              <w:lang w:val="nl-NL"/>
            </w:rPr>
            <w:t xml:space="preserve"> </w:t>
          </w:r>
          <w:r>
            <w:rPr>
              <w:rFonts w:ascii="Arial" w:hAnsi="Arial" w:cs="Arial"/>
              <w:bCs/>
              <w:spacing w:val="-10"/>
              <w:sz w:val="16"/>
              <w:szCs w:val="16"/>
              <w:lang w:val="nl-NL"/>
            </w:rPr>
            <w:t>TRƯỜNG THI CÔNG QUẢ</w:t>
          </w:r>
        </w:p>
      </w:tc>
    </w:tr>
  </w:tbl>
  <w:p w:rsidR="00030A5C" w:rsidRPr="00B84312" w:rsidRDefault="00030A5C" w:rsidP="00A1535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D95" w:rsidRDefault="00D17D95">
      <w:r>
        <w:separator/>
      </w:r>
    </w:p>
  </w:footnote>
  <w:footnote w:type="continuationSeparator" w:id="0">
    <w:p w:rsidR="00D17D95" w:rsidRDefault="00D17D95">
      <w:r>
        <w:continuationSeparator/>
      </w:r>
    </w:p>
  </w:footnote>
  <w:footnote w:id="1">
    <w:p w:rsidR="00030A5C" w:rsidRPr="00100968" w:rsidRDefault="00030A5C" w:rsidP="00A1535E">
      <w:pPr>
        <w:pStyle w:val="FootnoteText"/>
        <w:rPr>
          <w:rFonts w:ascii="Times New Roman" w:hAnsi="Times New Roman"/>
        </w:rPr>
      </w:pPr>
      <w:r w:rsidRPr="00100968">
        <w:rPr>
          <w:rStyle w:val="FootnoteReference"/>
          <w:rFonts w:ascii="Times New Roman" w:hAnsi="Times New Roman"/>
        </w:rPr>
        <w:footnoteRef/>
      </w:r>
      <w:r>
        <w:rPr>
          <w:rFonts w:ascii="Times New Roman" w:hAnsi="Times New Roman"/>
        </w:rPr>
        <w:t xml:space="preserve"> </w:t>
      </w:r>
      <w:r w:rsidRPr="00100968">
        <w:rPr>
          <w:rFonts w:ascii="Times New Roman" w:hAnsi="Times New Roman"/>
        </w:rPr>
        <w:t>Thánh Ngôn Hiệp Tuyển, Quyể</w:t>
      </w:r>
      <w:r>
        <w:rPr>
          <w:rFonts w:ascii="Times New Roman" w:hAnsi="Times New Roman"/>
        </w:rPr>
        <w:t>n 1, tr.</w:t>
      </w:r>
      <w:r w:rsidRPr="00100968">
        <w:rPr>
          <w:rFonts w:ascii="Times New Roman" w:hAnsi="Times New Roman"/>
        </w:rPr>
        <w:t xml:space="preserve"> 26</w:t>
      </w:r>
      <w:r>
        <w:rPr>
          <w:rFonts w:ascii="Times New Roman" w:hAnsi="Times New Roman"/>
        </w:rPr>
        <w:t>.</w:t>
      </w:r>
    </w:p>
  </w:footnote>
  <w:footnote w:id="2">
    <w:p w:rsidR="00030A5C" w:rsidRPr="00100968" w:rsidRDefault="00030A5C" w:rsidP="00A1535E">
      <w:pPr>
        <w:pStyle w:val="FootnoteText"/>
        <w:rPr>
          <w:rFonts w:ascii="Times New Roman" w:hAnsi="Times New Roman"/>
        </w:rPr>
      </w:pPr>
      <w:r w:rsidRPr="00100968">
        <w:rPr>
          <w:rStyle w:val="FootnoteReference"/>
          <w:rFonts w:ascii="Times New Roman" w:hAnsi="Times New Roman"/>
        </w:rPr>
        <w:footnoteRef/>
      </w:r>
      <w:r>
        <w:rPr>
          <w:rFonts w:ascii="Times New Roman" w:hAnsi="Times New Roman"/>
        </w:rPr>
        <w:t xml:space="preserve"> </w:t>
      </w:r>
      <w:r w:rsidRPr="00100968">
        <w:rPr>
          <w:rFonts w:ascii="Times New Roman" w:hAnsi="Times New Roman"/>
        </w:rPr>
        <w:t>Thánh Ngôn Hiệp Tuyển, Quyển 1, tr</w:t>
      </w:r>
      <w:r>
        <w:rPr>
          <w:rFonts w:ascii="Times New Roman" w:hAnsi="Times New Roman"/>
        </w:rPr>
        <w:t>.</w:t>
      </w:r>
      <w:r w:rsidRPr="00100968">
        <w:rPr>
          <w:rFonts w:ascii="Times New Roman" w:hAnsi="Times New Roman"/>
        </w:rPr>
        <w:t xml:space="preserve"> 17</w:t>
      </w:r>
      <w:r>
        <w:rPr>
          <w:rFonts w:ascii="Times New Roman" w:hAnsi="Times New Roman"/>
        </w:rPr>
        <w:t>.</w:t>
      </w:r>
    </w:p>
  </w:footnote>
  <w:footnote w:id="3">
    <w:p w:rsidR="00030A5C" w:rsidRPr="00100968" w:rsidRDefault="00030A5C" w:rsidP="00A1535E">
      <w:pPr>
        <w:pStyle w:val="FootnoteText"/>
        <w:rPr>
          <w:rFonts w:ascii="Times New Roman" w:hAnsi="Times New Roman"/>
        </w:rPr>
      </w:pPr>
      <w:r w:rsidRPr="00100968">
        <w:rPr>
          <w:rStyle w:val="FootnoteReference"/>
          <w:rFonts w:ascii="Times New Roman" w:hAnsi="Times New Roman"/>
        </w:rPr>
        <w:footnoteRef/>
      </w:r>
      <w:r>
        <w:rPr>
          <w:rFonts w:ascii="Times New Roman" w:hAnsi="Times New Roman"/>
        </w:rPr>
        <w:t xml:space="preserve"> </w:t>
      </w:r>
      <w:r w:rsidRPr="00100968">
        <w:rPr>
          <w:rFonts w:ascii="Times New Roman" w:hAnsi="Times New Roman"/>
        </w:rPr>
        <w:t>Thánh Ngôn Hiệp Tuyển, Quyển 1, tr</w:t>
      </w:r>
      <w:r>
        <w:rPr>
          <w:rFonts w:ascii="Times New Roman" w:hAnsi="Times New Roman"/>
        </w:rPr>
        <w:t>.</w:t>
      </w:r>
      <w:r w:rsidRPr="00100968">
        <w:rPr>
          <w:rFonts w:ascii="Times New Roman" w:hAnsi="Times New Roman"/>
        </w:rPr>
        <w:t xml:space="preserve"> 91</w:t>
      </w:r>
      <w:r>
        <w:rPr>
          <w:rFonts w:ascii="Times New Roman" w:hAnsi="Times New Roman"/>
        </w:rPr>
        <w:t>.</w:t>
      </w:r>
    </w:p>
  </w:footnote>
  <w:footnote w:id="4">
    <w:p w:rsidR="00030A5C" w:rsidRPr="00100968" w:rsidRDefault="00030A5C" w:rsidP="00A1535E">
      <w:pPr>
        <w:pStyle w:val="FootnoteText"/>
        <w:rPr>
          <w:rFonts w:ascii="Times New Roman" w:hAnsi="Times New Roman"/>
        </w:rPr>
      </w:pPr>
      <w:r w:rsidRPr="00100968">
        <w:rPr>
          <w:rStyle w:val="FootnoteReference"/>
          <w:rFonts w:ascii="Times New Roman" w:hAnsi="Times New Roman"/>
        </w:rPr>
        <w:footnoteRef/>
      </w:r>
      <w:r>
        <w:rPr>
          <w:rFonts w:ascii="Times New Roman" w:hAnsi="Times New Roman"/>
        </w:rPr>
        <w:t xml:space="preserve"> </w:t>
      </w:r>
      <w:r w:rsidRPr="00100968">
        <w:rPr>
          <w:rFonts w:ascii="Times New Roman" w:hAnsi="Times New Roman"/>
        </w:rPr>
        <w:t>Ngọc Minh Đ</w:t>
      </w:r>
      <w:r>
        <w:rPr>
          <w:rFonts w:ascii="Times New Roman" w:hAnsi="Times New Roman"/>
        </w:rPr>
        <w:t xml:space="preserve">ài, 15-6 </w:t>
      </w:r>
      <w:r w:rsidRPr="00100968">
        <w:rPr>
          <w:rFonts w:ascii="Times New Roman" w:hAnsi="Times New Roman"/>
        </w:rPr>
        <w:t>Mậ</w:t>
      </w:r>
      <w:r>
        <w:rPr>
          <w:rFonts w:ascii="Times New Roman" w:hAnsi="Times New Roman"/>
        </w:rPr>
        <w:t>u Thân (10-7-</w:t>
      </w:r>
      <w:r w:rsidRPr="00100968">
        <w:rPr>
          <w:rFonts w:ascii="Times New Roman" w:hAnsi="Times New Roman"/>
        </w:rPr>
        <w:t>1968)</w:t>
      </w:r>
    </w:p>
  </w:footnote>
  <w:footnote w:id="5">
    <w:p w:rsidR="00030A5C" w:rsidRPr="00100968" w:rsidRDefault="00030A5C" w:rsidP="00A1535E">
      <w:pPr>
        <w:pStyle w:val="FootnoteText"/>
        <w:rPr>
          <w:rFonts w:ascii="Times New Roman" w:hAnsi="Times New Roman"/>
        </w:rPr>
      </w:pPr>
      <w:r w:rsidRPr="00100968">
        <w:rPr>
          <w:rStyle w:val="FootnoteReference"/>
          <w:rFonts w:ascii="Times New Roman" w:hAnsi="Times New Roman"/>
        </w:rPr>
        <w:footnoteRef/>
      </w:r>
      <w:r>
        <w:rPr>
          <w:rFonts w:ascii="Times New Roman" w:hAnsi="Times New Roman"/>
        </w:rPr>
        <w:t xml:space="preserve"> </w:t>
      </w:r>
      <w:r w:rsidRPr="00100968">
        <w:rPr>
          <w:rFonts w:ascii="Times New Roman" w:hAnsi="Times New Roman"/>
        </w:rPr>
        <w:t>Cao Minh Đàn, Tuất thờ</w:t>
      </w:r>
      <w:r>
        <w:rPr>
          <w:rFonts w:ascii="Times New Roman" w:hAnsi="Times New Roman"/>
        </w:rPr>
        <w:t>i, 28-</w:t>
      </w:r>
      <w:r w:rsidRPr="00100968">
        <w:rPr>
          <w:rFonts w:ascii="Times New Roman" w:hAnsi="Times New Roman"/>
        </w:rPr>
        <w:t>10</w:t>
      </w:r>
      <w:r>
        <w:rPr>
          <w:rFonts w:ascii="Times New Roman" w:hAnsi="Times New Roman"/>
        </w:rPr>
        <w:t xml:space="preserve"> </w:t>
      </w:r>
      <w:r w:rsidRPr="00100968">
        <w:rPr>
          <w:rFonts w:ascii="Times New Roman" w:hAnsi="Times New Roman"/>
        </w:rPr>
        <w:t>Canh Tuất (26</w:t>
      </w:r>
      <w:r>
        <w:rPr>
          <w:rFonts w:ascii="Times New Roman" w:hAnsi="Times New Roman"/>
        </w:rPr>
        <w:t>-</w:t>
      </w:r>
      <w:r w:rsidRPr="00100968">
        <w:rPr>
          <w:rFonts w:ascii="Times New Roman" w:hAnsi="Times New Roman"/>
        </w:rPr>
        <w:t>11</w:t>
      </w:r>
      <w:r>
        <w:rPr>
          <w:rFonts w:ascii="Times New Roman" w:hAnsi="Times New Roman"/>
        </w:rPr>
        <w:t>-</w:t>
      </w:r>
      <w:r w:rsidRPr="00100968">
        <w:rPr>
          <w:rFonts w:ascii="Times New Roman" w:hAnsi="Times New Roman"/>
        </w:rPr>
        <w:t>1970). Bài thơ này có ghi trong quyển Ngọc Lịch Minh Kinh (kinh xưa của Trung Quốc) như sau: “Có duyên gặp Tam Kỳ Phổ Độ/ …”</w:t>
      </w:r>
    </w:p>
  </w:footnote>
  <w:footnote w:id="6">
    <w:p w:rsidR="00030A5C" w:rsidRPr="00100968" w:rsidRDefault="00030A5C" w:rsidP="00A1535E">
      <w:pPr>
        <w:pStyle w:val="FootnoteText"/>
        <w:rPr>
          <w:rFonts w:ascii="Times New Roman" w:hAnsi="Times New Roman"/>
        </w:rPr>
      </w:pPr>
      <w:r w:rsidRPr="00100968">
        <w:rPr>
          <w:rStyle w:val="FootnoteReference"/>
          <w:rFonts w:ascii="Times New Roman" w:hAnsi="Times New Roman"/>
        </w:rPr>
        <w:footnoteRef/>
      </w:r>
      <w:r>
        <w:rPr>
          <w:rFonts w:ascii="Times New Roman" w:hAnsi="Times New Roman"/>
        </w:rPr>
        <w:t xml:space="preserve"> </w:t>
      </w:r>
      <w:r w:rsidRPr="00100968">
        <w:rPr>
          <w:rFonts w:ascii="Times New Roman" w:hAnsi="Times New Roman"/>
        </w:rPr>
        <w:t>Giáo hội Tiên Thiên Minh Đứ</w:t>
      </w:r>
      <w:r>
        <w:rPr>
          <w:rFonts w:ascii="Times New Roman" w:hAnsi="Times New Roman"/>
        </w:rPr>
        <w:t>c, 20-</w:t>
      </w:r>
      <w:r w:rsidRPr="00100968">
        <w:rPr>
          <w:rFonts w:ascii="Times New Roman" w:hAnsi="Times New Roman"/>
        </w:rPr>
        <w:t xml:space="preserve"> </w:t>
      </w:r>
      <w:r>
        <w:rPr>
          <w:rFonts w:ascii="Times New Roman" w:hAnsi="Times New Roman"/>
        </w:rPr>
        <w:t xml:space="preserve">9 </w:t>
      </w:r>
      <w:r w:rsidRPr="00100968">
        <w:rPr>
          <w:rFonts w:ascii="Times New Roman" w:hAnsi="Times New Roman"/>
        </w:rPr>
        <w:t>Đinh Mùi (23</w:t>
      </w:r>
      <w:r>
        <w:rPr>
          <w:rFonts w:ascii="Times New Roman" w:hAnsi="Times New Roman"/>
        </w:rPr>
        <w:t>-</w:t>
      </w:r>
      <w:r w:rsidRPr="00100968">
        <w:rPr>
          <w:rFonts w:ascii="Times New Roman" w:hAnsi="Times New Roman"/>
        </w:rPr>
        <w:t>10</w:t>
      </w:r>
      <w:r>
        <w:rPr>
          <w:rFonts w:ascii="Times New Roman" w:hAnsi="Times New Roman"/>
        </w:rPr>
        <w:t>-</w:t>
      </w:r>
      <w:r w:rsidRPr="00100968">
        <w:rPr>
          <w:rFonts w:ascii="Times New Roman" w:hAnsi="Times New Roman"/>
        </w:rPr>
        <w:t>1967)</w:t>
      </w:r>
    </w:p>
  </w:footnote>
  <w:footnote w:id="7">
    <w:p w:rsidR="00030A5C" w:rsidRPr="00100968" w:rsidRDefault="00030A5C" w:rsidP="00A1535E">
      <w:pPr>
        <w:pStyle w:val="FootnoteText"/>
        <w:rPr>
          <w:rFonts w:ascii="Times New Roman" w:hAnsi="Times New Roman"/>
        </w:rPr>
      </w:pPr>
      <w:r w:rsidRPr="00100968">
        <w:rPr>
          <w:rStyle w:val="FootnoteReference"/>
          <w:rFonts w:ascii="Times New Roman" w:hAnsi="Times New Roman"/>
        </w:rPr>
        <w:footnoteRef/>
      </w:r>
      <w:r>
        <w:rPr>
          <w:rFonts w:ascii="Times New Roman" w:hAnsi="Times New Roman"/>
        </w:rPr>
        <w:t xml:space="preserve"> </w:t>
      </w:r>
      <w:r w:rsidRPr="00100968">
        <w:rPr>
          <w:rFonts w:ascii="Times New Roman" w:hAnsi="Times New Roman"/>
        </w:rPr>
        <w:t>Thánh Ngôn Hiệp Tuyển, Quyển 1, tr</w:t>
      </w:r>
      <w:r>
        <w:rPr>
          <w:rFonts w:ascii="Times New Roman" w:hAnsi="Times New Roman"/>
        </w:rPr>
        <w:t>.</w:t>
      </w:r>
      <w:r w:rsidRPr="00100968">
        <w:rPr>
          <w:rFonts w:ascii="Times New Roman" w:hAnsi="Times New Roman"/>
        </w:rPr>
        <w:t xml:space="preserve"> 221</w:t>
      </w:r>
      <w:r>
        <w:rPr>
          <w:rFonts w:ascii="Times New Roman" w:hAnsi="Times New Roman"/>
        </w:rPr>
        <w:t>.</w:t>
      </w:r>
    </w:p>
  </w:footnote>
  <w:footnote w:id="8">
    <w:p w:rsidR="00030A5C" w:rsidRPr="00100968" w:rsidRDefault="00030A5C" w:rsidP="00A1535E">
      <w:pPr>
        <w:pStyle w:val="FootnoteText"/>
        <w:rPr>
          <w:rFonts w:ascii="Times New Roman" w:hAnsi="Times New Roman"/>
        </w:rPr>
      </w:pPr>
      <w:r w:rsidRPr="00100968">
        <w:rPr>
          <w:rStyle w:val="FootnoteReference"/>
          <w:rFonts w:ascii="Times New Roman" w:hAnsi="Times New Roman"/>
        </w:rPr>
        <w:footnoteRef/>
      </w:r>
      <w:r>
        <w:rPr>
          <w:rFonts w:ascii="Times New Roman" w:hAnsi="Times New Roman"/>
        </w:rPr>
        <w:t xml:space="preserve"> Ngày 07-11 </w:t>
      </w:r>
      <w:r w:rsidRPr="00100968">
        <w:rPr>
          <w:rFonts w:ascii="Times New Roman" w:hAnsi="Times New Roman"/>
        </w:rPr>
        <w:t>Bính Dầ</w:t>
      </w:r>
      <w:r>
        <w:rPr>
          <w:rFonts w:ascii="Times New Roman" w:hAnsi="Times New Roman"/>
        </w:rPr>
        <w:t>n (11-12-1926). TGST 1925-1934, tr.</w:t>
      </w:r>
      <w:r w:rsidRPr="00100968">
        <w:rPr>
          <w:rFonts w:ascii="Times New Roman" w:hAnsi="Times New Roman"/>
        </w:rPr>
        <w:t xml:space="preserve"> 76</w:t>
      </w:r>
      <w:r>
        <w:rPr>
          <w:rFonts w:ascii="Times New Roman" w:hAnsi="Times New Roman"/>
        </w:rPr>
        <w:t>.</w:t>
      </w:r>
    </w:p>
  </w:footnote>
  <w:footnote w:id="9">
    <w:p w:rsidR="00030A5C" w:rsidRPr="00100968" w:rsidRDefault="00030A5C" w:rsidP="00A1535E">
      <w:pPr>
        <w:rPr>
          <w:rFonts w:ascii="Times New Roman" w:hAnsi="Times New Roman"/>
        </w:rPr>
      </w:pPr>
      <w:r w:rsidRPr="00100968">
        <w:rPr>
          <w:rStyle w:val="FootnoteReference"/>
          <w:rFonts w:ascii="Times New Roman" w:hAnsi="Times New Roman"/>
        </w:rPr>
        <w:footnoteRef/>
      </w:r>
      <w:r>
        <w:rPr>
          <w:rFonts w:ascii="Times New Roman" w:hAnsi="Times New Roman"/>
        </w:rPr>
        <w:t xml:space="preserve"> </w:t>
      </w:r>
      <w:r w:rsidRPr="00100968">
        <w:rPr>
          <w:rFonts w:ascii="Times New Roman" w:hAnsi="Times New Roman"/>
          <w:sz w:val="20"/>
        </w:rPr>
        <w:t>Bát Nhã Tịnh Đường, Tuất thờ</w:t>
      </w:r>
      <w:r>
        <w:rPr>
          <w:rFonts w:ascii="Times New Roman" w:hAnsi="Times New Roman"/>
          <w:sz w:val="20"/>
        </w:rPr>
        <w:t xml:space="preserve">i, 27-11 </w:t>
      </w:r>
      <w:r w:rsidRPr="00100968">
        <w:rPr>
          <w:rFonts w:ascii="Times New Roman" w:hAnsi="Times New Roman"/>
          <w:sz w:val="20"/>
        </w:rPr>
        <w:t>Tân Hợ</w:t>
      </w:r>
      <w:r>
        <w:rPr>
          <w:rFonts w:ascii="Times New Roman" w:hAnsi="Times New Roman"/>
          <w:sz w:val="20"/>
        </w:rPr>
        <w:t>i (13-01-</w:t>
      </w:r>
      <w:r w:rsidRPr="00100968">
        <w:rPr>
          <w:rFonts w:ascii="Times New Roman" w:hAnsi="Times New Roman"/>
          <w:sz w:val="20"/>
        </w:rPr>
        <w:t>1972)</w:t>
      </w:r>
    </w:p>
  </w:footnote>
  <w:footnote w:id="10">
    <w:p w:rsidR="00030A5C" w:rsidRPr="00100968" w:rsidRDefault="00030A5C" w:rsidP="00A1535E">
      <w:pPr>
        <w:pStyle w:val="FootnoteText"/>
        <w:rPr>
          <w:rFonts w:ascii="Times New Roman" w:hAnsi="Times New Roman"/>
        </w:rPr>
      </w:pPr>
      <w:r w:rsidRPr="00100968">
        <w:rPr>
          <w:rStyle w:val="FootnoteReference"/>
          <w:rFonts w:ascii="Times New Roman" w:hAnsi="Times New Roman"/>
        </w:rPr>
        <w:footnoteRef/>
      </w:r>
      <w:r>
        <w:rPr>
          <w:rFonts w:ascii="Times New Roman" w:hAnsi="Times New Roman"/>
        </w:rPr>
        <w:t xml:space="preserve"> </w:t>
      </w:r>
      <w:r w:rsidRPr="00100968">
        <w:rPr>
          <w:rFonts w:ascii="Times New Roman" w:hAnsi="Times New Roman"/>
        </w:rPr>
        <w:t>Thiên Lý Đ</w:t>
      </w:r>
      <w:r>
        <w:rPr>
          <w:rFonts w:ascii="Times New Roman" w:hAnsi="Times New Roman"/>
        </w:rPr>
        <w:t xml:space="preserve">àn, 20-10 </w:t>
      </w:r>
      <w:r w:rsidRPr="00100968">
        <w:rPr>
          <w:rFonts w:ascii="Times New Roman" w:hAnsi="Times New Roman"/>
        </w:rPr>
        <w:t>Kỷ Dậu (</w:t>
      </w:r>
      <w:r>
        <w:rPr>
          <w:rFonts w:ascii="Times New Roman" w:hAnsi="Times New Roman"/>
        </w:rPr>
        <w:t>29-11-</w:t>
      </w:r>
      <w:r w:rsidRPr="00100968">
        <w:rPr>
          <w:rFonts w:ascii="Times New Roman" w:hAnsi="Times New Roman"/>
        </w:rPr>
        <w:t>1969)</w:t>
      </w:r>
    </w:p>
  </w:footnote>
  <w:footnote w:id="11">
    <w:p w:rsidR="00030A5C" w:rsidRPr="00100968" w:rsidRDefault="00030A5C" w:rsidP="00A1535E">
      <w:pPr>
        <w:pStyle w:val="FootnoteText"/>
        <w:rPr>
          <w:rFonts w:ascii="Times New Roman" w:hAnsi="Times New Roman"/>
        </w:rPr>
      </w:pPr>
      <w:r w:rsidRPr="00100968">
        <w:rPr>
          <w:rStyle w:val="FootnoteReference"/>
          <w:rFonts w:ascii="Times New Roman" w:hAnsi="Times New Roman"/>
        </w:rPr>
        <w:footnoteRef/>
      </w:r>
      <w:r>
        <w:rPr>
          <w:rFonts w:ascii="Times New Roman" w:hAnsi="Times New Roman"/>
        </w:rPr>
        <w:t xml:space="preserve"> </w:t>
      </w:r>
      <w:r w:rsidRPr="00100968">
        <w:rPr>
          <w:rFonts w:ascii="Times New Roman" w:hAnsi="Times New Roman"/>
        </w:rPr>
        <w:t>Minh Lý Thánh Hội, Tuất thời, 01</w:t>
      </w:r>
      <w:r>
        <w:rPr>
          <w:rFonts w:ascii="Times New Roman" w:hAnsi="Times New Roman"/>
        </w:rPr>
        <w:t>-</w:t>
      </w:r>
      <w:r w:rsidRPr="00100968">
        <w:rPr>
          <w:rFonts w:ascii="Times New Roman" w:hAnsi="Times New Roman"/>
        </w:rPr>
        <w:t>11</w:t>
      </w:r>
      <w:r>
        <w:rPr>
          <w:rFonts w:ascii="Times New Roman" w:hAnsi="Times New Roman"/>
        </w:rPr>
        <w:t xml:space="preserve"> </w:t>
      </w:r>
      <w:r w:rsidRPr="00100968">
        <w:rPr>
          <w:rFonts w:ascii="Times New Roman" w:hAnsi="Times New Roman"/>
        </w:rPr>
        <w:t>Tân Hợi (18</w:t>
      </w:r>
      <w:r>
        <w:rPr>
          <w:rFonts w:ascii="Times New Roman" w:hAnsi="Times New Roman"/>
        </w:rPr>
        <w:t>-</w:t>
      </w:r>
      <w:r w:rsidRPr="00100968">
        <w:rPr>
          <w:rFonts w:ascii="Times New Roman" w:hAnsi="Times New Roman"/>
        </w:rPr>
        <w:t>12</w:t>
      </w:r>
      <w:r>
        <w:rPr>
          <w:rFonts w:ascii="Times New Roman" w:hAnsi="Times New Roman"/>
        </w:rPr>
        <w:t>-</w:t>
      </w:r>
      <w:r w:rsidRPr="00100968">
        <w:rPr>
          <w:rFonts w:ascii="Times New Roman" w:hAnsi="Times New Roman"/>
        </w:rPr>
        <w:t>1971)</w:t>
      </w:r>
    </w:p>
  </w:footnote>
  <w:footnote w:id="12">
    <w:p w:rsidR="00030A5C" w:rsidRPr="00100968" w:rsidRDefault="00030A5C" w:rsidP="00A1535E">
      <w:pPr>
        <w:pStyle w:val="FootnoteText"/>
        <w:rPr>
          <w:rFonts w:ascii="Times New Roman" w:hAnsi="Times New Roman"/>
        </w:rPr>
      </w:pPr>
      <w:r w:rsidRPr="00100968">
        <w:rPr>
          <w:rStyle w:val="FootnoteReference"/>
          <w:rFonts w:ascii="Times New Roman" w:hAnsi="Times New Roman"/>
        </w:rPr>
        <w:footnoteRef/>
      </w:r>
      <w:r>
        <w:rPr>
          <w:rFonts w:ascii="Times New Roman" w:hAnsi="Times New Roman"/>
        </w:rPr>
        <w:t xml:space="preserve"> </w:t>
      </w:r>
      <w:r w:rsidRPr="00100968">
        <w:rPr>
          <w:rFonts w:ascii="Times New Roman" w:hAnsi="Times New Roman"/>
        </w:rPr>
        <w:t>H</w:t>
      </w:r>
      <w:r>
        <w:rPr>
          <w:rFonts w:ascii="Times New Roman" w:hAnsi="Times New Roman"/>
        </w:rPr>
        <w:t>u</w:t>
      </w:r>
      <w:r w:rsidRPr="00100968">
        <w:rPr>
          <w:rFonts w:ascii="Times New Roman" w:hAnsi="Times New Roman"/>
        </w:rPr>
        <w:t>ờn Cun</w:t>
      </w:r>
      <w:r>
        <w:rPr>
          <w:rFonts w:ascii="Times New Roman" w:hAnsi="Times New Roman"/>
        </w:rPr>
        <w:t>g Đàn, Tý thời, 01-6 Ất Tỵ (27-</w:t>
      </w:r>
      <w:r w:rsidRPr="00100968">
        <w:rPr>
          <w:rFonts w:ascii="Times New Roman" w:hAnsi="Times New Roman"/>
        </w:rPr>
        <w:t>6</w:t>
      </w:r>
      <w:r>
        <w:rPr>
          <w:rFonts w:ascii="Times New Roman" w:hAnsi="Times New Roman"/>
        </w:rPr>
        <w:t>-</w:t>
      </w:r>
      <w:r w:rsidRPr="00100968">
        <w:rPr>
          <w:rFonts w:ascii="Times New Roman" w:hAnsi="Times New Roman"/>
        </w:rPr>
        <w:t>1965)</w:t>
      </w:r>
    </w:p>
  </w:footnote>
  <w:footnote w:id="13">
    <w:p w:rsidR="00030A5C" w:rsidRPr="00EB0FA9" w:rsidRDefault="00030A5C">
      <w:pPr>
        <w:pStyle w:val="FootnoteText"/>
        <w:rPr>
          <w:rFonts w:ascii="Times New Roman" w:hAnsi="Times New Roman"/>
        </w:rPr>
      </w:pPr>
      <w:r w:rsidRPr="00B26177">
        <w:rPr>
          <w:rStyle w:val="FootnoteReference"/>
          <w:rFonts w:ascii="Times New Roman" w:hAnsi="Times New Roman"/>
        </w:rPr>
        <w:footnoteRef/>
      </w:r>
      <w:r>
        <w:t xml:space="preserve"> </w:t>
      </w:r>
      <w:r>
        <w:rPr>
          <w:rFonts w:ascii="Times New Roman" w:hAnsi="Times New Roman"/>
        </w:rPr>
        <w:t>TT Bình Hòa, 15-8 Nhâm Tý (22-9-1972)</w:t>
      </w:r>
    </w:p>
  </w:footnote>
  <w:footnote w:id="14">
    <w:p w:rsidR="00030A5C" w:rsidRPr="0006635D" w:rsidRDefault="00030A5C" w:rsidP="00A1535E">
      <w:pPr>
        <w:jc w:val="both"/>
        <w:rPr>
          <w:rFonts w:ascii="Times New Roman" w:hAnsi="Times New Roman"/>
          <w:sz w:val="20"/>
        </w:rPr>
      </w:pPr>
      <w:r w:rsidRPr="0006635D">
        <w:rPr>
          <w:rStyle w:val="FootnoteReference"/>
          <w:rFonts w:ascii="Times New Roman" w:hAnsi="Times New Roman"/>
          <w:sz w:val="20"/>
        </w:rPr>
        <w:footnoteRef/>
      </w:r>
      <w:r w:rsidRPr="0006635D">
        <w:rPr>
          <w:rFonts w:ascii="Times New Roman" w:hAnsi="Times New Roman"/>
          <w:sz w:val="20"/>
        </w:rPr>
        <w:t xml:space="preserve"> Cơ Quan Phổ Thông Giáo Lý, Tuất thời, 15-02 Nhâm Tý (29-3-1972)</w:t>
      </w:r>
    </w:p>
  </w:footnote>
  <w:footnote w:id="15">
    <w:p w:rsidR="00030A5C" w:rsidRPr="00100968" w:rsidRDefault="00030A5C" w:rsidP="00A1535E">
      <w:pPr>
        <w:pStyle w:val="FootnoteText"/>
        <w:rPr>
          <w:rFonts w:ascii="Times New Roman" w:hAnsi="Times New Roman"/>
        </w:rPr>
      </w:pPr>
      <w:r w:rsidRPr="00100968">
        <w:rPr>
          <w:rStyle w:val="FootnoteReference"/>
          <w:rFonts w:ascii="Times New Roman" w:hAnsi="Times New Roman"/>
        </w:rPr>
        <w:footnoteRef/>
      </w:r>
      <w:r>
        <w:rPr>
          <w:rFonts w:ascii="Times New Roman" w:hAnsi="Times New Roman"/>
        </w:rPr>
        <w:t xml:space="preserve"> </w:t>
      </w:r>
      <w:r w:rsidRPr="00100968">
        <w:rPr>
          <w:rFonts w:ascii="Times New Roman" w:hAnsi="Times New Roman"/>
        </w:rPr>
        <w:t>Cơ Quan Phổ Thông Giáo Lý, Tuất thời, 30</w:t>
      </w:r>
      <w:r>
        <w:rPr>
          <w:rFonts w:ascii="Times New Roman" w:hAnsi="Times New Roman"/>
        </w:rPr>
        <w:t>-</w:t>
      </w:r>
      <w:r w:rsidRPr="00100968">
        <w:rPr>
          <w:rFonts w:ascii="Times New Roman" w:hAnsi="Times New Roman"/>
        </w:rPr>
        <w:t>12</w:t>
      </w:r>
      <w:r>
        <w:rPr>
          <w:rFonts w:ascii="Times New Roman" w:hAnsi="Times New Roman"/>
        </w:rPr>
        <w:t xml:space="preserve"> </w:t>
      </w:r>
      <w:r w:rsidRPr="00100968">
        <w:rPr>
          <w:rFonts w:ascii="Times New Roman" w:hAnsi="Times New Roman"/>
        </w:rPr>
        <w:t>Tân Hợi (14</w:t>
      </w:r>
      <w:r>
        <w:rPr>
          <w:rFonts w:ascii="Times New Roman" w:hAnsi="Times New Roman"/>
        </w:rPr>
        <w:t>-</w:t>
      </w:r>
      <w:r w:rsidRPr="00100968">
        <w:rPr>
          <w:rFonts w:ascii="Times New Roman" w:hAnsi="Times New Roman"/>
        </w:rPr>
        <w:t>02</w:t>
      </w:r>
      <w:r>
        <w:rPr>
          <w:rFonts w:ascii="Times New Roman" w:hAnsi="Times New Roman"/>
        </w:rPr>
        <w:t>-</w:t>
      </w:r>
      <w:r w:rsidRPr="00100968">
        <w:rPr>
          <w:rFonts w:ascii="Times New Roman" w:hAnsi="Times New Roman"/>
        </w:rPr>
        <w:t>1972)</w:t>
      </w:r>
    </w:p>
  </w:footnote>
  <w:footnote w:id="16">
    <w:p w:rsidR="00030A5C" w:rsidRPr="00100968" w:rsidRDefault="00030A5C" w:rsidP="00A1535E">
      <w:pPr>
        <w:pStyle w:val="FootnoteText"/>
        <w:rPr>
          <w:rFonts w:ascii="Times New Roman" w:hAnsi="Times New Roman"/>
        </w:rPr>
      </w:pPr>
      <w:r w:rsidRPr="00100968">
        <w:rPr>
          <w:rStyle w:val="FootnoteReference"/>
          <w:rFonts w:ascii="Times New Roman" w:hAnsi="Times New Roman"/>
        </w:rPr>
        <w:footnoteRef/>
      </w:r>
      <w:r>
        <w:rPr>
          <w:rFonts w:ascii="Times New Roman" w:hAnsi="Times New Roman"/>
        </w:rPr>
        <w:t xml:space="preserve"> </w:t>
      </w:r>
      <w:r w:rsidRPr="00100968">
        <w:rPr>
          <w:rFonts w:ascii="Times New Roman" w:hAnsi="Times New Roman"/>
        </w:rPr>
        <w:t>Thiên Lý Đàn, Tuất thời, 15</w:t>
      </w:r>
      <w:r>
        <w:rPr>
          <w:rFonts w:ascii="Times New Roman" w:hAnsi="Times New Roman"/>
        </w:rPr>
        <w:t>-</w:t>
      </w:r>
      <w:r w:rsidRPr="00100968">
        <w:rPr>
          <w:rFonts w:ascii="Times New Roman" w:hAnsi="Times New Roman"/>
        </w:rPr>
        <w:t>7</w:t>
      </w:r>
      <w:r>
        <w:rPr>
          <w:rFonts w:ascii="Times New Roman" w:hAnsi="Times New Roman"/>
        </w:rPr>
        <w:t xml:space="preserve"> </w:t>
      </w:r>
      <w:r w:rsidRPr="00100968">
        <w:rPr>
          <w:rFonts w:ascii="Times New Roman" w:hAnsi="Times New Roman"/>
        </w:rPr>
        <w:t>Ất Tỵ (11</w:t>
      </w:r>
      <w:r>
        <w:rPr>
          <w:rFonts w:ascii="Times New Roman" w:hAnsi="Times New Roman"/>
        </w:rPr>
        <w:t>-</w:t>
      </w:r>
      <w:r w:rsidRPr="00100968">
        <w:rPr>
          <w:rFonts w:ascii="Times New Roman" w:hAnsi="Times New Roman"/>
        </w:rPr>
        <w:t>8</w:t>
      </w:r>
      <w:r>
        <w:rPr>
          <w:rFonts w:ascii="Times New Roman" w:hAnsi="Times New Roman"/>
        </w:rPr>
        <w:t>-</w:t>
      </w:r>
      <w:r w:rsidRPr="00100968">
        <w:rPr>
          <w:rFonts w:ascii="Times New Roman" w:hAnsi="Times New Roman"/>
        </w:rPr>
        <w:t>1965)</w:t>
      </w:r>
    </w:p>
  </w:footnote>
  <w:footnote w:id="17">
    <w:p w:rsidR="00030A5C" w:rsidRPr="00030A5C" w:rsidRDefault="00030A5C" w:rsidP="00A1535E">
      <w:pPr>
        <w:pStyle w:val="FootnoteText"/>
        <w:rPr>
          <w:rFonts w:ascii="Times New Roman" w:hAnsi="Times New Roman"/>
          <w:color w:val="000000"/>
        </w:rPr>
      </w:pPr>
      <w:r w:rsidRPr="00100968">
        <w:rPr>
          <w:rStyle w:val="FootnoteReference"/>
          <w:rFonts w:ascii="Times New Roman" w:hAnsi="Times New Roman"/>
        </w:rPr>
        <w:footnoteRef/>
      </w:r>
      <w:r>
        <w:rPr>
          <w:rFonts w:ascii="Times New Roman" w:hAnsi="Times New Roman"/>
        </w:rPr>
        <w:t xml:space="preserve"> </w:t>
      </w:r>
      <w:r w:rsidRPr="00030A5C">
        <w:rPr>
          <w:rFonts w:ascii="Times New Roman" w:hAnsi="Times New Roman"/>
          <w:color w:val="000000"/>
        </w:rPr>
        <w:t>Ngọc Minh Đài, 15-01 Kỷ Dậu (03-3-1969)</w:t>
      </w:r>
    </w:p>
  </w:footnote>
  <w:footnote w:id="18">
    <w:p w:rsidR="00030A5C" w:rsidRPr="00100968" w:rsidRDefault="00030A5C" w:rsidP="00A1535E">
      <w:pPr>
        <w:pStyle w:val="FootnoteText"/>
        <w:rPr>
          <w:rFonts w:ascii="Times New Roman" w:hAnsi="Times New Roman"/>
        </w:rPr>
      </w:pPr>
      <w:r w:rsidRPr="00100968">
        <w:rPr>
          <w:rStyle w:val="FootnoteReference"/>
          <w:rFonts w:ascii="Times New Roman" w:hAnsi="Times New Roman"/>
        </w:rPr>
        <w:footnoteRef/>
      </w:r>
      <w:r>
        <w:rPr>
          <w:rFonts w:ascii="Times New Roman" w:hAnsi="Times New Roman"/>
        </w:rPr>
        <w:t xml:space="preserve"> </w:t>
      </w:r>
      <w:r w:rsidRPr="00100968">
        <w:rPr>
          <w:rFonts w:ascii="Times New Roman" w:hAnsi="Times New Roman"/>
        </w:rPr>
        <w:t>Cơ Quan Phổ Thông Giáo Lý, 15</w:t>
      </w:r>
      <w:r>
        <w:rPr>
          <w:rFonts w:ascii="Times New Roman" w:hAnsi="Times New Roman"/>
        </w:rPr>
        <w:t>-</w:t>
      </w:r>
      <w:r w:rsidRPr="00100968">
        <w:rPr>
          <w:rFonts w:ascii="Times New Roman" w:hAnsi="Times New Roman"/>
        </w:rPr>
        <w:t>01</w:t>
      </w:r>
      <w:r>
        <w:rPr>
          <w:rFonts w:ascii="Times New Roman" w:hAnsi="Times New Roman"/>
        </w:rPr>
        <w:t xml:space="preserve"> </w:t>
      </w:r>
      <w:r w:rsidRPr="00100968">
        <w:rPr>
          <w:rFonts w:ascii="Times New Roman" w:hAnsi="Times New Roman"/>
        </w:rPr>
        <w:t>Mậu Ngọ (</w:t>
      </w:r>
      <w:r>
        <w:rPr>
          <w:rFonts w:ascii="Times New Roman" w:hAnsi="Times New Roman"/>
        </w:rPr>
        <w:t>21-02-1978</w:t>
      </w:r>
      <w:r w:rsidRPr="00100968">
        <w:rPr>
          <w:rFonts w:ascii="Times New Roman" w:hAnsi="Times New Roman"/>
        </w:rPr>
        <w:t>)</w:t>
      </w:r>
    </w:p>
  </w:footnote>
  <w:footnote w:id="19">
    <w:p w:rsidR="00030A5C" w:rsidRPr="008236AB" w:rsidRDefault="00030A5C">
      <w:pPr>
        <w:pStyle w:val="FootnoteText"/>
        <w:rPr>
          <w:rStyle w:val="FootnoteReference"/>
          <w:rFonts w:ascii="Times New Roman" w:hAnsi="Times New Roman"/>
        </w:rPr>
      </w:pPr>
      <w:r w:rsidRPr="008236AB">
        <w:rPr>
          <w:rStyle w:val="FootnoteReference"/>
          <w:rFonts w:ascii="Times New Roman" w:hAnsi="Times New Roman"/>
        </w:rPr>
        <w:footnoteRef/>
      </w:r>
      <w:r w:rsidRPr="008236AB">
        <w:rPr>
          <w:rStyle w:val="FootnoteReference"/>
          <w:rFonts w:ascii="Times New Roman" w:hAnsi="Times New Roman"/>
        </w:rPr>
        <w:t xml:space="preserve"> </w:t>
      </w:r>
      <w:r>
        <w:rPr>
          <w:rFonts w:ascii="Times New Roman" w:hAnsi="Times New Roman"/>
        </w:rPr>
        <w:t>Thiên Lý Đàn, 20-10 Kỷ Dậu (29-11-1969)</w:t>
      </w:r>
    </w:p>
  </w:footnote>
  <w:footnote w:id="20">
    <w:p w:rsidR="00030A5C" w:rsidRPr="00100968" w:rsidRDefault="00030A5C" w:rsidP="00A1535E">
      <w:pPr>
        <w:pStyle w:val="FootnoteText"/>
        <w:rPr>
          <w:rFonts w:ascii="Times New Roman" w:hAnsi="Times New Roman"/>
        </w:rPr>
      </w:pPr>
      <w:r w:rsidRPr="00100968">
        <w:rPr>
          <w:rStyle w:val="FootnoteReference"/>
          <w:rFonts w:ascii="Times New Roman" w:hAnsi="Times New Roman"/>
        </w:rPr>
        <w:footnoteRef/>
      </w:r>
      <w:r>
        <w:rPr>
          <w:rFonts w:ascii="Times New Roman" w:hAnsi="Times New Roman"/>
        </w:rPr>
        <w:t xml:space="preserve"> </w:t>
      </w:r>
      <w:smartTag w:uri="urn:schemas-microsoft-com:office:smarttags" w:element="country-region">
        <w:smartTag w:uri="urn:schemas-microsoft-com:office:smarttags" w:element="place">
          <w:r w:rsidRPr="00100968">
            <w:rPr>
              <w:rFonts w:ascii="Times New Roman" w:hAnsi="Times New Roman"/>
            </w:rPr>
            <w:t>Nam</w:t>
          </w:r>
        </w:smartTag>
      </w:smartTag>
      <w:r w:rsidRPr="00100968">
        <w:rPr>
          <w:rFonts w:ascii="Times New Roman" w:hAnsi="Times New Roman"/>
        </w:rPr>
        <w:t xml:space="preserve"> Thành Thánh Thất, 09</w:t>
      </w:r>
      <w:r>
        <w:rPr>
          <w:rFonts w:ascii="Times New Roman" w:hAnsi="Times New Roman"/>
        </w:rPr>
        <w:t>-</w:t>
      </w:r>
      <w:r w:rsidRPr="00100968">
        <w:rPr>
          <w:rFonts w:ascii="Times New Roman" w:hAnsi="Times New Roman"/>
        </w:rPr>
        <w:t>5N</w:t>
      </w:r>
      <w:r>
        <w:rPr>
          <w:rFonts w:ascii="Times New Roman" w:hAnsi="Times New Roman"/>
        </w:rPr>
        <w:t xml:space="preserve"> </w:t>
      </w:r>
      <w:r w:rsidRPr="00100968">
        <w:rPr>
          <w:rFonts w:ascii="Times New Roman" w:hAnsi="Times New Roman"/>
        </w:rPr>
        <w:t>Tân Hợi (</w:t>
      </w:r>
      <w:r>
        <w:rPr>
          <w:rFonts w:ascii="Times New Roman" w:hAnsi="Times New Roman"/>
        </w:rPr>
        <w:t>01-7-</w:t>
      </w:r>
      <w:r w:rsidRPr="00100968">
        <w:rPr>
          <w:rFonts w:ascii="Times New Roman" w:hAnsi="Times New Roman"/>
        </w:rPr>
        <w:t>1971)</w:t>
      </w:r>
    </w:p>
  </w:footnote>
  <w:footnote w:id="21">
    <w:p w:rsidR="00030A5C" w:rsidRPr="00100968" w:rsidRDefault="00030A5C" w:rsidP="00A1535E">
      <w:pPr>
        <w:pStyle w:val="FootnoteText"/>
        <w:rPr>
          <w:rFonts w:ascii="Times New Roman" w:hAnsi="Times New Roman"/>
        </w:rPr>
      </w:pPr>
      <w:r w:rsidRPr="00100968">
        <w:rPr>
          <w:rStyle w:val="FootnoteReference"/>
          <w:rFonts w:ascii="Times New Roman" w:hAnsi="Times New Roman"/>
        </w:rPr>
        <w:footnoteRef/>
      </w:r>
      <w:r>
        <w:rPr>
          <w:rFonts w:ascii="Times New Roman" w:hAnsi="Times New Roman"/>
        </w:rPr>
        <w:t xml:space="preserve"> </w:t>
      </w:r>
      <w:r w:rsidRPr="00100968">
        <w:rPr>
          <w:rFonts w:ascii="Times New Roman" w:hAnsi="Times New Roman"/>
        </w:rPr>
        <w:t xml:space="preserve">Cơ Quan </w:t>
      </w:r>
      <w:r w:rsidRPr="0006635D">
        <w:rPr>
          <w:rFonts w:ascii="Times New Roman" w:hAnsi="Times New Roman"/>
        </w:rPr>
        <w:t>Phổ Thông Giáo Lý</w:t>
      </w:r>
      <w:r w:rsidRPr="00100968">
        <w:rPr>
          <w:rFonts w:ascii="Times New Roman" w:hAnsi="Times New Roman"/>
        </w:rPr>
        <w:t>, Tuất thời, 15</w:t>
      </w:r>
      <w:r>
        <w:rPr>
          <w:rFonts w:ascii="Times New Roman" w:hAnsi="Times New Roman"/>
        </w:rPr>
        <w:t>-</w:t>
      </w:r>
      <w:r w:rsidRPr="00100968">
        <w:rPr>
          <w:rFonts w:ascii="Times New Roman" w:hAnsi="Times New Roman"/>
        </w:rPr>
        <w:t>11</w:t>
      </w:r>
      <w:r>
        <w:rPr>
          <w:rFonts w:ascii="Times New Roman" w:hAnsi="Times New Roman"/>
        </w:rPr>
        <w:t xml:space="preserve"> </w:t>
      </w:r>
      <w:r w:rsidRPr="00100968">
        <w:rPr>
          <w:rFonts w:ascii="Times New Roman" w:hAnsi="Times New Roman"/>
        </w:rPr>
        <w:t>Giáp Dần (28</w:t>
      </w:r>
      <w:r>
        <w:rPr>
          <w:rFonts w:ascii="Times New Roman" w:hAnsi="Times New Roman"/>
        </w:rPr>
        <w:t>-</w:t>
      </w:r>
      <w:r w:rsidRPr="00100968">
        <w:rPr>
          <w:rFonts w:ascii="Times New Roman" w:hAnsi="Times New Roman"/>
        </w:rPr>
        <w:t>12</w:t>
      </w:r>
      <w:r>
        <w:rPr>
          <w:rFonts w:ascii="Times New Roman" w:hAnsi="Times New Roman"/>
        </w:rPr>
        <w:t>-</w:t>
      </w:r>
      <w:r w:rsidRPr="00100968">
        <w:rPr>
          <w:rFonts w:ascii="Times New Roman" w:hAnsi="Times New Roman"/>
        </w:rPr>
        <w:t>1974)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A5C" w:rsidRDefault="00030A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0A5C" w:rsidRDefault="00030A5C">
    <w:pPr>
      <w:pStyle w:val="Header"/>
      <w:ind w:right="360"/>
    </w:pP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A5C" w:rsidRDefault="00030A5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B18B3"/>
    <w:multiLevelType w:val="singleLevel"/>
    <w:tmpl w:val="6DBADDB6"/>
    <w:lvl w:ilvl="0">
      <w:start w:val="3"/>
      <w:numFmt w:val="decimal"/>
      <w:lvlText w:val=""/>
      <w:lvlJc w:val="left"/>
      <w:pPr>
        <w:tabs>
          <w:tab w:val="num" w:pos="360"/>
        </w:tabs>
        <w:ind w:left="360" w:hanging="360"/>
      </w:pPr>
      <w:rPr>
        <w:rFonts w:ascii="Times New Roman" w:hAnsi="Times New Roman" w:cs="Times New Roman" w:hint="default"/>
        <w:b/>
        <w:bCs/>
        <w:sz w:val="26"/>
        <w:szCs w:val="26"/>
      </w:rPr>
    </w:lvl>
  </w:abstractNum>
  <w:abstractNum w:abstractNumId="1">
    <w:nsid w:val="38375D0C"/>
    <w:multiLevelType w:val="multilevel"/>
    <w:tmpl w:val="18B88E78"/>
    <w:lvl w:ilvl="0">
      <w:start w:val="1"/>
      <w:numFmt w:val="decimal"/>
      <w:lvlText w:val="%1."/>
      <w:lvlJc w:val="left"/>
      <w:pPr>
        <w:tabs>
          <w:tab w:val="num" w:pos="450"/>
        </w:tabs>
        <w:ind w:left="450" w:hanging="45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numFmt w:val="none"/>
      <w:lvlText w:val=""/>
      <w:lvlJc w:val="left"/>
      <w:pPr>
        <w:tabs>
          <w:tab w:val="num" w:pos="360"/>
        </w:tabs>
      </w:p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35E"/>
    <w:rsid w:val="00020763"/>
    <w:rsid w:val="00024411"/>
    <w:rsid w:val="00030A5C"/>
    <w:rsid w:val="00041554"/>
    <w:rsid w:val="0006635D"/>
    <w:rsid w:val="00096F99"/>
    <w:rsid w:val="000A7803"/>
    <w:rsid w:val="000B46BE"/>
    <w:rsid w:val="000E3AF3"/>
    <w:rsid w:val="00100968"/>
    <w:rsid w:val="001164A1"/>
    <w:rsid w:val="00227E8A"/>
    <w:rsid w:val="0023425C"/>
    <w:rsid w:val="0027104C"/>
    <w:rsid w:val="002716D5"/>
    <w:rsid w:val="0027274A"/>
    <w:rsid w:val="00272BBA"/>
    <w:rsid w:val="002F3EE1"/>
    <w:rsid w:val="003078FB"/>
    <w:rsid w:val="00320C9C"/>
    <w:rsid w:val="003A38F4"/>
    <w:rsid w:val="003A6D59"/>
    <w:rsid w:val="003F4C1A"/>
    <w:rsid w:val="00432FA6"/>
    <w:rsid w:val="0045772E"/>
    <w:rsid w:val="004E2C8A"/>
    <w:rsid w:val="004E6994"/>
    <w:rsid w:val="004E7876"/>
    <w:rsid w:val="00523A11"/>
    <w:rsid w:val="00524E2B"/>
    <w:rsid w:val="005266C6"/>
    <w:rsid w:val="00563793"/>
    <w:rsid w:val="0057599A"/>
    <w:rsid w:val="005B4DC9"/>
    <w:rsid w:val="005C7EF2"/>
    <w:rsid w:val="006061C0"/>
    <w:rsid w:val="00610941"/>
    <w:rsid w:val="00613D88"/>
    <w:rsid w:val="00627023"/>
    <w:rsid w:val="0069121B"/>
    <w:rsid w:val="006A2789"/>
    <w:rsid w:val="00714A7B"/>
    <w:rsid w:val="007975E5"/>
    <w:rsid w:val="007A6D42"/>
    <w:rsid w:val="007B47D4"/>
    <w:rsid w:val="007E6EF6"/>
    <w:rsid w:val="007E7AF4"/>
    <w:rsid w:val="008075DA"/>
    <w:rsid w:val="008236AB"/>
    <w:rsid w:val="00866570"/>
    <w:rsid w:val="00874916"/>
    <w:rsid w:val="00881643"/>
    <w:rsid w:val="009271C3"/>
    <w:rsid w:val="009305F8"/>
    <w:rsid w:val="00940ED7"/>
    <w:rsid w:val="00975C29"/>
    <w:rsid w:val="009A2266"/>
    <w:rsid w:val="009A6E83"/>
    <w:rsid w:val="009B5E76"/>
    <w:rsid w:val="00A0647D"/>
    <w:rsid w:val="00A10E98"/>
    <w:rsid w:val="00A1535E"/>
    <w:rsid w:val="00A3579A"/>
    <w:rsid w:val="00A47268"/>
    <w:rsid w:val="00A63392"/>
    <w:rsid w:val="00A95FA1"/>
    <w:rsid w:val="00AB0614"/>
    <w:rsid w:val="00AE6A82"/>
    <w:rsid w:val="00B0697C"/>
    <w:rsid w:val="00B165B2"/>
    <w:rsid w:val="00B26177"/>
    <w:rsid w:val="00B438AF"/>
    <w:rsid w:val="00BF4D95"/>
    <w:rsid w:val="00C150F9"/>
    <w:rsid w:val="00C31551"/>
    <w:rsid w:val="00C62C9C"/>
    <w:rsid w:val="00C825FE"/>
    <w:rsid w:val="00D17D95"/>
    <w:rsid w:val="00D83CB9"/>
    <w:rsid w:val="00E57279"/>
    <w:rsid w:val="00E63837"/>
    <w:rsid w:val="00EB0E9E"/>
    <w:rsid w:val="00EB0FA9"/>
    <w:rsid w:val="00ED2814"/>
    <w:rsid w:val="00ED773B"/>
    <w:rsid w:val="00EF4435"/>
    <w:rsid w:val="00F03D66"/>
    <w:rsid w:val="00F5058B"/>
    <w:rsid w:val="00F5344D"/>
    <w:rsid w:val="00F53E75"/>
    <w:rsid w:val="00F6217B"/>
    <w:rsid w:val="00F93FC1"/>
    <w:rsid w:val="00FC0406"/>
    <w:rsid w:val="00FC791C"/>
    <w:rsid w:val="00FE3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35E"/>
    <w:rPr>
      <w:rFonts w:ascii="VNI-Centur" w:hAnsi="VNI-Centur"/>
      <w:sz w:val="22"/>
    </w:rPr>
  </w:style>
  <w:style w:type="paragraph" w:styleId="Heading3">
    <w:name w:val="heading 3"/>
    <w:basedOn w:val="Normal"/>
    <w:next w:val="Normal"/>
    <w:qFormat/>
    <w:rsid w:val="00A1535E"/>
    <w:pPr>
      <w:keepNext/>
      <w:outlineLvl w:val="2"/>
    </w:pPr>
    <w:rPr>
      <w:rFonts w:ascii="Times New Roman" w:hAnsi="Times New Roman"/>
      <w:b/>
      <w:bCs/>
      <w:sz w:val="26"/>
      <w:szCs w:val="26"/>
    </w:rPr>
  </w:style>
  <w:style w:type="paragraph" w:styleId="Heading4">
    <w:name w:val="heading 4"/>
    <w:basedOn w:val="Normal"/>
    <w:next w:val="Normal"/>
    <w:qFormat/>
    <w:rsid w:val="00A1535E"/>
    <w:pPr>
      <w:keepNext/>
      <w:jc w:val="both"/>
      <w:outlineLvl w:val="3"/>
    </w:pPr>
    <w:rPr>
      <w:rFonts w:ascii="Times New Roman" w:hAnsi="Times New Roman"/>
      <w:b/>
      <w:bCs/>
      <w:sz w:val="26"/>
      <w:szCs w:val="26"/>
    </w:rPr>
  </w:style>
  <w:style w:type="paragraph" w:styleId="Heading5">
    <w:name w:val="heading 5"/>
    <w:basedOn w:val="Normal"/>
    <w:next w:val="Normal"/>
    <w:qFormat/>
    <w:rsid w:val="00A1535E"/>
    <w:pPr>
      <w:keepNext/>
      <w:jc w:val="both"/>
      <w:outlineLvl w:val="4"/>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A1535E"/>
    <w:rPr>
      <w:sz w:val="20"/>
    </w:rPr>
  </w:style>
  <w:style w:type="character" w:styleId="FootnoteReference">
    <w:name w:val="footnote reference"/>
    <w:basedOn w:val="DefaultParagraphFont"/>
    <w:semiHidden/>
    <w:rsid w:val="00A1535E"/>
    <w:rPr>
      <w:vertAlign w:val="superscript"/>
    </w:rPr>
  </w:style>
  <w:style w:type="paragraph" w:styleId="Header">
    <w:name w:val="header"/>
    <w:basedOn w:val="Normal"/>
    <w:rsid w:val="00A1535E"/>
    <w:pPr>
      <w:tabs>
        <w:tab w:val="center" w:pos="4320"/>
        <w:tab w:val="right" w:pos="8640"/>
      </w:tabs>
    </w:pPr>
  </w:style>
  <w:style w:type="paragraph" w:styleId="Footer">
    <w:name w:val="footer"/>
    <w:basedOn w:val="Normal"/>
    <w:rsid w:val="00A1535E"/>
    <w:pPr>
      <w:tabs>
        <w:tab w:val="center" w:pos="4320"/>
        <w:tab w:val="right" w:pos="8640"/>
      </w:tabs>
    </w:pPr>
  </w:style>
  <w:style w:type="character" w:styleId="PageNumber">
    <w:name w:val="page number"/>
    <w:basedOn w:val="DefaultParagraphFont"/>
    <w:rsid w:val="00A1535E"/>
  </w:style>
  <w:style w:type="paragraph" w:styleId="BodyText">
    <w:name w:val="Body Text"/>
    <w:basedOn w:val="Normal"/>
    <w:rsid w:val="00A1535E"/>
    <w:pPr>
      <w:jc w:val="both"/>
    </w:pPr>
    <w:rPr>
      <w:rFonts w:ascii="Times New Roman" w:hAnsi="Times New Roman"/>
      <w:sz w:val="26"/>
      <w:szCs w:val="26"/>
    </w:rPr>
  </w:style>
  <w:style w:type="paragraph" w:styleId="BodyText2">
    <w:name w:val="Body Text 2"/>
    <w:basedOn w:val="Normal"/>
    <w:rsid w:val="00A1535E"/>
    <w:rPr>
      <w:rFonts w:ascii="Times New Roman" w:hAnsi="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35E"/>
    <w:rPr>
      <w:rFonts w:ascii="VNI-Centur" w:hAnsi="VNI-Centur"/>
      <w:sz w:val="22"/>
    </w:rPr>
  </w:style>
  <w:style w:type="paragraph" w:styleId="Heading3">
    <w:name w:val="heading 3"/>
    <w:basedOn w:val="Normal"/>
    <w:next w:val="Normal"/>
    <w:qFormat/>
    <w:rsid w:val="00A1535E"/>
    <w:pPr>
      <w:keepNext/>
      <w:outlineLvl w:val="2"/>
    </w:pPr>
    <w:rPr>
      <w:rFonts w:ascii="Times New Roman" w:hAnsi="Times New Roman"/>
      <w:b/>
      <w:bCs/>
      <w:sz w:val="26"/>
      <w:szCs w:val="26"/>
    </w:rPr>
  </w:style>
  <w:style w:type="paragraph" w:styleId="Heading4">
    <w:name w:val="heading 4"/>
    <w:basedOn w:val="Normal"/>
    <w:next w:val="Normal"/>
    <w:qFormat/>
    <w:rsid w:val="00A1535E"/>
    <w:pPr>
      <w:keepNext/>
      <w:jc w:val="both"/>
      <w:outlineLvl w:val="3"/>
    </w:pPr>
    <w:rPr>
      <w:rFonts w:ascii="Times New Roman" w:hAnsi="Times New Roman"/>
      <w:b/>
      <w:bCs/>
      <w:sz w:val="26"/>
      <w:szCs w:val="26"/>
    </w:rPr>
  </w:style>
  <w:style w:type="paragraph" w:styleId="Heading5">
    <w:name w:val="heading 5"/>
    <w:basedOn w:val="Normal"/>
    <w:next w:val="Normal"/>
    <w:qFormat/>
    <w:rsid w:val="00A1535E"/>
    <w:pPr>
      <w:keepNext/>
      <w:jc w:val="both"/>
      <w:outlineLvl w:val="4"/>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A1535E"/>
    <w:rPr>
      <w:sz w:val="20"/>
    </w:rPr>
  </w:style>
  <w:style w:type="character" w:styleId="FootnoteReference">
    <w:name w:val="footnote reference"/>
    <w:basedOn w:val="DefaultParagraphFont"/>
    <w:semiHidden/>
    <w:rsid w:val="00A1535E"/>
    <w:rPr>
      <w:vertAlign w:val="superscript"/>
    </w:rPr>
  </w:style>
  <w:style w:type="paragraph" w:styleId="Header">
    <w:name w:val="header"/>
    <w:basedOn w:val="Normal"/>
    <w:rsid w:val="00A1535E"/>
    <w:pPr>
      <w:tabs>
        <w:tab w:val="center" w:pos="4320"/>
        <w:tab w:val="right" w:pos="8640"/>
      </w:tabs>
    </w:pPr>
  </w:style>
  <w:style w:type="paragraph" w:styleId="Footer">
    <w:name w:val="footer"/>
    <w:basedOn w:val="Normal"/>
    <w:rsid w:val="00A1535E"/>
    <w:pPr>
      <w:tabs>
        <w:tab w:val="center" w:pos="4320"/>
        <w:tab w:val="right" w:pos="8640"/>
      </w:tabs>
    </w:pPr>
  </w:style>
  <w:style w:type="character" w:styleId="PageNumber">
    <w:name w:val="page number"/>
    <w:basedOn w:val="DefaultParagraphFont"/>
    <w:rsid w:val="00A1535E"/>
  </w:style>
  <w:style w:type="paragraph" w:styleId="BodyText">
    <w:name w:val="Body Text"/>
    <w:basedOn w:val="Normal"/>
    <w:rsid w:val="00A1535E"/>
    <w:pPr>
      <w:jc w:val="both"/>
    </w:pPr>
    <w:rPr>
      <w:rFonts w:ascii="Times New Roman" w:hAnsi="Times New Roman"/>
      <w:sz w:val="26"/>
      <w:szCs w:val="26"/>
    </w:rPr>
  </w:style>
  <w:style w:type="paragraph" w:styleId="BodyText2">
    <w:name w:val="Body Text 2"/>
    <w:basedOn w:val="Normal"/>
    <w:rsid w:val="00A1535E"/>
    <w:rPr>
      <w:rFonts w:ascii="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1991</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Thuyết minh giáo lý ngày Rằm tháng 5 Quý Mùi (14</vt:lpstr>
    </vt:vector>
  </TitlesOfParts>
  <Company>Home</Company>
  <LinksUpToDate>false</LinksUpToDate>
  <CharactersWithSpaces>13318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Thuyết minh giáo lý ngày Rằm tháng 5 Quý Mùi (14</dc:title>
  <dc:creator>Thanh Mai</dc:creator>
  <cp:lastModifiedBy>Welcome</cp:lastModifiedBy>
  <cp:revision>2</cp:revision>
  <dcterms:created xsi:type="dcterms:W3CDTF">2018-08-08T03:22:00Z</dcterms:created>
  <dcterms:modified xsi:type="dcterms:W3CDTF">2018-08-08T03:22:00Z</dcterms:modified>
</cp:coreProperties>
</file>