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623" w:rsidRPr="00DD3964" w:rsidRDefault="00DD3964" w:rsidP="000275C3">
      <w:pPr>
        <w:widowControl w:val="0"/>
        <w:jc w:val="center"/>
        <w:rPr>
          <w:rFonts w:ascii="Times New Roman" w:hAnsi="Times New Roman"/>
          <w:bCs/>
          <w:sz w:val="44"/>
          <w:szCs w:val="44"/>
        </w:rPr>
      </w:pPr>
      <w:bookmarkStart w:id="0" w:name="_GoBack"/>
      <w:bookmarkEnd w:id="0"/>
      <w:r>
        <w:rPr>
          <w:rFonts w:ascii="Times New Roman" w:hAnsi="Times New Roman"/>
          <w:bCs/>
          <w:sz w:val="44"/>
          <w:szCs w:val="44"/>
        </w:rPr>
        <w:t>Cơ Đạo Kỳ Ba</w:t>
      </w:r>
    </w:p>
    <w:p w:rsidR="00A55623" w:rsidRPr="00A55623" w:rsidRDefault="00A55623" w:rsidP="00372E29">
      <w:pPr>
        <w:widowControl w:val="0"/>
        <w:ind w:firstLine="7230"/>
        <w:rPr>
          <w:rFonts w:ascii="Times New Roman" w:hAnsi="Times New Roman"/>
          <w:sz w:val="24"/>
          <w:szCs w:val="24"/>
        </w:rPr>
      </w:pPr>
      <w:r w:rsidRPr="00A55623">
        <w:rPr>
          <w:rFonts w:ascii="Times New Roman" w:hAnsi="Times New Roman"/>
          <w:sz w:val="24"/>
          <w:szCs w:val="24"/>
        </w:rPr>
        <w:t xml:space="preserve"> </w:t>
      </w:r>
    </w:p>
    <w:p w:rsidR="00904108" w:rsidRPr="00904108" w:rsidRDefault="00904108" w:rsidP="00372E29">
      <w:pPr>
        <w:framePr w:dropCap="drop" w:lines="2" w:hSpace="113" w:wrap="around" w:vAnchor="text" w:hAnchor="text"/>
        <w:widowControl w:val="0"/>
        <w:spacing w:before="360" w:line="551" w:lineRule="exact"/>
        <w:ind w:firstLine="285"/>
        <w:textAlignment w:val="baseline"/>
        <w:rPr>
          <w:rFonts w:ascii="Times New Roman" w:hAnsi="Times New Roman"/>
          <w:position w:val="-5"/>
          <w:sz w:val="67"/>
          <w:szCs w:val="24"/>
        </w:rPr>
      </w:pPr>
      <w:r w:rsidRPr="00904108">
        <w:rPr>
          <w:rFonts w:ascii="Times New Roman" w:hAnsi="Times New Roman"/>
          <w:position w:val="-5"/>
          <w:sz w:val="67"/>
          <w:szCs w:val="24"/>
        </w:rPr>
        <w:t>Đ</w:t>
      </w:r>
    </w:p>
    <w:p w:rsidR="006D74BE" w:rsidRPr="00CB6E9F" w:rsidRDefault="00A55623" w:rsidP="000275C3">
      <w:pPr>
        <w:widowControl w:val="0"/>
        <w:spacing w:before="360"/>
        <w:rPr>
          <w:rFonts w:ascii="Times New Roman" w:hAnsi="Times New Roman"/>
          <w:sz w:val="25"/>
          <w:szCs w:val="25"/>
        </w:rPr>
      </w:pPr>
      <w:r w:rsidRPr="00CB6E9F">
        <w:rPr>
          <w:rFonts w:ascii="Times New Roman" w:hAnsi="Times New Roman"/>
          <w:sz w:val="25"/>
          <w:szCs w:val="25"/>
        </w:rPr>
        <w:t xml:space="preserve">ức Chí Tôn </w:t>
      </w:r>
      <w:r w:rsidRPr="00B574DB">
        <w:rPr>
          <w:rFonts w:ascii="Times New Roman" w:hAnsi="Times New Roman"/>
          <w:color w:val="000000"/>
          <w:sz w:val="25"/>
          <w:szCs w:val="25"/>
        </w:rPr>
        <w:t>đã gửi đến cho</w:t>
      </w:r>
      <w:r w:rsidRPr="00CB6E9F">
        <w:rPr>
          <w:rFonts w:ascii="Times New Roman" w:hAnsi="Times New Roman"/>
          <w:sz w:val="25"/>
          <w:szCs w:val="25"/>
        </w:rPr>
        <w:t xml:space="preserve"> nhân loại một thông điệp cứu độ trong Tam Kỳ Phổ Độ như sau:</w:t>
      </w:r>
    </w:p>
    <w:p w:rsidR="00A55623" w:rsidRPr="00CB6E9F" w:rsidRDefault="00A55623" w:rsidP="008E3B0B">
      <w:pPr>
        <w:widowControl w:val="0"/>
        <w:spacing w:before="80"/>
        <w:ind w:firstLine="1134"/>
        <w:jc w:val="both"/>
        <w:rPr>
          <w:rFonts w:ascii="Times New Roman" w:hAnsi="Times New Roman"/>
          <w:i/>
          <w:iCs/>
          <w:sz w:val="25"/>
          <w:szCs w:val="25"/>
        </w:rPr>
      </w:pPr>
      <w:r w:rsidRPr="00CB6E9F">
        <w:rPr>
          <w:rFonts w:ascii="Times New Roman" w:hAnsi="Times New Roman"/>
          <w:i/>
          <w:iCs/>
          <w:sz w:val="25"/>
          <w:szCs w:val="25"/>
        </w:rPr>
        <w:t>Thầy sắp cuộc dinh hoàn tái tạo,</w:t>
      </w:r>
    </w:p>
    <w:p w:rsidR="00A55623" w:rsidRPr="00CB6E9F" w:rsidRDefault="00A55623" w:rsidP="008E3B0B">
      <w:pPr>
        <w:widowControl w:val="0"/>
        <w:ind w:firstLine="1134"/>
        <w:jc w:val="both"/>
        <w:rPr>
          <w:rFonts w:ascii="Times New Roman" w:hAnsi="Times New Roman"/>
          <w:i/>
          <w:iCs/>
          <w:sz w:val="25"/>
          <w:szCs w:val="25"/>
        </w:rPr>
      </w:pPr>
      <w:r w:rsidRPr="00CB6E9F">
        <w:rPr>
          <w:rFonts w:ascii="Times New Roman" w:hAnsi="Times New Roman"/>
          <w:i/>
          <w:iCs/>
          <w:sz w:val="25"/>
          <w:szCs w:val="25"/>
        </w:rPr>
        <w:t>Dụng huyền linh Đại Đạo vận hành</w:t>
      </w:r>
      <w:r w:rsidR="008E3B0B">
        <w:rPr>
          <w:rFonts w:ascii="Times New Roman" w:hAnsi="Times New Roman"/>
          <w:i/>
          <w:iCs/>
          <w:sz w:val="25"/>
          <w:szCs w:val="25"/>
        </w:rPr>
        <w:t>,</w:t>
      </w:r>
    </w:p>
    <w:p w:rsidR="00A55623" w:rsidRPr="00CB6E9F" w:rsidRDefault="00A55623" w:rsidP="008E3B0B">
      <w:pPr>
        <w:widowControl w:val="0"/>
        <w:ind w:firstLine="1134"/>
        <w:jc w:val="both"/>
        <w:rPr>
          <w:rFonts w:ascii="Times New Roman" w:hAnsi="Times New Roman"/>
          <w:i/>
          <w:iCs/>
          <w:sz w:val="25"/>
          <w:szCs w:val="25"/>
        </w:rPr>
      </w:pPr>
      <w:r w:rsidRPr="00CB6E9F">
        <w:rPr>
          <w:rFonts w:ascii="Times New Roman" w:hAnsi="Times New Roman"/>
          <w:i/>
          <w:iCs/>
          <w:sz w:val="25"/>
          <w:szCs w:val="25"/>
        </w:rPr>
        <w:t>Quyền Thầy hiệp cả vạn linh,</w:t>
      </w:r>
    </w:p>
    <w:p w:rsidR="00A55623" w:rsidRPr="00CB6E9F" w:rsidRDefault="00A55623" w:rsidP="008E3B0B">
      <w:pPr>
        <w:widowControl w:val="0"/>
        <w:ind w:firstLine="1134"/>
        <w:jc w:val="both"/>
        <w:rPr>
          <w:rFonts w:ascii="Times New Roman" w:hAnsi="Times New Roman"/>
          <w:i/>
          <w:iCs/>
          <w:sz w:val="25"/>
          <w:szCs w:val="25"/>
        </w:rPr>
      </w:pPr>
      <w:r w:rsidRPr="00CB6E9F">
        <w:rPr>
          <w:rFonts w:ascii="Times New Roman" w:hAnsi="Times New Roman"/>
          <w:i/>
          <w:iCs/>
          <w:sz w:val="25"/>
          <w:szCs w:val="25"/>
        </w:rPr>
        <w:t>Đông</w:t>
      </w:r>
      <w:r w:rsidR="005763FD">
        <w:rPr>
          <w:rFonts w:ascii="Times New Roman" w:hAnsi="Times New Roman"/>
          <w:i/>
          <w:iCs/>
          <w:sz w:val="25"/>
          <w:szCs w:val="25"/>
        </w:rPr>
        <w:t xml:space="preserve"> Tây kim cổ lập thành tương lai.</w:t>
      </w:r>
    </w:p>
    <w:p w:rsidR="00A55623" w:rsidRPr="00CB6E9F" w:rsidRDefault="00A55623" w:rsidP="008E3B0B">
      <w:pPr>
        <w:widowControl w:val="0"/>
        <w:ind w:firstLine="1134"/>
        <w:jc w:val="both"/>
        <w:rPr>
          <w:rFonts w:ascii="Times New Roman" w:hAnsi="Times New Roman"/>
          <w:i/>
          <w:iCs/>
          <w:sz w:val="25"/>
          <w:szCs w:val="25"/>
        </w:rPr>
      </w:pPr>
      <w:r w:rsidRPr="00CB6E9F">
        <w:rPr>
          <w:rFonts w:ascii="Times New Roman" w:hAnsi="Times New Roman"/>
          <w:i/>
          <w:iCs/>
          <w:sz w:val="25"/>
          <w:szCs w:val="25"/>
        </w:rPr>
        <w:t>Trước xây đắp Cao Đài thánh đức,</w:t>
      </w:r>
    </w:p>
    <w:p w:rsidR="00A55623" w:rsidRPr="00CB6E9F" w:rsidRDefault="00A55623" w:rsidP="008E3B0B">
      <w:pPr>
        <w:widowControl w:val="0"/>
        <w:ind w:firstLine="1134"/>
        <w:jc w:val="both"/>
        <w:rPr>
          <w:rFonts w:ascii="Times New Roman" w:hAnsi="Times New Roman"/>
          <w:i/>
          <w:iCs/>
          <w:sz w:val="25"/>
          <w:szCs w:val="25"/>
        </w:rPr>
      </w:pPr>
      <w:r w:rsidRPr="00CB6E9F">
        <w:rPr>
          <w:rFonts w:ascii="Times New Roman" w:hAnsi="Times New Roman"/>
          <w:i/>
          <w:iCs/>
          <w:sz w:val="25"/>
          <w:szCs w:val="25"/>
        </w:rPr>
        <w:t>Dụng Nam bang làm mức phong khai</w:t>
      </w:r>
      <w:r w:rsidR="008E3B0B">
        <w:rPr>
          <w:rFonts w:ascii="Times New Roman" w:hAnsi="Times New Roman"/>
          <w:i/>
          <w:iCs/>
          <w:sz w:val="25"/>
          <w:szCs w:val="25"/>
        </w:rPr>
        <w:t>,</w:t>
      </w:r>
    </w:p>
    <w:p w:rsidR="00A55623" w:rsidRPr="00CB6E9F" w:rsidRDefault="00A55623" w:rsidP="008E3B0B">
      <w:pPr>
        <w:widowControl w:val="0"/>
        <w:ind w:firstLine="1134"/>
        <w:jc w:val="both"/>
        <w:rPr>
          <w:rFonts w:ascii="Times New Roman" w:hAnsi="Times New Roman"/>
          <w:i/>
          <w:iCs/>
          <w:sz w:val="25"/>
          <w:szCs w:val="25"/>
        </w:rPr>
      </w:pPr>
      <w:r w:rsidRPr="00CB6E9F">
        <w:rPr>
          <w:rFonts w:ascii="Times New Roman" w:hAnsi="Times New Roman"/>
          <w:i/>
          <w:iCs/>
          <w:sz w:val="25"/>
          <w:szCs w:val="25"/>
        </w:rPr>
        <w:t>Dân Nam sứ mạng Cao Đài,</w:t>
      </w:r>
    </w:p>
    <w:p w:rsidR="006D74BE" w:rsidRPr="00CB6E9F" w:rsidRDefault="00A55623" w:rsidP="008E3B0B">
      <w:pPr>
        <w:widowControl w:val="0"/>
        <w:ind w:firstLine="1134"/>
        <w:jc w:val="both"/>
        <w:rPr>
          <w:rFonts w:ascii="Times New Roman" w:hAnsi="Times New Roman"/>
          <w:sz w:val="25"/>
          <w:szCs w:val="25"/>
        </w:rPr>
      </w:pPr>
      <w:r w:rsidRPr="00CB6E9F">
        <w:rPr>
          <w:rFonts w:ascii="Times New Roman" w:hAnsi="Times New Roman"/>
          <w:i/>
          <w:iCs/>
          <w:sz w:val="25"/>
          <w:szCs w:val="25"/>
        </w:rPr>
        <w:t>Năm châu bốn bể hòa hài từ đây.</w:t>
      </w:r>
      <w:r w:rsidRPr="00CB6E9F">
        <w:rPr>
          <w:rFonts w:ascii="Times New Roman" w:hAnsi="Times New Roman"/>
          <w:sz w:val="25"/>
          <w:szCs w:val="25"/>
          <w:vertAlign w:val="superscript"/>
        </w:rPr>
        <w:footnoteReference w:id="1"/>
      </w:r>
    </w:p>
    <w:p w:rsidR="006D74BE" w:rsidRPr="000D7841" w:rsidRDefault="00A55623" w:rsidP="00372E29">
      <w:pPr>
        <w:widowControl w:val="0"/>
        <w:spacing w:before="80"/>
        <w:ind w:firstLine="284"/>
        <w:jc w:val="both"/>
        <w:rPr>
          <w:rFonts w:ascii="Times New Roman" w:hAnsi="Times New Roman"/>
          <w:spacing w:val="2"/>
          <w:sz w:val="25"/>
          <w:szCs w:val="25"/>
        </w:rPr>
      </w:pPr>
      <w:r w:rsidRPr="000D7841">
        <w:rPr>
          <w:rFonts w:ascii="Times New Roman" w:hAnsi="Times New Roman"/>
          <w:spacing w:val="2"/>
          <w:sz w:val="25"/>
          <w:szCs w:val="25"/>
        </w:rPr>
        <w:t xml:space="preserve">Đức Chí Tôn đã tóm tắt toàn bộ quá trình vận chuyển của thiên cơ trong Tam Kỳ Phổ Độ. Toàn bộ quá trình nầy được gọi là </w:t>
      </w:r>
      <w:r w:rsidRPr="000D7841">
        <w:rPr>
          <w:rFonts w:ascii="Times New Roman" w:hAnsi="Times New Roman"/>
          <w:b/>
          <w:bCs/>
          <w:spacing w:val="2"/>
          <w:sz w:val="25"/>
          <w:szCs w:val="25"/>
        </w:rPr>
        <w:t>cơ đạo kỳ Ba</w:t>
      </w:r>
      <w:r w:rsidRPr="000D7841">
        <w:rPr>
          <w:rFonts w:ascii="Times New Roman" w:hAnsi="Times New Roman"/>
          <w:spacing w:val="2"/>
          <w:sz w:val="25"/>
          <w:szCs w:val="25"/>
        </w:rPr>
        <w:t xml:space="preserve">. Thầy đến trần </w:t>
      </w:r>
      <w:r w:rsidRPr="000D7841">
        <w:rPr>
          <w:rFonts w:ascii="Times New Roman" w:hAnsi="Times New Roman"/>
          <w:color w:val="000000"/>
          <w:spacing w:val="2"/>
          <w:sz w:val="25"/>
          <w:szCs w:val="25"/>
        </w:rPr>
        <w:t>gian khai minh nền Đại Đạo vào đầu thế kỷ 20, thời điểm cuối của Hạ Nguơn Mạt Kiếp để tái lập cõi đời Thượng Nguơn Thánh</w:t>
      </w:r>
      <w:r w:rsidRPr="000D7841">
        <w:rPr>
          <w:rFonts w:ascii="Times New Roman" w:hAnsi="Times New Roman"/>
          <w:spacing w:val="2"/>
          <w:sz w:val="25"/>
          <w:szCs w:val="25"/>
        </w:rPr>
        <w:t xml:space="preserve"> Đức theo định luật tuần hoàn của thiên địa (quả địa cầu 68 sẽ tiến hóa lên quả địa cầu 67). Trong Nhứt Kỳ và Nhị Kỳ Phổ Độ, các sứ giả của Đức Chí Tôn đến trần gian khai mở các mối đạo tại nhiều địa phương khác nhau để cứu rỗi nhân loại. Đến Tam Kỳ Phổ Độ, Đức Chí Tôn trực tiếp lâm phàm bằng huyền diệu thiên điển vận hành nền Đại Đạo để “sắp cuộc dinh hoàn tái tạo”. Thầy đã chọn nước Việt Nam làm thánh địa, làm trung tâm điểm của cơ cứu thế kỳ Ba, chọn dân tộc Việt Nam để ban trao sứ mạng của đoàn người tiền phong. Dân tộc Việt </w:t>
      </w:r>
      <w:smartTag w:uri="urn:schemas-microsoft-com:office:smarttags" w:element="place">
        <w:smartTag w:uri="urn:schemas-microsoft-com:office:smarttags" w:element="country-region">
          <w:r w:rsidRPr="000D7841">
            <w:rPr>
              <w:rFonts w:ascii="Times New Roman" w:hAnsi="Times New Roman"/>
              <w:spacing w:val="2"/>
              <w:sz w:val="25"/>
              <w:szCs w:val="25"/>
            </w:rPr>
            <w:t>Nam</w:t>
          </w:r>
        </w:smartTag>
      </w:smartTag>
      <w:r w:rsidRPr="000D7841">
        <w:rPr>
          <w:rFonts w:ascii="Times New Roman" w:hAnsi="Times New Roman"/>
          <w:spacing w:val="2"/>
          <w:sz w:val="25"/>
          <w:szCs w:val="25"/>
        </w:rPr>
        <w:t xml:space="preserve"> được hạnh ngộ nền Đại Đạo trước tiên, để rồi </w:t>
      </w:r>
      <w:r w:rsidRPr="000D7841">
        <w:rPr>
          <w:rFonts w:ascii="Times New Roman" w:hAnsi="Times New Roman"/>
          <w:spacing w:val="2"/>
          <w:sz w:val="25"/>
          <w:szCs w:val="25"/>
        </w:rPr>
        <w:lastRenderedPageBreak/>
        <w:t>sau đó phổ truyền đạo Thầy ra khắp năm châu bốn biển</w:t>
      </w:r>
      <w:r w:rsidRPr="000D7841">
        <w:rPr>
          <w:rFonts w:ascii="Times New Roman" w:hAnsi="Times New Roman"/>
          <w:spacing w:val="2"/>
          <w:sz w:val="25"/>
          <w:szCs w:val="25"/>
          <w:vertAlign w:val="superscript"/>
        </w:rPr>
        <w:footnoteReference w:id="2"/>
      </w:r>
      <w:r w:rsidRPr="000D7841">
        <w:rPr>
          <w:rFonts w:ascii="Times New Roman" w:hAnsi="Times New Roman"/>
          <w:spacing w:val="2"/>
          <w:sz w:val="25"/>
          <w:szCs w:val="25"/>
        </w:rPr>
        <w:t>. Đó chính là Thánh ý của Thầy đ</w:t>
      </w:r>
      <w:r w:rsidR="00B574DB" w:rsidRPr="000D7841">
        <w:rPr>
          <w:rFonts w:ascii="Times New Roman" w:hAnsi="Times New Roman"/>
          <w:spacing w:val="2"/>
          <w:sz w:val="25"/>
          <w:szCs w:val="25"/>
        </w:rPr>
        <w:t>ã</w:t>
      </w:r>
      <w:r w:rsidRPr="000D7841">
        <w:rPr>
          <w:rFonts w:ascii="Times New Roman" w:hAnsi="Times New Roman"/>
          <w:spacing w:val="2"/>
          <w:sz w:val="25"/>
          <w:szCs w:val="25"/>
        </w:rPr>
        <w:t xml:space="preserve"> phó thác qua bốn câu thi nêu trên.</w:t>
      </w:r>
    </w:p>
    <w:p w:rsidR="00A55623" w:rsidRPr="00CB6E9F" w:rsidRDefault="00A55623" w:rsidP="00372E29">
      <w:pPr>
        <w:widowControl w:val="0"/>
        <w:spacing w:before="80"/>
        <w:ind w:firstLine="1134"/>
        <w:jc w:val="both"/>
        <w:rPr>
          <w:rFonts w:ascii="Times New Roman" w:hAnsi="Times New Roman"/>
          <w:i/>
          <w:iCs/>
          <w:sz w:val="25"/>
          <w:szCs w:val="25"/>
        </w:rPr>
      </w:pPr>
      <w:r w:rsidRPr="00CB6E9F">
        <w:rPr>
          <w:rFonts w:ascii="Times New Roman" w:hAnsi="Times New Roman"/>
          <w:i/>
          <w:iCs/>
          <w:sz w:val="25"/>
          <w:szCs w:val="25"/>
        </w:rPr>
        <w:t>Trước xây đắp Cao Đài thánh đức,</w:t>
      </w:r>
    </w:p>
    <w:p w:rsidR="00A55623" w:rsidRPr="00CB6E9F" w:rsidRDefault="00A55623" w:rsidP="00372E29">
      <w:pPr>
        <w:widowControl w:val="0"/>
        <w:ind w:firstLine="1140"/>
        <w:jc w:val="both"/>
        <w:rPr>
          <w:rFonts w:ascii="Times New Roman" w:hAnsi="Times New Roman"/>
          <w:i/>
          <w:iCs/>
          <w:sz w:val="25"/>
          <w:szCs w:val="25"/>
        </w:rPr>
      </w:pPr>
      <w:r w:rsidRPr="00CB6E9F">
        <w:rPr>
          <w:rFonts w:ascii="Times New Roman" w:hAnsi="Times New Roman"/>
          <w:i/>
          <w:iCs/>
          <w:sz w:val="25"/>
          <w:szCs w:val="25"/>
        </w:rPr>
        <w:t>Dụng Nam bang làm mức phóng khai</w:t>
      </w:r>
      <w:r w:rsidR="008E3B0B">
        <w:rPr>
          <w:rFonts w:ascii="Times New Roman" w:hAnsi="Times New Roman"/>
          <w:i/>
          <w:iCs/>
          <w:sz w:val="25"/>
          <w:szCs w:val="25"/>
        </w:rPr>
        <w:t>,</w:t>
      </w:r>
    </w:p>
    <w:p w:rsidR="00A55623" w:rsidRPr="00CB6E9F" w:rsidRDefault="00A55623" w:rsidP="00372E29">
      <w:pPr>
        <w:widowControl w:val="0"/>
        <w:ind w:firstLine="1140"/>
        <w:jc w:val="both"/>
        <w:rPr>
          <w:rFonts w:ascii="Times New Roman" w:hAnsi="Times New Roman"/>
          <w:i/>
          <w:iCs/>
          <w:sz w:val="25"/>
          <w:szCs w:val="25"/>
        </w:rPr>
      </w:pPr>
      <w:r w:rsidRPr="00CB6E9F">
        <w:rPr>
          <w:rFonts w:ascii="Times New Roman" w:hAnsi="Times New Roman"/>
          <w:i/>
          <w:iCs/>
          <w:sz w:val="25"/>
          <w:szCs w:val="25"/>
        </w:rPr>
        <w:t>Dân Nam sứ mạng Cao Đài,</w:t>
      </w:r>
    </w:p>
    <w:p w:rsidR="006D74BE" w:rsidRPr="00CB6E9F" w:rsidRDefault="00A55623" w:rsidP="00372E29">
      <w:pPr>
        <w:widowControl w:val="0"/>
        <w:ind w:firstLine="1140"/>
        <w:jc w:val="both"/>
        <w:rPr>
          <w:rFonts w:ascii="Times New Roman" w:hAnsi="Times New Roman"/>
          <w:sz w:val="25"/>
          <w:szCs w:val="25"/>
        </w:rPr>
      </w:pPr>
      <w:r w:rsidRPr="00CB6E9F">
        <w:rPr>
          <w:rFonts w:ascii="Times New Roman" w:hAnsi="Times New Roman"/>
          <w:i/>
          <w:iCs/>
          <w:sz w:val="25"/>
          <w:szCs w:val="25"/>
        </w:rPr>
        <w:t>Năm châu bốn biển hòa hài từ đây</w:t>
      </w:r>
      <w:r w:rsidR="008E3B0B">
        <w:rPr>
          <w:rFonts w:ascii="Times New Roman" w:hAnsi="Times New Roman"/>
          <w:sz w:val="25"/>
          <w:szCs w:val="25"/>
        </w:rPr>
        <w:t>.</w:t>
      </w:r>
    </w:p>
    <w:p w:rsidR="006D74BE" w:rsidRPr="00B574DB" w:rsidRDefault="00A55623" w:rsidP="00372E29">
      <w:pPr>
        <w:widowControl w:val="0"/>
        <w:spacing w:before="240"/>
        <w:ind w:firstLine="284"/>
        <w:rPr>
          <w:rFonts w:ascii="Myriad Pro Light" w:hAnsi="Myriad Pro Light"/>
          <w:color w:val="000000"/>
          <w:sz w:val="24"/>
          <w:szCs w:val="24"/>
        </w:rPr>
      </w:pPr>
      <w:r w:rsidRPr="00B574DB">
        <w:rPr>
          <w:rFonts w:ascii="Myriad Pro Light" w:hAnsi="Myriad Pro Light"/>
          <w:b/>
          <w:bCs/>
          <w:color w:val="000000"/>
          <w:sz w:val="24"/>
          <w:szCs w:val="24"/>
        </w:rPr>
        <w:t>1. ĐẶC ĐIỂM CỦA THỜI KỲ HẠ NGUƠN MẠT KIẾP</w:t>
      </w:r>
    </w:p>
    <w:p w:rsidR="006D74BE" w:rsidRPr="000D7841" w:rsidRDefault="00A55623" w:rsidP="00372E29">
      <w:pPr>
        <w:widowControl w:val="0"/>
        <w:spacing w:before="80"/>
        <w:ind w:firstLine="284"/>
        <w:rPr>
          <w:rFonts w:ascii="Times New Roman" w:hAnsi="Times New Roman"/>
          <w:color w:val="000000"/>
          <w:spacing w:val="2"/>
          <w:sz w:val="25"/>
          <w:szCs w:val="25"/>
        </w:rPr>
      </w:pPr>
      <w:r w:rsidRPr="000D7841">
        <w:rPr>
          <w:rFonts w:ascii="Times New Roman" w:hAnsi="Times New Roman"/>
          <w:color w:val="000000"/>
          <w:spacing w:val="2"/>
          <w:sz w:val="25"/>
          <w:szCs w:val="25"/>
        </w:rPr>
        <w:t>Thời kỳ Hạ Nguơn Mạt Kiếp có một số đặc điểm như sau:</w:t>
      </w:r>
    </w:p>
    <w:p w:rsidR="006D74BE" w:rsidRPr="009D7C26" w:rsidRDefault="00A55623" w:rsidP="00372E29">
      <w:pPr>
        <w:widowControl w:val="0"/>
        <w:spacing w:before="80"/>
        <w:ind w:firstLine="284"/>
        <w:jc w:val="both"/>
        <w:rPr>
          <w:rFonts w:ascii="Times New Roman" w:hAnsi="Times New Roman"/>
          <w:sz w:val="25"/>
          <w:szCs w:val="25"/>
        </w:rPr>
      </w:pPr>
      <w:r w:rsidRPr="009D7C26">
        <w:rPr>
          <w:rFonts w:ascii="Times New Roman" w:hAnsi="Times New Roman"/>
          <w:color w:val="000000"/>
          <w:sz w:val="25"/>
          <w:szCs w:val="25"/>
        </w:rPr>
        <w:t>° Văn minh khoa học phát triển cao độ, với tốc độ tiến triển nhanh chưa từng thấy. Chẳng hạn như trong lãnh vực công nghệ thông tin, máy vi tính cá nhân không ngừng được cải tiến</w:t>
      </w:r>
      <w:r w:rsidRPr="009D7C26">
        <w:rPr>
          <w:rFonts w:ascii="Times New Roman" w:hAnsi="Times New Roman"/>
          <w:sz w:val="25"/>
          <w:szCs w:val="25"/>
        </w:rPr>
        <w:t xml:space="preserve"> với rất nhiều phát minh được ứng dụng, làm cho tính năng không ngừng được nâng cao và </w:t>
      </w:r>
      <w:r w:rsidRPr="009D7C26">
        <w:rPr>
          <w:rFonts w:ascii="Times New Roman" w:hAnsi="Times New Roman"/>
          <w:sz w:val="25"/>
          <w:szCs w:val="25"/>
        </w:rPr>
        <w:lastRenderedPageBreak/>
        <w:t xml:space="preserve">đổi mới theo một chu kỳ rất ngắn, nhưng lại có tỷ lệ nghịch với giá thành sản phẩm. </w:t>
      </w:r>
    </w:p>
    <w:p w:rsidR="006D74BE" w:rsidRPr="00562E4D" w:rsidRDefault="00A55623" w:rsidP="00372E29">
      <w:pPr>
        <w:widowControl w:val="0"/>
        <w:spacing w:before="80"/>
        <w:ind w:firstLine="284"/>
        <w:jc w:val="both"/>
        <w:rPr>
          <w:rFonts w:ascii="Times New Roman" w:hAnsi="Times New Roman"/>
          <w:color w:val="000000"/>
          <w:spacing w:val="6"/>
          <w:sz w:val="25"/>
          <w:szCs w:val="25"/>
        </w:rPr>
      </w:pPr>
      <w:r w:rsidRPr="00562E4D">
        <w:rPr>
          <w:rFonts w:ascii="Times New Roman" w:hAnsi="Times New Roman"/>
          <w:spacing w:val="6"/>
          <w:sz w:val="25"/>
          <w:szCs w:val="25"/>
        </w:rPr>
        <w:t xml:space="preserve">° </w:t>
      </w:r>
      <w:r w:rsidRPr="00562E4D">
        <w:rPr>
          <w:rFonts w:ascii="Times New Roman" w:hAnsi="Times New Roman"/>
          <w:color w:val="000000"/>
          <w:spacing w:val="6"/>
          <w:sz w:val="25"/>
          <w:szCs w:val="25"/>
        </w:rPr>
        <w:t>Sự phát triển của văn minh khoa học vật chất đã khiến con</w:t>
      </w:r>
      <w:r w:rsidRPr="00562E4D">
        <w:rPr>
          <w:rFonts w:ascii="Times New Roman" w:hAnsi="Times New Roman"/>
          <w:color w:val="000000"/>
          <w:spacing w:val="6"/>
          <w:sz w:val="24"/>
          <w:szCs w:val="24"/>
        </w:rPr>
        <w:t xml:space="preserve"> </w:t>
      </w:r>
      <w:r w:rsidRPr="00562E4D">
        <w:rPr>
          <w:rFonts w:ascii="Times New Roman" w:hAnsi="Times New Roman"/>
          <w:color w:val="000000"/>
          <w:spacing w:val="6"/>
          <w:sz w:val="25"/>
          <w:szCs w:val="25"/>
        </w:rPr>
        <w:t>người dần dần đánh mất tâm linh, gây nên một sự mất cân đối to lớn. Đó chính là sự khủng hoảng không lối thoát.</w:t>
      </w:r>
    </w:p>
    <w:p w:rsidR="006D74BE" w:rsidRPr="00562E4D" w:rsidRDefault="00A55623" w:rsidP="00372E29">
      <w:pPr>
        <w:widowControl w:val="0"/>
        <w:spacing w:before="80"/>
        <w:ind w:firstLine="284"/>
        <w:jc w:val="both"/>
        <w:rPr>
          <w:rFonts w:ascii="Times New Roman" w:hAnsi="Times New Roman"/>
          <w:color w:val="000000"/>
          <w:spacing w:val="6"/>
          <w:sz w:val="25"/>
          <w:szCs w:val="25"/>
        </w:rPr>
      </w:pPr>
      <w:r w:rsidRPr="00562E4D">
        <w:rPr>
          <w:rFonts w:ascii="Times New Roman" w:hAnsi="Times New Roman"/>
          <w:color w:val="000000"/>
          <w:spacing w:val="6"/>
          <w:sz w:val="25"/>
          <w:szCs w:val="25"/>
        </w:rPr>
        <w:t>° Đạo đức vì thế trở nên suy đồi hơn bao giờ hết, tội ác ngày càng gia tăng một cách đáng sợ, nạn khủng bố bộc phát rất nghiêm trọng. Chúng ta đã chứng kiến nhiều thảm trạng đau lòng từ gia đình đến xã hội. Do đánh mất nhân bản, con người đã gây ra biết bao tội lỗi cho đồng loại.</w:t>
      </w:r>
    </w:p>
    <w:p w:rsidR="006D74BE" w:rsidRPr="00562E4D" w:rsidRDefault="00A55623" w:rsidP="00372E29">
      <w:pPr>
        <w:widowControl w:val="0"/>
        <w:spacing w:before="80"/>
        <w:ind w:firstLine="284"/>
        <w:jc w:val="both"/>
        <w:rPr>
          <w:rFonts w:ascii="Times New Roman" w:hAnsi="Times New Roman"/>
          <w:color w:val="000000"/>
          <w:spacing w:val="6"/>
          <w:sz w:val="25"/>
          <w:szCs w:val="25"/>
        </w:rPr>
      </w:pPr>
      <w:r w:rsidRPr="00562E4D">
        <w:rPr>
          <w:rFonts w:ascii="Times New Roman" w:hAnsi="Times New Roman"/>
          <w:color w:val="000000"/>
          <w:spacing w:val="6"/>
          <w:sz w:val="25"/>
          <w:szCs w:val="25"/>
        </w:rPr>
        <w:t>° Thế giới bất đồng quan điểm trên nhiều lĩnh vực, phát sinh mâu thuẫn gay gắt không thể thông qua đàm phán, mà phải dùng đến vũ lực để giải quyết. Tình hình xung đột dai dẳng giữa Israel-Palestine là một ví dụ điển hình.</w:t>
      </w:r>
    </w:p>
    <w:p w:rsidR="00A55623" w:rsidRPr="00562E4D" w:rsidRDefault="00A55623" w:rsidP="00372E29">
      <w:pPr>
        <w:widowControl w:val="0"/>
        <w:spacing w:before="80"/>
        <w:ind w:firstLine="284"/>
        <w:jc w:val="both"/>
        <w:rPr>
          <w:rFonts w:ascii="Times New Roman" w:hAnsi="Times New Roman"/>
          <w:color w:val="000000"/>
          <w:spacing w:val="6"/>
          <w:sz w:val="25"/>
          <w:szCs w:val="25"/>
        </w:rPr>
      </w:pPr>
      <w:r w:rsidRPr="00562E4D">
        <w:rPr>
          <w:rFonts w:ascii="Times New Roman" w:hAnsi="Times New Roman"/>
          <w:color w:val="000000"/>
          <w:spacing w:val="6"/>
          <w:sz w:val="25"/>
          <w:szCs w:val="25"/>
        </w:rPr>
        <w:t>° Chưa hết, nhân loại còn luôn bị đe dọa về vấn đề môi trường sinh thái đang bị hủy hoại nặng nề vì nạn chặt phá rừng, phóng xả chất thải bừa bãi, v.v. Ngoài ra, sự thiếu hụt các nguồn nước sạch, thực phẩm và năng lượng luôn là</w:t>
      </w:r>
      <w:r w:rsidRPr="00562E4D">
        <w:rPr>
          <w:rFonts w:ascii="Times New Roman" w:hAnsi="Times New Roman"/>
          <w:spacing w:val="6"/>
          <w:sz w:val="25"/>
          <w:szCs w:val="25"/>
        </w:rPr>
        <w:t xml:space="preserve"> mối quan tâm </w:t>
      </w:r>
      <w:r w:rsidRPr="00562E4D">
        <w:rPr>
          <w:rFonts w:ascii="Times New Roman" w:hAnsi="Times New Roman"/>
          <w:color w:val="000000"/>
          <w:spacing w:val="6"/>
          <w:sz w:val="25"/>
          <w:szCs w:val="25"/>
        </w:rPr>
        <w:t>lo ngại hàng đầu của con người.</w:t>
      </w:r>
    </w:p>
    <w:p w:rsidR="006D74BE" w:rsidRPr="00562E4D" w:rsidRDefault="00A55623" w:rsidP="00372E29">
      <w:pPr>
        <w:widowControl w:val="0"/>
        <w:spacing w:before="80"/>
        <w:ind w:firstLine="284"/>
        <w:jc w:val="both"/>
        <w:rPr>
          <w:rFonts w:ascii="Times New Roman" w:hAnsi="Times New Roman"/>
          <w:spacing w:val="6"/>
          <w:sz w:val="25"/>
          <w:szCs w:val="25"/>
        </w:rPr>
      </w:pPr>
      <w:r w:rsidRPr="00562E4D">
        <w:rPr>
          <w:rFonts w:ascii="Times New Roman" w:hAnsi="Times New Roman"/>
          <w:color w:val="000000"/>
          <w:spacing w:val="6"/>
          <w:sz w:val="25"/>
          <w:szCs w:val="25"/>
        </w:rPr>
        <w:t>° Thầy đã phê phán thời kỳ Hạ Nguơn Mạt Kiếp trong kinh Đại Thừa Chơn Giáo như sau: “</w:t>
      </w:r>
      <w:r w:rsidRPr="00562E4D">
        <w:rPr>
          <w:rFonts w:ascii="Times New Roman" w:hAnsi="Times New Roman"/>
          <w:i/>
          <w:iCs/>
          <w:color w:val="000000"/>
          <w:spacing w:val="6"/>
          <w:sz w:val="25"/>
          <w:szCs w:val="25"/>
        </w:rPr>
        <w:t xml:space="preserve">Sự tranh đấu ngày càng ráo riết, dữ tợn gớm ghê, thì nhơn loại lại chê sức mạnh mà dùng não cân, nên mới bày ra chước quỷ mưu tà, kế sâu bẫy độc, thiệt là khốc liệt phi thường. Song đó cũng là lẽ tự nhiên, càng tranh đấu mới càng tấn hóa. Ngặt càng tranh đấu lắm lại càng ác liệt lắm, nếu tranh đấu thét phải đến ngay thời kỳ tiêu diệt. Bởi đó, đời hiện tại là đời Mạt Kiếp, còn </w:t>
      </w:r>
      <w:r w:rsidRPr="00562E4D">
        <w:rPr>
          <w:rFonts w:ascii="Times New Roman" w:hAnsi="Times New Roman"/>
          <w:i/>
          <w:iCs/>
          <w:color w:val="000000"/>
          <w:spacing w:val="6"/>
          <w:sz w:val="25"/>
          <w:szCs w:val="25"/>
        </w:rPr>
        <w:lastRenderedPageBreak/>
        <w:t>Hạ Nguơn nầy là Nguơn điêu</w:t>
      </w:r>
      <w:r w:rsidRPr="00562E4D">
        <w:rPr>
          <w:rFonts w:ascii="Times New Roman" w:hAnsi="Times New Roman"/>
          <w:i/>
          <w:iCs/>
          <w:spacing w:val="6"/>
          <w:sz w:val="25"/>
          <w:szCs w:val="25"/>
        </w:rPr>
        <w:t xml:space="preserve"> tàn.</w:t>
      </w:r>
      <w:r w:rsidRPr="00562E4D">
        <w:rPr>
          <w:rFonts w:ascii="Times New Roman" w:hAnsi="Times New Roman"/>
          <w:spacing w:val="6"/>
          <w:sz w:val="25"/>
          <w:szCs w:val="25"/>
        </w:rPr>
        <w:t>”</w:t>
      </w:r>
      <w:r w:rsidR="00AA7C83">
        <w:rPr>
          <w:rFonts w:ascii="Times New Roman" w:hAnsi="Times New Roman"/>
          <w:spacing w:val="6"/>
          <w:sz w:val="25"/>
          <w:szCs w:val="25"/>
        </w:rPr>
        <w:t xml:space="preserve"> </w:t>
      </w:r>
      <w:r w:rsidRPr="00562E4D">
        <w:rPr>
          <w:rFonts w:ascii="Times New Roman" w:hAnsi="Times New Roman"/>
          <w:spacing w:val="6"/>
          <w:sz w:val="25"/>
          <w:szCs w:val="25"/>
          <w:vertAlign w:val="superscript"/>
        </w:rPr>
        <w:footnoteReference w:id="3"/>
      </w:r>
    </w:p>
    <w:p w:rsidR="006D74BE" w:rsidRPr="00DB2857" w:rsidRDefault="00A55623" w:rsidP="00372E29">
      <w:pPr>
        <w:widowControl w:val="0"/>
        <w:spacing w:before="240"/>
        <w:ind w:firstLine="284"/>
        <w:jc w:val="both"/>
        <w:rPr>
          <w:rFonts w:ascii="Myriad Pro Light" w:hAnsi="Myriad Pro Light"/>
          <w:b/>
          <w:bCs/>
          <w:spacing w:val="2"/>
          <w:sz w:val="24"/>
          <w:szCs w:val="24"/>
        </w:rPr>
      </w:pPr>
      <w:r w:rsidRPr="00DB2857">
        <w:rPr>
          <w:rFonts w:ascii="Myriad Pro Light" w:hAnsi="Myriad Pro Light"/>
          <w:b/>
          <w:bCs/>
          <w:spacing w:val="2"/>
          <w:sz w:val="24"/>
          <w:szCs w:val="24"/>
        </w:rPr>
        <w:t>2. CƠ ĐẠO KỲ BA</w:t>
      </w:r>
    </w:p>
    <w:p w:rsidR="00A55623" w:rsidRPr="007A71B0" w:rsidRDefault="00A55623" w:rsidP="00372E29">
      <w:pPr>
        <w:widowControl w:val="0"/>
        <w:spacing w:before="80"/>
        <w:ind w:firstLine="284"/>
        <w:jc w:val="both"/>
        <w:rPr>
          <w:rFonts w:ascii="Times New Roman" w:hAnsi="Times New Roman"/>
          <w:spacing w:val="2"/>
          <w:sz w:val="25"/>
          <w:szCs w:val="25"/>
        </w:rPr>
      </w:pPr>
      <w:r w:rsidRPr="007A71B0">
        <w:rPr>
          <w:rFonts w:ascii="Times New Roman" w:hAnsi="Times New Roman"/>
          <w:spacing w:val="2"/>
          <w:sz w:val="25"/>
          <w:szCs w:val="25"/>
        </w:rPr>
        <w:t xml:space="preserve">Thầy đã </w:t>
      </w:r>
      <w:r w:rsidR="00CD3190" w:rsidRPr="007A71B0">
        <w:rPr>
          <w:rFonts w:ascii="Times New Roman" w:hAnsi="Times New Roman"/>
          <w:spacing w:val="2"/>
          <w:sz w:val="25"/>
          <w:szCs w:val="25"/>
        </w:rPr>
        <w:t>dạy</w:t>
      </w:r>
      <w:r w:rsidRPr="007A71B0">
        <w:rPr>
          <w:rFonts w:ascii="Times New Roman" w:hAnsi="Times New Roman"/>
          <w:spacing w:val="2"/>
          <w:sz w:val="25"/>
          <w:szCs w:val="25"/>
        </w:rPr>
        <w:t xml:space="preserve"> trong kinh Đại Thừa Chơn Giáo như sau:</w:t>
      </w:r>
      <w:r w:rsidRPr="007A71B0">
        <w:rPr>
          <w:rFonts w:ascii="Times New Roman" w:hAnsi="Times New Roman"/>
          <w:spacing w:val="2"/>
          <w:sz w:val="24"/>
          <w:szCs w:val="24"/>
        </w:rPr>
        <w:t xml:space="preserve"> </w:t>
      </w:r>
      <w:r w:rsidRPr="007A71B0">
        <w:rPr>
          <w:rFonts w:ascii="Times New Roman" w:hAnsi="Times New Roman"/>
          <w:spacing w:val="2"/>
          <w:sz w:val="25"/>
          <w:szCs w:val="25"/>
        </w:rPr>
        <w:t>“</w:t>
      </w:r>
      <w:r w:rsidRPr="007A71B0">
        <w:rPr>
          <w:rFonts w:ascii="Times New Roman" w:hAnsi="Times New Roman"/>
          <w:i/>
          <w:iCs/>
          <w:spacing w:val="2"/>
          <w:sz w:val="25"/>
          <w:szCs w:val="25"/>
        </w:rPr>
        <w:t xml:space="preserve">Thầy lập đạo tại xứ </w:t>
      </w:r>
      <w:smartTag w:uri="urn:schemas-microsoft-com:office:smarttags" w:element="country-region">
        <w:smartTag w:uri="urn:schemas-microsoft-com:office:smarttags" w:element="place">
          <w:r w:rsidRPr="007A71B0">
            <w:rPr>
              <w:rFonts w:ascii="Times New Roman" w:hAnsi="Times New Roman"/>
              <w:i/>
              <w:iCs/>
              <w:spacing w:val="2"/>
              <w:sz w:val="25"/>
              <w:szCs w:val="25"/>
            </w:rPr>
            <w:t>Nam</w:t>
          </w:r>
        </w:smartTag>
      </w:smartTag>
      <w:r w:rsidRPr="007A71B0">
        <w:rPr>
          <w:rFonts w:ascii="Times New Roman" w:hAnsi="Times New Roman"/>
          <w:i/>
          <w:iCs/>
          <w:spacing w:val="2"/>
          <w:sz w:val="25"/>
          <w:szCs w:val="25"/>
        </w:rPr>
        <w:t xml:space="preserve"> nầy nhằm thời kỳ cuối cùng của nhơn loại. Các con ôi! Vách tường sắp đổ, nạn khổ hầu kề. Thầy há nỡ điềm nhiên tịnh tọa để xem bầy con sắp phải tận vong tiêu diệt sao! Thế nên Thầy phải không nài gian khổ nhọc nhằn đem mối đạo mà cứu vớt các con trong hồi khẩn cấp nầy.</w:t>
      </w:r>
      <w:r w:rsidRPr="007A71B0">
        <w:rPr>
          <w:rFonts w:ascii="Times New Roman" w:hAnsi="Times New Roman"/>
          <w:spacing w:val="2"/>
          <w:sz w:val="25"/>
          <w:szCs w:val="25"/>
        </w:rPr>
        <w:t>”</w:t>
      </w:r>
      <w:r w:rsidR="00DC1DB7">
        <w:rPr>
          <w:rFonts w:ascii="Times New Roman" w:hAnsi="Times New Roman"/>
          <w:spacing w:val="2"/>
          <w:sz w:val="25"/>
          <w:szCs w:val="25"/>
        </w:rPr>
        <w:t xml:space="preserve"> </w:t>
      </w:r>
      <w:r w:rsidRPr="007A71B0">
        <w:rPr>
          <w:rFonts w:ascii="Times New Roman" w:hAnsi="Times New Roman"/>
          <w:spacing w:val="2"/>
          <w:sz w:val="25"/>
          <w:szCs w:val="25"/>
          <w:vertAlign w:val="superscript"/>
        </w:rPr>
        <w:footnoteReference w:id="4"/>
      </w:r>
    </w:p>
    <w:p w:rsidR="006D74BE" w:rsidRPr="007A71B0" w:rsidRDefault="00A55623" w:rsidP="00372E29">
      <w:pPr>
        <w:widowControl w:val="0"/>
        <w:spacing w:before="80"/>
        <w:ind w:firstLine="284"/>
        <w:jc w:val="both"/>
        <w:rPr>
          <w:rFonts w:ascii="Times New Roman" w:hAnsi="Times New Roman"/>
          <w:spacing w:val="2"/>
          <w:sz w:val="25"/>
          <w:szCs w:val="25"/>
        </w:rPr>
      </w:pPr>
      <w:r w:rsidRPr="007A71B0">
        <w:rPr>
          <w:rFonts w:ascii="Times New Roman" w:hAnsi="Times New Roman"/>
          <w:color w:val="000000"/>
          <w:spacing w:val="2"/>
          <w:sz w:val="25"/>
          <w:szCs w:val="25"/>
        </w:rPr>
        <w:t>Theo định luật Tuần hoàn của vũ trụ, cuối Hạ Nguơn Mạt Kiếp</w:t>
      </w:r>
      <w:r w:rsidR="00CD3190" w:rsidRPr="007A71B0">
        <w:rPr>
          <w:rFonts w:ascii="Times New Roman" w:hAnsi="Times New Roman"/>
          <w:color w:val="000000"/>
          <w:spacing w:val="2"/>
          <w:sz w:val="25"/>
          <w:szCs w:val="25"/>
        </w:rPr>
        <w:t>,</w:t>
      </w:r>
      <w:r w:rsidRPr="007A71B0">
        <w:rPr>
          <w:rFonts w:ascii="Times New Roman" w:hAnsi="Times New Roman"/>
          <w:color w:val="000000"/>
          <w:spacing w:val="2"/>
          <w:sz w:val="25"/>
          <w:szCs w:val="25"/>
        </w:rPr>
        <w:t xml:space="preserve"> thế giới này sẽ bị tiêu diệt để tái tạo đời Thượng Nguơn Thánh Đức, muôn loài sẽ được hưởng cảnh Thuấn trời Nghiêu, thiên hạ sống an lạc thái hòa. Quả địa cầu 68 sẽ tiến hoá lên quả địa cầu 67. Thầy nói: “</w:t>
      </w:r>
      <w:r w:rsidRPr="007A71B0">
        <w:rPr>
          <w:rFonts w:ascii="Times New Roman" w:hAnsi="Times New Roman"/>
          <w:i/>
          <w:iCs/>
          <w:color w:val="000000"/>
          <w:spacing w:val="2"/>
          <w:sz w:val="25"/>
          <w:szCs w:val="25"/>
        </w:rPr>
        <w:t>Quả địa cầu của các con ở đây nó gần đúng thời kỳ tan rã. Ấy là Thiên thơ Thầy định trước ngày giờ, mà cũng vui cho các đẳng chúng sanh được trỗi</w:t>
      </w:r>
      <w:r w:rsidRPr="007A71B0">
        <w:rPr>
          <w:rFonts w:ascii="Times New Roman" w:hAnsi="Times New Roman"/>
          <w:i/>
          <w:iCs/>
          <w:spacing w:val="2"/>
          <w:sz w:val="25"/>
          <w:szCs w:val="25"/>
        </w:rPr>
        <w:t xml:space="preserve"> bước lên một nấc thang cao vọi. Hễ thế giới này tiêu diệt thì linh hồn nhơn loại tiến hóa sang qua quả Địa cầu 67 là nơi tiền định của đạo mầu</w:t>
      </w:r>
      <w:r w:rsidRPr="007A71B0">
        <w:rPr>
          <w:rFonts w:ascii="Times New Roman" w:hAnsi="Times New Roman"/>
          <w:spacing w:val="2"/>
          <w:sz w:val="25"/>
          <w:szCs w:val="25"/>
        </w:rPr>
        <w:t>.”</w:t>
      </w:r>
      <w:r w:rsidR="00DC1DB7">
        <w:rPr>
          <w:rFonts w:ascii="Times New Roman" w:hAnsi="Times New Roman"/>
          <w:spacing w:val="2"/>
          <w:sz w:val="25"/>
          <w:szCs w:val="25"/>
        </w:rPr>
        <w:t xml:space="preserve"> </w:t>
      </w:r>
      <w:r w:rsidRPr="007A71B0">
        <w:rPr>
          <w:rFonts w:ascii="Times New Roman" w:hAnsi="Times New Roman"/>
          <w:spacing w:val="2"/>
          <w:sz w:val="25"/>
          <w:szCs w:val="25"/>
          <w:vertAlign w:val="superscript"/>
        </w:rPr>
        <w:footnoteReference w:id="5"/>
      </w:r>
    </w:p>
    <w:p w:rsidR="00A55623" w:rsidRPr="007A71B0" w:rsidRDefault="00A55623" w:rsidP="00372E29">
      <w:pPr>
        <w:widowControl w:val="0"/>
        <w:spacing w:before="80"/>
        <w:ind w:firstLine="284"/>
        <w:jc w:val="both"/>
        <w:rPr>
          <w:rFonts w:ascii="Times New Roman" w:hAnsi="Times New Roman"/>
          <w:spacing w:val="2"/>
          <w:sz w:val="25"/>
          <w:szCs w:val="25"/>
        </w:rPr>
      </w:pPr>
      <w:r w:rsidRPr="007A71B0">
        <w:rPr>
          <w:rFonts w:ascii="Times New Roman" w:hAnsi="Times New Roman"/>
          <w:spacing w:val="2"/>
          <w:sz w:val="25"/>
          <w:szCs w:val="25"/>
        </w:rPr>
        <w:t>Chúng ta thử nêu những đặc điểm của Cơ đạo kỳ Ba trong Tam Kỳ Phổ Độ:</w:t>
      </w:r>
    </w:p>
    <w:p w:rsidR="00A55623" w:rsidRPr="00CB6E9F" w:rsidRDefault="00A55623" w:rsidP="00372E29">
      <w:pPr>
        <w:widowControl w:val="0"/>
        <w:rPr>
          <w:rFonts w:ascii="Times New Roman" w:hAnsi="Times New Roman"/>
          <w:sz w:val="25"/>
          <w:szCs w:val="25"/>
        </w:rPr>
      </w:pPr>
    </w:p>
    <w:tbl>
      <w:tblPr>
        <w:tblW w:w="6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7"/>
        <w:gridCol w:w="2166"/>
        <w:gridCol w:w="2337"/>
      </w:tblGrid>
      <w:tr w:rsidR="00A55623" w:rsidRPr="00CB6E9F">
        <w:tblPrEx>
          <w:tblCellMar>
            <w:top w:w="0" w:type="dxa"/>
            <w:bottom w:w="0" w:type="dxa"/>
          </w:tblCellMar>
        </w:tblPrEx>
        <w:tc>
          <w:tcPr>
            <w:tcW w:w="1767" w:type="dxa"/>
            <w:tcBorders>
              <w:top w:val="single" w:sz="4" w:space="0" w:color="auto"/>
              <w:left w:val="single" w:sz="4" w:space="0" w:color="auto"/>
              <w:bottom w:val="single" w:sz="4" w:space="0" w:color="auto"/>
              <w:right w:val="single" w:sz="4" w:space="0" w:color="auto"/>
            </w:tcBorders>
            <w:vAlign w:val="center"/>
          </w:tcPr>
          <w:p w:rsidR="00A55623" w:rsidRPr="00806700" w:rsidRDefault="00A55623" w:rsidP="008E7A27">
            <w:pPr>
              <w:widowControl w:val="0"/>
              <w:jc w:val="center"/>
              <w:rPr>
                <w:rFonts w:ascii="Times New Roman" w:hAnsi="Times New Roman"/>
                <w:b/>
                <w:sz w:val="20"/>
              </w:rPr>
            </w:pPr>
            <w:r w:rsidRPr="00806700">
              <w:rPr>
                <w:rFonts w:ascii="Times New Roman" w:hAnsi="Times New Roman"/>
                <w:b/>
                <w:sz w:val="20"/>
              </w:rPr>
              <w:t>Nội dung</w:t>
            </w:r>
          </w:p>
        </w:tc>
        <w:tc>
          <w:tcPr>
            <w:tcW w:w="2166" w:type="dxa"/>
            <w:tcBorders>
              <w:top w:val="single" w:sz="4" w:space="0" w:color="auto"/>
              <w:left w:val="single" w:sz="4" w:space="0" w:color="auto"/>
              <w:bottom w:val="single" w:sz="4" w:space="0" w:color="auto"/>
              <w:right w:val="single" w:sz="4" w:space="0" w:color="auto"/>
            </w:tcBorders>
            <w:vAlign w:val="center"/>
          </w:tcPr>
          <w:p w:rsidR="00A55623" w:rsidRPr="00806700" w:rsidRDefault="00A55623" w:rsidP="008E7A27">
            <w:pPr>
              <w:widowControl w:val="0"/>
              <w:jc w:val="center"/>
              <w:rPr>
                <w:rFonts w:ascii="Times New Roman" w:hAnsi="Times New Roman"/>
                <w:b/>
                <w:sz w:val="20"/>
              </w:rPr>
            </w:pPr>
            <w:r w:rsidRPr="00806700">
              <w:rPr>
                <w:rFonts w:ascii="Times New Roman" w:hAnsi="Times New Roman"/>
                <w:b/>
                <w:sz w:val="20"/>
              </w:rPr>
              <w:t>Nhứt &amp; Nhị Kỳ</w:t>
            </w:r>
          </w:p>
        </w:tc>
        <w:tc>
          <w:tcPr>
            <w:tcW w:w="2337" w:type="dxa"/>
            <w:tcBorders>
              <w:top w:val="single" w:sz="4" w:space="0" w:color="auto"/>
              <w:left w:val="single" w:sz="4" w:space="0" w:color="auto"/>
              <w:bottom w:val="single" w:sz="4" w:space="0" w:color="auto"/>
              <w:right w:val="single" w:sz="4" w:space="0" w:color="auto"/>
            </w:tcBorders>
            <w:vAlign w:val="center"/>
          </w:tcPr>
          <w:p w:rsidR="00A55623" w:rsidRPr="00806700" w:rsidRDefault="00A55623" w:rsidP="008E7A27">
            <w:pPr>
              <w:widowControl w:val="0"/>
              <w:jc w:val="center"/>
              <w:rPr>
                <w:rFonts w:ascii="Times New Roman" w:hAnsi="Times New Roman"/>
                <w:b/>
                <w:sz w:val="20"/>
              </w:rPr>
            </w:pPr>
            <w:r w:rsidRPr="00806700">
              <w:rPr>
                <w:rFonts w:ascii="Times New Roman" w:hAnsi="Times New Roman"/>
                <w:b/>
                <w:sz w:val="20"/>
              </w:rPr>
              <w:t>Tam Kỳ Phổ Độ</w:t>
            </w:r>
          </w:p>
        </w:tc>
      </w:tr>
      <w:tr w:rsidR="00A55623" w:rsidRPr="00CB6E9F">
        <w:tblPrEx>
          <w:tblCellMar>
            <w:top w:w="0" w:type="dxa"/>
            <w:bottom w:w="0" w:type="dxa"/>
          </w:tblCellMar>
        </w:tblPrEx>
        <w:tc>
          <w:tcPr>
            <w:tcW w:w="1767" w:type="dxa"/>
            <w:tcBorders>
              <w:top w:val="single" w:sz="4" w:space="0" w:color="auto"/>
              <w:left w:val="single" w:sz="4" w:space="0" w:color="auto"/>
              <w:bottom w:val="single" w:sz="4" w:space="0" w:color="auto"/>
              <w:right w:val="single" w:sz="4" w:space="0" w:color="auto"/>
            </w:tcBorders>
            <w:vAlign w:val="center"/>
          </w:tcPr>
          <w:p w:rsidR="00A55623" w:rsidRPr="001933C1" w:rsidRDefault="00A55623" w:rsidP="004C1317">
            <w:pPr>
              <w:widowControl w:val="0"/>
              <w:rPr>
                <w:rFonts w:ascii="Times New Roman" w:hAnsi="Times New Roman"/>
                <w:sz w:val="20"/>
              </w:rPr>
            </w:pPr>
            <w:r w:rsidRPr="001933C1">
              <w:rPr>
                <w:rFonts w:ascii="Times New Roman" w:hAnsi="Times New Roman"/>
                <w:sz w:val="20"/>
              </w:rPr>
              <w:t>Giáo chủ</w:t>
            </w:r>
          </w:p>
        </w:tc>
        <w:tc>
          <w:tcPr>
            <w:tcW w:w="2166" w:type="dxa"/>
            <w:tcBorders>
              <w:top w:val="single" w:sz="4" w:space="0" w:color="auto"/>
              <w:left w:val="single" w:sz="4" w:space="0" w:color="auto"/>
              <w:bottom w:val="single" w:sz="4" w:space="0" w:color="auto"/>
              <w:right w:val="single" w:sz="4" w:space="0" w:color="auto"/>
            </w:tcBorders>
            <w:vAlign w:val="center"/>
          </w:tcPr>
          <w:p w:rsidR="00A55623" w:rsidRPr="001933C1" w:rsidRDefault="00A55623" w:rsidP="004C1317">
            <w:pPr>
              <w:widowControl w:val="0"/>
              <w:rPr>
                <w:rFonts w:ascii="Times New Roman" w:hAnsi="Times New Roman"/>
                <w:sz w:val="20"/>
              </w:rPr>
            </w:pPr>
            <w:r w:rsidRPr="001933C1">
              <w:rPr>
                <w:rFonts w:ascii="Times New Roman" w:hAnsi="Times New Roman"/>
                <w:sz w:val="20"/>
              </w:rPr>
              <w:t>Các sứ giả của T/Đế</w:t>
            </w:r>
          </w:p>
          <w:p w:rsidR="00A55623" w:rsidRPr="001933C1" w:rsidRDefault="00A55623" w:rsidP="004C1317">
            <w:pPr>
              <w:widowControl w:val="0"/>
              <w:rPr>
                <w:rFonts w:ascii="Times New Roman" w:hAnsi="Times New Roman"/>
                <w:sz w:val="20"/>
              </w:rPr>
            </w:pPr>
            <w:r w:rsidRPr="001933C1">
              <w:rPr>
                <w:rFonts w:ascii="Times New Roman" w:hAnsi="Times New Roman"/>
                <w:sz w:val="20"/>
              </w:rPr>
              <w:t>- Sư hữu hình</w:t>
            </w:r>
          </w:p>
          <w:p w:rsidR="00A55623" w:rsidRPr="001933C1" w:rsidRDefault="00A55623" w:rsidP="004C1317">
            <w:pPr>
              <w:widowControl w:val="0"/>
              <w:rPr>
                <w:rFonts w:ascii="Times New Roman" w:hAnsi="Times New Roman"/>
                <w:sz w:val="20"/>
              </w:rPr>
            </w:pPr>
            <w:r w:rsidRPr="001933C1">
              <w:rPr>
                <w:rFonts w:ascii="Times New Roman" w:hAnsi="Times New Roman"/>
                <w:sz w:val="20"/>
              </w:rPr>
              <w:lastRenderedPageBreak/>
              <w:t>- PP thông thường</w:t>
            </w:r>
          </w:p>
        </w:tc>
        <w:tc>
          <w:tcPr>
            <w:tcW w:w="2337" w:type="dxa"/>
            <w:tcBorders>
              <w:top w:val="single" w:sz="4" w:space="0" w:color="auto"/>
              <w:left w:val="single" w:sz="4" w:space="0" w:color="auto"/>
              <w:bottom w:val="single" w:sz="4" w:space="0" w:color="auto"/>
              <w:right w:val="single" w:sz="4" w:space="0" w:color="auto"/>
            </w:tcBorders>
            <w:vAlign w:val="center"/>
          </w:tcPr>
          <w:p w:rsidR="00A55623" w:rsidRPr="001933C1" w:rsidRDefault="00A55623" w:rsidP="002C67BD">
            <w:pPr>
              <w:widowControl w:val="0"/>
              <w:rPr>
                <w:rFonts w:ascii="Times New Roman" w:hAnsi="Times New Roman"/>
                <w:sz w:val="20"/>
              </w:rPr>
            </w:pPr>
            <w:r w:rsidRPr="001933C1">
              <w:rPr>
                <w:rFonts w:ascii="Times New Roman" w:hAnsi="Times New Roman"/>
                <w:sz w:val="20"/>
              </w:rPr>
              <w:lastRenderedPageBreak/>
              <w:t>Đức Thượng Đế</w:t>
            </w:r>
          </w:p>
          <w:p w:rsidR="00A55623" w:rsidRPr="001933C1" w:rsidRDefault="00A55623" w:rsidP="002C67BD">
            <w:pPr>
              <w:widowControl w:val="0"/>
              <w:rPr>
                <w:rFonts w:ascii="Times New Roman" w:hAnsi="Times New Roman"/>
                <w:sz w:val="20"/>
              </w:rPr>
            </w:pPr>
            <w:r w:rsidRPr="001933C1">
              <w:rPr>
                <w:rFonts w:ascii="Times New Roman" w:hAnsi="Times New Roman"/>
                <w:sz w:val="20"/>
              </w:rPr>
              <w:t>- Sư vô vi</w:t>
            </w:r>
            <w:r w:rsidR="00DD67CD">
              <w:rPr>
                <w:rFonts w:ascii="Times New Roman" w:hAnsi="Times New Roman"/>
                <w:sz w:val="20"/>
              </w:rPr>
              <w:t xml:space="preserve"> </w:t>
            </w:r>
            <w:r w:rsidRPr="001933C1">
              <w:rPr>
                <w:rFonts w:ascii="Times New Roman" w:hAnsi="Times New Roman"/>
                <w:sz w:val="20"/>
                <w:vertAlign w:val="superscript"/>
              </w:rPr>
              <w:footnoteReference w:id="6"/>
            </w:r>
          </w:p>
          <w:p w:rsidR="00A55623" w:rsidRPr="001933C1" w:rsidRDefault="00A55623" w:rsidP="002C67BD">
            <w:pPr>
              <w:widowControl w:val="0"/>
              <w:rPr>
                <w:rFonts w:ascii="Times New Roman" w:hAnsi="Times New Roman"/>
                <w:sz w:val="20"/>
              </w:rPr>
            </w:pPr>
            <w:r w:rsidRPr="001933C1">
              <w:rPr>
                <w:rFonts w:ascii="Times New Roman" w:hAnsi="Times New Roman"/>
                <w:sz w:val="20"/>
              </w:rPr>
              <w:lastRenderedPageBreak/>
              <w:t xml:space="preserve">- Sử dụng cơ bút </w:t>
            </w:r>
          </w:p>
        </w:tc>
      </w:tr>
      <w:tr w:rsidR="00A55623" w:rsidRPr="00CB6E9F">
        <w:tblPrEx>
          <w:tblCellMar>
            <w:top w:w="0" w:type="dxa"/>
            <w:bottom w:w="0" w:type="dxa"/>
          </w:tblCellMar>
        </w:tblPrEx>
        <w:tc>
          <w:tcPr>
            <w:tcW w:w="1767" w:type="dxa"/>
            <w:tcBorders>
              <w:top w:val="single" w:sz="4" w:space="0" w:color="auto"/>
              <w:left w:val="single" w:sz="4" w:space="0" w:color="auto"/>
              <w:bottom w:val="single" w:sz="4" w:space="0" w:color="auto"/>
              <w:right w:val="single" w:sz="4" w:space="0" w:color="auto"/>
            </w:tcBorders>
            <w:vAlign w:val="center"/>
          </w:tcPr>
          <w:p w:rsidR="00A55623" w:rsidRPr="001933C1" w:rsidRDefault="00A55623" w:rsidP="004C1317">
            <w:pPr>
              <w:widowControl w:val="0"/>
              <w:rPr>
                <w:rFonts w:ascii="Times New Roman" w:hAnsi="Times New Roman"/>
                <w:sz w:val="20"/>
              </w:rPr>
            </w:pPr>
            <w:r w:rsidRPr="001933C1">
              <w:rPr>
                <w:rFonts w:ascii="Times New Roman" w:hAnsi="Times New Roman"/>
                <w:sz w:val="20"/>
              </w:rPr>
              <w:lastRenderedPageBreak/>
              <w:t>Đối tượng cứu độ</w:t>
            </w:r>
          </w:p>
        </w:tc>
        <w:tc>
          <w:tcPr>
            <w:tcW w:w="2166" w:type="dxa"/>
            <w:tcBorders>
              <w:top w:val="single" w:sz="4" w:space="0" w:color="auto"/>
              <w:left w:val="single" w:sz="4" w:space="0" w:color="auto"/>
              <w:bottom w:val="single" w:sz="4" w:space="0" w:color="auto"/>
              <w:right w:val="single" w:sz="4" w:space="0" w:color="auto"/>
            </w:tcBorders>
            <w:vAlign w:val="center"/>
          </w:tcPr>
          <w:p w:rsidR="00A55623" w:rsidRPr="001933C1" w:rsidRDefault="00A55623" w:rsidP="004C1317">
            <w:pPr>
              <w:widowControl w:val="0"/>
              <w:rPr>
                <w:rFonts w:ascii="Times New Roman" w:hAnsi="Times New Roman"/>
                <w:sz w:val="20"/>
              </w:rPr>
            </w:pPr>
            <w:r w:rsidRPr="001933C1">
              <w:rPr>
                <w:rFonts w:ascii="Times New Roman" w:hAnsi="Times New Roman"/>
                <w:sz w:val="20"/>
              </w:rPr>
              <w:t>4 ức nguyên nhân (KQ)</w:t>
            </w:r>
          </w:p>
        </w:tc>
        <w:tc>
          <w:tcPr>
            <w:tcW w:w="2337" w:type="dxa"/>
            <w:tcBorders>
              <w:top w:val="single" w:sz="4" w:space="0" w:color="auto"/>
              <w:left w:val="single" w:sz="4" w:space="0" w:color="auto"/>
              <w:bottom w:val="single" w:sz="4" w:space="0" w:color="auto"/>
              <w:right w:val="single" w:sz="4" w:space="0" w:color="auto"/>
            </w:tcBorders>
            <w:vAlign w:val="center"/>
          </w:tcPr>
          <w:p w:rsidR="00A55623" w:rsidRPr="001933C1" w:rsidRDefault="00A55623" w:rsidP="002C67BD">
            <w:pPr>
              <w:widowControl w:val="0"/>
              <w:rPr>
                <w:rFonts w:ascii="Times New Roman" w:hAnsi="Times New Roman"/>
                <w:sz w:val="20"/>
              </w:rPr>
            </w:pPr>
            <w:r w:rsidRPr="001933C1">
              <w:rPr>
                <w:rFonts w:ascii="Times New Roman" w:hAnsi="Times New Roman"/>
                <w:sz w:val="20"/>
              </w:rPr>
              <w:t>92 ức nguyên nhân (KH)</w:t>
            </w:r>
          </w:p>
        </w:tc>
      </w:tr>
      <w:tr w:rsidR="00A55623" w:rsidRPr="001933C1">
        <w:tblPrEx>
          <w:tblCellMar>
            <w:top w:w="0" w:type="dxa"/>
            <w:bottom w:w="0" w:type="dxa"/>
          </w:tblCellMar>
        </w:tblPrEx>
        <w:tc>
          <w:tcPr>
            <w:tcW w:w="1767" w:type="dxa"/>
            <w:tcBorders>
              <w:top w:val="single" w:sz="4" w:space="0" w:color="auto"/>
              <w:left w:val="single" w:sz="4" w:space="0" w:color="auto"/>
              <w:bottom w:val="single" w:sz="4" w:space="0" w:color="auto"/>
              <w:right w:val="single" w:sz="4" w:space="0" w:color="auto"/>
            </w:tcBorders>
            <w:vAlign w:val="center"/>
          </w:tcPr>
          <w:p w:rsidR="00A55623" w:rsidRPr="001933C1" w:rsidRDefault="00A55623" w:rsidP="004C1317">
            <w:pPr>
              <w:widowControl w:val="0"/>
              <w:rPr>
                <w:rFonts w:ascii="Times New Roman" w:hAnsi="Times New Roman"/>
                <w:sz w:val="20"/>
              </w:rPr>
            </w:pPr>
            <w:r w:rsidRPr="001933C1">
              <w:rPr>
                <w:rFonts w:ascii="Times New Roman" w:hAnsi="Times New Roman"/>
                <w:sz w:val="20"/>
              </w:rPr>
              <w:t>Phạm vi cứu độ</w:t>
            </w:r>
          </w:p>
        </w:tc>
        <w:tc>
          <w:tcPr>
            <w:tcW w:w="2166" w:type="dxa"/>
            <w:tcBorders>
              <w:top w:val="single" w:sz="4" w:space="0" w:color="auto"/>
              <w:left w:val="single" w:sz="4" w:space="0" w:color="auto"/>
              <w:bottom w:val="single" w:sz="4" w:space="0" w:color="auto"/>
              <w:right w:val="single" w:sz="4" w:space="0" w:color="auto"/>
            </w:tcBorders>
            <w:vAlign w:val="center"/>
          </w:tcPr>
          <w:p w:rsidR="00A55623" w:rsidRPr="001933C1" w:rsidRDefault="00A55623" w:rsidP="004C1317">
            <w:pPr>
              <w:widowControl w:val="0"/>
              <w:rPr>
                <w:rFonts w:ascii="Times New Roman" w:hAnsi="Times New Roman"/>
                <w:sz w:val="20"/>
              </w:rPr>
            </w:pPr>
            <w:r w:rsidRPr="001933C1">
              <w:rPr>
                <w:rFonts w:ascii="Times New Roman" w:hAnsi="Times New Roman"/>
                <w:sz w:val="20"/>
              </w:rPr>
              <w:t>Từng quốc gia</w:t>
            </w:r>
          </w:p>
        </w:tc>
        <w:tc>
          <w:tcPr>
            <w:tcW w:w="2337" w:type="dxa"/>
            <w:tcBorders>
              <w:top w:val="single" w:sz="4" w:space="0" w:color="auto"/>
              <w:left w:val="single" w:sz="4" w:space="0" w:color="auto"/>
              <w:bottom w:val="single" w:sz="4" w:space="0" w:color="auto"/>
              <w:right w:val="single" w:sz="4" w:space="0" w:color="auto"/>
            </w:tcBorders>
            <w:vAlign w:val="center"/>
          </w:tcPr>
          <w:p w:rsidR="00A55623" w:rsidRPr="001933C1" w:rsidRDefault="00A55623" w:rsidP="002C67BD">
            <w:pPr>
              <w:widowControl w:val="0"/>
              <w:rPr>
                <w:rFonts w:ascii="Times New Roman" w:hAnsi="Times New Roman"/>
                <w:sz w:val="20"/>
              </w:rPr>
            </w:pPr>
            <w:r w:rsidRPr="001933C1">
              <w:rPr>
                <w:rFonts w:ascii="Times New Roman" w:hAnsi="Times New Roman"/>
                <w:sz w:val="20"/>
              </w:rPr>
              <w:t>Toàn thế giới</w:t>
            </w:r>
          </w:p>
        </w:tc>
      </w:tr>
      <w:tr w:rsidR="00A55623" w:rsidRPr="00A55623">
        <w:tblPrEx>
          <w:tblCellMar>
            <w:top w:w="0" w:type="dxa"/>
            <w:bottom w:w="0" w:type="dxa"/>
          </w:tblCellMar>
        </w:tblPrEx>
        <w:tc>
          <w:tcPr>
            <w:tcW w:w="1767" w:type="dxa"/>
            <w:tcBorders>
              <w:top w:val="single" w:sz="4" w:space="0" w:color="auto"/>
              <w:left w:val="single" w:sz="4" w:space="0" w:color="auto"/>
              <w:bottom w:val="single" w:sz="4" w:space="0" w:color="auto"/>
              <w:right w:val="single" w:sz="4" w:space="0" w:color="auto"/>
            </w:tcBorders>
            <w:vAlign w:val="center"/>
          </w:tcPr>
          <w:p w:rsidR="00A55623" w:rsidRPr="001933C1" w:rsidRDefault="00A55623" w:rsidP="002C67BD">
            <w:pPr>
              <w:widowControl w:val="0"/>
              <w:rPr>
                <w:rFonts w:ascii="Times New Roman" w:hAnsi="Times New Roman"/>
                <w:sz w:val="20"/>
              </w:rPr>
            </w:pPr>
            <w:r w:rsidRPr="001933C1">
              <w:rPr>
                <w:rFonts w:ascii="Times New Roman" w:hAnsi="Times New Roman"/>
                <w:sz w:val="20"/>
              </w:rPr>
              <w:t>Phương tiện cứu độ</w:t>
            </w:r>
          </w:p>
        </w:tc>
        <w:tc>
          <w:tcPr>
            <w:tcW w:w="2166" w:type="dxa"/>
            <w:tcBorders>
              <w:top w:val="single" w:sz="4" w:space="0" w:color="auto"/>
              <w:left w:val="single" w:sz="4" w:space="0" w:color="auto"/>
              <w:bottom w:val="single" w:sz="4" w:space="0" w:color="auto"/>
              <w:right w:val="single" w:sz="4" w:space="0" w:color="auto"/>
            </w:tcBorders>
            <w:vAlign w:val="center"/>
          </w:tcPr>
          <w:p w:rsidR="00A55623" w:rsidRPr="001933C1" w:rsidRDefault="00A55623" w:rsidP="002C67BD">
            <w:pPr>
              <w:widowControl w:val="0"/>
              <w:rPr>
                <w:rFonts w:ascii="Times New Roman" w:hAnsi="Times New Roman"/>
                <w:sz w:val="20"/>
              </w:rPr>
            </w:pPr>
            <w:r w:rsidRPr="001933C1">
              <w:rPr>
                <w:rFonts w:ascii="Times New Roman" w:hAnsi="Times New Roman"/>
                <w:sz w:val="20"/>
              </w:rPr>
              <w:t>- Truyền thống</w:t>
            </w:r>
          </w:p>
          <w:p w:rsidR="00A55623" w:rsidRPr="001933C1" w:rsidRDefault="00A55623" w:rsidP="002C67BD">
            <w:pPr>
              <w:widowControl w:val="0"/>
              <w:rPr>
                <w:rFonts w:ascii="Times New Roman" w:hAnsi="Times New Roman"/>
                <w:sz w:val="20"/>
              </w:rPr>
            </w:pPr>
            <w:r w:rsidRPr="001933C1">
              <w:rPr>
                <w:rFonts w:ascii="Times New Roman" w:hAnsi="Times New Roman"/>
                <w:sz w:val="20"/>
              </w:rPr>
              <w:t>- Pháp môn bí truyền</w:t>
            </w:r>
          </w:p>
        </w:tc>
        <w:tc>
          <w:tcPr>
            <w:tcW w:w="2337" w:type="dxa"/>
            <w:tcBorders>
              <w:top w:val="single" w:sz="4" w:space="0" w:color="auto"/>
              <w:left w:val="single" w:sz="4" w:space="0" w:color="auto"/>
              <w:bottom w:val="single" w:sz="4" w:space="0" w:color="auto"/>
              <w:right w:val="single" w:sz="4" w:space="0" w:color="auto"/>
            </w:tcBorders>
            <w:vAlign w:val="center"/>
          </w:tcPr>
          <w:p w:rsidR="00A55623" w:rsidRPr="001933C1" w:rsidRDefault="00A55623" w:rsidP="002C67BD">
            <w:pPr>
              <w:widowControl w:val="0"/>
              <w:rPr>
                <w:rFonts w:ascii="Times New Roman" w:hAnsi="Times New Roman"/>
                <w:sz w:val="20"/>
              </w:rPr>
            </w:pPr>
            <w:r w:rsidRPr="001933C1">
              <w:rPr>
                <w:rFonts w:ascii="Times New Roman" w:hAnsi="Times New Roman"/>
                <w:sz w:val="20"/>
              </w:rPr>
              <w:t>- Hiện đại</w:t>
            </w:r>
          </w:p>
          <w:p w:rsidR="00A55623" w:rsidRPr="001933C1" w:rsidRDefault="00A55623" w:rsidP="002C67BD">
            <w:pPr>
              <w:widowControl w:val="0"/>
              <w:rPr>
                <w:rFonts w:ascii="Times New Roman" w:hAnsi="Times New Roman"/>
                <w:sz w:val="20"/>
              </w:rPr>
            </w:pPr>
            <w:r w:rsidRPr="001933C1">
              <w:rPr>
                <w:rFonts w:ascii="Times New Roman" w:hAnsi="Times New Roman"/>
                <w:sz w:val="20"/>
              </w:rPr>
              <w:t>- Pháp môn phổ cập</w:t>
            </w:r>
            <w:r w:rsidR="00DD67CD">
              <w:rPr>
                <w:rFonts w:ascii="Times New Roman" w:hAnsi="Times New Roman"/>
                <w:sz w:val="20"/>
              </w:rPr>
              <w:t xml:space="preserve"> </w:t>
            </w:r>
            <w:r w:rsidRPr="001933C1">
              <w:rPr>
                <w:rFonts w:ascii="Times New Roman" w:hAnsi="Times New Roman"/>
                <w:sz w:val="20"/>
                <w:vertAlign w:val="superscript"/>
              </w:rPr>
              <w:footnoteReference w:id="7"/>
            </w:r>
          </w:p>
        </w:tc>
      </w:tr>
      <w:tr w:rsidR="00A55623" w:rsidRPr="00A55623">
        <w:tblPrEx>
          <w:tblCellMar>
            <w:top w:w="0" w:type="dxa"/>
            <w:bottom w:w="0" w:type="dxa"/>
          </w:tblCellMar>
        </w:tblPrEx>
        <w:tc>
          <w:tcPr>
            <w:tcW w:w="1767" w:type="dxa"/>
            <w:tcBorders>
              <w:top w:val="single" w:sz="4" w:space="0" w:color="auto"/>
              <w:left w:val="single" w:sz="4" w:space="0" w:color="auto"/>
              <w:bottom w:val="single" w:sz="4" w:space="0" w:color="auto"/>
              <w:right w:val="single" w:sz="4" w:space="0" w:color="auto"/>
            </w:tcBorders>
            <w:vAlign w:val="center"/>
          </w:tcPr>
          <w:p w:rsidR="00A55623" w:rsidRPr="001933C1" w:rsidRDefault="00A55623" w:rsidP="002C67BD">
            <w:pPr>
              <w:widowControl w:val="0"/>
              <w:rPr>
                <w:rFonts w:ascii="Times New Roman" w:hAnsi="Times New Roman"/>
                <w:sz w:val="20"/>
              </w:rPr>
            </w:pPr>
            <w:r w:rsidRPr="001933C1">
              <w:rPr>
                <w:rFonts w:ascii="Times New Roman" w:hAnsi="Times New Roman"/>
                <w:sz w:val="20"/>
              </w:rPr>
              <w:t>Quá trình tu luyện</w:t>
            </w:r>
          </w:p>
        </w:tc>
        <w:tc>
          <w:tcPr>
            <w:tcW w:w="2166" w:type="dxa"/>
            <w:tcBorders>
              <w:top w:val="single" w:sz="4" w:space="0" w:color="auto"/>
              <w:left w:val="single" w:sz="4" w:space="0" w:color="auto"/>
              <w:bottom w:val="single" w:sz="4" w:space="0" w:color="auto"/>
              <w:right w:val="single" w:sz="4" w:space="0" w:color="auto"/>
            </w:tcBorders>
            <w:vAlign w:val="center"/>
          </w:tcPr>
          <w:p w:rsidR="00A55623" w:rsidRPr="001933C1" w:rsidRDefault="00A55623" w:rsidP="002C67BD">
            <w:pPr>
              <w:widowControl w:val="0"/>
              <w:rPr>
                <w:rFonts w:ascii="Times New Roman" w:hAnsi="Times New Roman"/>
                <w:sz w:val="20"/>
              </w:rPr>
            </w:pPr>
            <w:r w:rsidRPr="001933C1">
              <w:rPr>
                <w:rFonts w:ascii="Times New Roman" w:hAnsi="Times New Roman"/>
                <w:sz w:val="20"/>
              </w:rPr>
              <w:t>Khó khăn</w:t>
            </w:r>
            <w:r w:rsidR="00DD67CD">
              <w:rPr>
                <w:rFonts w:ascii="Times New Roman" w:hAnsi="Times New Roman"/>
                <w:sz w:val="20"/>
              </w:rPr>
              <w:t xml:space="preserve"> </w:t>
            </w:r>
            <w:r w:rsidRPr="001933C1">
              <w:rPr>
                <w:rFonts w:ascii="Times New Roman" w:hAnsi="Times New Roman"/>
                <w:sz w:val="20"/>
                <w:vertAlign w:val="superscript"/>
              </w:rPr>
              <w:footnoteReference w:id="8"/>
            </w:r>
          </w:p>
        </w:tc>
        <w:tc>
          <w:tcPr>
            <w:tcW w:w="2337" w:type="dxa"/>
            <w:tcBorders>
              <w:top w:val="single" w:sz="4" w:space="0" w:color="auto"/>
              <w:left w:val="single" w:sz="4" w:space="0" w:color="auto"/>
              <w:bottom w:val="single" w:sz="4" w:space="0" w:color="auto"/>
              <w:right w:val="single" w:sz="4" w:space="0" w:color="auto"/>
            </w:tcBorders>
            <w:vAlign w:val="center"/>
          </w:tcPr>
          <w:p w:rsidR="00A55623" w:rsidRPr="001933C1" w:rsidRDefault="00A55623" w:rsidP="002C67BD">
            <w:pPr>
              <w:widowControl w:val="0"/>
              <w:rPr>
                <w:rFonts w:ascii="Times New Roman" w:hAnsi="Times New Roman"/>
                <w:sz w:val="20"/>
              </w:rPr>
            </w:pPr>
            <w:r w:rsidRPr="001933C1">
              <w:rPr>
                <w:rFonts w:ascii="Times New Roman" w:hAnsi="Times New Roman"/>
                <w:sz w:val="20"/>
              </w:rPr>
              <w:t>Dễ dàng</w:t>
            </w:r>
            <w:r w:rsidR="00DD67CD">
              <w:rPr>
                <w:rFonts w:ascii="Times New Roman" w:hAnsi="Times New Roman"/>
                <w:sz w:val="20"/>
              </w:rPr>
              <w:t xml:space="preserve"> </w:t>
            </w:r>
            <w:r w:rsidRPr="001933C1">
              <w:rPr>
                <w:rFonts w:ascii="Times New Roman" w:hAnsi="Times New Roman"/>
                <w:sz w:val="20"/>
                <w:vertAlign w:val="superscript"/>
              </w:rPr>
              <w:footnoteReference w:id="9"/>
            </w:r>
          </w:p>
        </w:tc>
      </w:tr>
      <w:tr w:rsidR="00A55623" w:rsidRPr="00A55623">
        <w:tblPrEx>
          <w:tblCellMar>
            <w:top w:w="0" w:type="dxa"/>
            <w:bottom w:w="0" w:type="dxa"/>
          </w:tblCellMar>
        </w:tblPrEx>
        <w:tc>
          <w:tcPr>
            <w:tcW w:w="1767" w:type="dxa"/>
            <w:tcBorders>
              <w:top w:val="single" w:sz="4" w:space="0" w:color="auto"/>
              <w:left w:val="single" w:sz="4" w:space="0" w:color="auto"/>
              <w:bottom w:val="single" w:sz="4" w:space="0" w:color="auto"/>
              <w:right w:val="single" w:sz="4" w:space="0" w:color="auto"/>
            </w:tcBorders>
            <w:vAlign w:val="center"/>
          </w:tcPr>
          <w:p w:rsidR="00A55623" w:rsidRPr="001933C1" w:rsidRDefault="00A55623" w:rsidP="00DA2379">
            <w:pPr>
              <w:widowControl w:val="0"/>
              <w:rPr>
                <w:rFonts w:ascii="Times New Roman" w:hAnsi="Times New Roman"/>
                <w:sz w:val="20"/>
              </w:rPr>
            </w:pPr>
            <w:r w:rsidRPr="001933C1">
              <w:rPr>
                <w:rFonts w:ascii="Times New Roman" w:hAnsi="Times New Roman"/>
                <w:sz w:val="20"/>
              </w:rPr>
              <w:t>Đặc ân</w:t>
            </w:r>
          </w:p>
        </w:tc>
        <w:tc>
          <w:tcPr>
            <w:tcW w:w="2166" w:type="dxa"/>
            <w:tcBorders>
              <w:top w:val="single" w:sz="4" w:space="0" w:color="auto"/>
              <w:left w:val="single" w:sz="4" w:space="0" w:color="auto"/>
              <w:bottom w:val="single" w:sz="4" w:space="0" w:color="auto"/>
              <w:right w:val="single" w:sz="4" w:space="0" w:color="auto"/>
            </w:tcBorders>
            <w:vAlign w:val="center"/>
          </w:tcPr>
          <w:p w:rsidR="00A55623" w:rsidRPr="001933C1" w:rsidRDefault="00A55623" w:rsidP="002C67BD">
            <w:pPr>
              <w:widowControl w:val="0"/>
              <w:outlineLvl w:val="4"/>
              <w:rPr>
                <w:rFonts w:ascii="Times New Roman" w:hAnsi="Times New Roman"/>
                <w:sz w:val="20"/>
              </w:rPr>
            </w:pPr>
            <w:r w:rsidRPr="001933C1">
              <w:rPr>
                <w:rFonts w:ascii="Times New Roman" w:hAnsi="Times New Roman"/>
                <w:sz w:val="20"/>
              </w:rPr>
              <w:t>Chưa liệt kê</w:t>
            </w:r>
          </w:p>
        </w:tc>
        <w:tc>
          <w:tcPr>
            <w:tcW w:w="2337" w:type="dxa"/>
            <w:tcBorders>
              <w:top w:val="single" w:sz="4" w:space="0" w:color="auto"/>
              <w:left w:val="single" w:sz="4" w:space="0" w:color="auto"/>
              <w:bottom w:val="single" w:sz="4" w:space="0" w:color="auto"/>
              <w:right w:val="single" w:sz="4" w:space="0" w:color="auto"/>
            </w:tcBorders>
            <w:vAlign w:val="center"/>
          </w:tcPr>
          <w:p w:rsidR="00A55623" w:rsidRPr="001933C1" w:rsidRDefault="00A55623" w:rsidP="002C67BD">
            <w:pPr>
              <w:widowControl w:val="0"/>
              <w:rPr>
                <w:rFonts w:ascii="Times New Roman" w:hAnsi="Times New Roman"/>
                <w:sz w:val="20"/>
              </w:rPr>
            </w:pPr>
            <w:r w:rsidRPr="001933C1">
              <w:rPr>
                <w:rFonts w:ascii="Times New Roman" w:hAnsi="Times New Roman"/>
                <w:sz w:val="20"/>
              </w:rPr>
              <w:t>Luật đại ân xá</w:t>
            </w:r>
          </w:p>
          <w:p w:rsidR="00A55623" w:rsidRPr="001933C1" w:rsidRDefault="00A55623" w:rsidP="002C67BD">
            <w:pPr>
              <w:widowControl w:val="0"/>
              <w:ind w:left="60"/>
              <w:rPr>
                <w:rFonts w:ascii="Times New Roman" w:hAnsi="Times New Roman"/>
                <w:sz w:val="20"/>
              </w:rPr>
            </w:pPr>
            <w:r w:rsidRPr="001933C1">
              <w:rPr>
                <w:rFonts w:ascii="Times New Roman" w:hAnsi="Times New Roman"/>
                <w:sz w:val="20"/>
              </w:rPr>
              <w:t>- Tân Luật – PCT</w:t>
            </w:r>
            <w:r w:rsidR="00DD67CD">
              <w:rPr>
                <w:rFonts w:ascii="Times New Roman" w:hAnsi="Times New Roman"/>
                <w:sz w:val="20"/>
              </w:rPr>
              <w:t xml:space="preserve"> </w:t>
            </w:r>
            <w:r w:rsidRPr="001933C1">
              <w:rPr>
                <w:rFonts w:ascii="Times New Roman" w:hAnsi="Times New Roman"/>
                <w:sz w:val="20"/>
                <w:vertAlign w:val="superscript"/>
              </w:rPr>
              <w:footnoteReference w:id="10"/>
            </w:r>
          </w:p>
          <w:p w:rsidR="00A55623" w:rsidRPr="001933C1" w:rsidRDefault="00A55623" w:rsidP="002C67BD">
            <w:pPr>
              <w:widowControl w:val="0"/>
              <w:ind w:left="60"/>
              <w:rPr>
                <w:rFonts w:ascii="Times New Roman" w:hAnsi="Times New Roman"/>
                <w:sz w:val="20"/>
              </w:rPr>
            </w:pPr>
            <w:r w:rsidRPr="001933C1">
              <w:rPr>
                <w:rFonts w:ascii="Times New Roman" w:hAnsi="Times New Roman"/>
                <w:sz w:val="20"/>
              </w:rPr>
              <w:t>- Công quả hệ số ba</w:t>
            </w:r>
            <w:r w:rsidR="00DD67CD">
              <w:rPr>
                <w:rFonts w:ascii="Times New Roman" w:hAnsi="Times New Roman"/>
                <w:sz w:val="20"/>
              </w:rPr>
              <w:t xml:space="preserve"> </w:t>
            </w:r>
            <w:r w:rsidRPr="001933C1">
              <w:rPr>
                <w:rFonts w:ascii="Times New Roman" w:hAnsi="Times New Roman"/>
                <w:sz w:val="20"/>
                <w:vertAlign w:val="superscript"/>
              </w:rPr>
              <w:footnoteReference w:id="11"/>
            </w:r>
          </w:p>
          <w:p w:rsidR="00820AB8" w:rsidRPr="00891107" w:rsidRDefault="00A55623" w:rsidP="002C67BD">
            <w:pPr>
              <w:widowControl w:val="0"/>
              <w:ind w:left="60"/>
              <w:rPr>
                <w:rFonts w:ascii="Times New Roman" w:hAnsi="Times New Roman"/>
                <w:color w:val="000000"/>
                <w:sz w:val="20"/>
              </w:rPr>
            </w:pPr>
            <w:r w:rsidRPr="001933C1">
              <w:rPr>
                <w:rFonts w:ascii="Times New Roman" w:hAnsi="Times New Roman"/>
                <w:sz w:val="20"/>
              </w:rPr>
              <w:lastRenderedPageBreak/>
              <w:t xml:space="preserve">- Ăn chay 10 ngày </w:t>
            </w:r>
            <w:r w:rsidRPr="00891107">
              <w:rPr>
                <w:rFonts w:ascii="Times New Roman" w:hAnsi="Times New Roman"/>
                <w:color w:val="000000"/>
                <w:sz w:val="20"/>
              </w:rPr>
              <w:t xml:space="preserve">được </w:t>
            </w:r>
          </w:p>
          <w:p w:rsidR="00A55623" w:rsidRPr="00891107" w:rsidRDefault="00A55623" w:rsidP="002C67BD">
            <w:pPr>
              <w:widowControl w:val="0"/>
              <w:ind w:left="60"/>
              <w:rPr>
                <w:rFonts w:ascii="Times New Roman" w:hAnsi="Times New Roman"/>
                <w:color w:val="000000"/>
                <w:sz w:val="20"/>
              </w:rPr>
            </w:pPr>
            <w:r w:rsidRPr="00891107">
              <w:rPr>
                <w:rFonts w:ascii="Times New Roman" w:hAnsi="Times New Roman"/>
                <w:color w:val="000000"/>
                <w:sz w:val="20"/>
              </w:rPr>
              <w:t>thọ pháp</w:t>
            </w:r>
          </w:p>
          <w:p w:rsidR="00A55623" w:rsidRPr="001933C1" w:rsidRDefault="00A55623" w:rsidP="005720EF">
            <w:pPr>
              <w:widowControl w:val="0"/>
              <w:rPr>
                <w:rFonts w:ascii="Times New Roman" w:hAnsi="Times New Roman"/>
                <w:sz w:val="20"/>
              </w:rPr>
            </w:pPr>
            <w:r w:rsidRPr="00891107">
              <w:rPr>
                <w:rFonts w:ascii="Times New Roman" w:hAnsi="Times New Roman"/>
                <w:color w:val="000000"/>
                <w:sz w:val="20"/>
              </w:rPr>
              <w:t>- Huờn nguyên ch</w:t>
            </w:r>
            <w:r w:rsidRPr="001933C1">
              <w:rPr>
                <w:rFonts w:ascii="Times New Roman" w:hAnsi="Times New Roman"/>
                <w:sz w:val="20"/>
              </w:rPr>
              <w:t>ơn thần</w:t>
            </w:r>
            <w:r w:rsidRPr="001933C1">
              <w:rPr>
                <w:rFonts w:ascii="Times New Roman" w:hAnsi="Times New Roman"/>
                <w:sz w:val="20"/>
                <w:vertAlign w:val="superscript"/>
              </w:rPr>
              <w:footnoteReference w:id="12"/>
            </w:r>
          </w:p>
          <w:p w:rsidR="00A55623" w:rsidRPr="001933C1" w:rsidRDefault="00A55623" w:rsidP="002C67BD">
            <w:pPr>
              <w:widowControl w:val="0"/>
              <w:rPr>
                <w:rFonts w:ascii="Times New Roman" w:hAnsi="Times New Roman"/>
                <w:sz w:val="20"/>
              </w:rPr>
            </w:pPr>
            <w:r w:rsidRPr="001933C1">
              <w:rPr>
                <w:rFonts w:ascii="Times New Roman" w:hAnsi="Times New Roman"/>
                <w:sz w:val="20"/>
              </w:rPr>
              <w:t>- Phép bí tích</w:t>
            </w:r>
          </w:p>
          <w:p w:rsidR="00A55623" w:rsidRPr="001933C1" w:rsidRDefault="00A55623" w:rsidP="002C67BD">
            <w:pPr>
              <w:widowControl w:val="0"/>
              <w:rPr>
                <w:rFonts w:ascii="Times New Roman" w:hAnsi="Times New Roman"/>
                <w:sz w:val="20"/>
              </w:rPr>
            </w:pPr>
            <w:r w:rsidRPr="001933C1">
              <w:rPr>
                <w:rFonts w:ascii="Times New Roman" w:hAnsi="Times New Roman"/>
                <w:sz w:val="20"/>
              </w:rPr>
              <w:t xml:space="preserve">- Đầu sư nữ phái </w:t>
            </w:r>
          </w:p>
        </w:tc>
      </w:tr>
      <w:tr w:rsidR="00A55623" w:rsidRPr="001933C1">
        <w:tblPrEx>
          <w:tblCellMar>
            <w:top w:w="0" w:type="dxa"/>
            <w:bottom w:w="0" w:type="dxa"/>
          </w:tblCellMar>
        </w:tblPrEx>
        <w:tc>
          <w:tcPr>
            <w:tcW w:w="1767" w:type="dxa"/>
            <w:tcBorders>
              <w:top w:val="single" w:sz="4" w:space="0" w:color="auto"/>
              <w:left w:val="single" w:sz="4" w:space="0" w:color="auto"/>
              <w:bottom w:val="single" w:sz="4" w:space="0" w:color="auto"/>
              <w:right w:val="single" w:sz="4" w:space="0" w:color="auto"/>
            </w:tcBorders>
            <w:vAlign w:val="center"/>
          </w:tcPr>
          <w:p w:rsidR="00A55623" w:rsidRPr="001933C1" w:rsidRDefault="00A55623" w:rsidP="002C67BD">
            <w:pPr>
              <w:widowControl w:val="0"/>
              <w:rPr>
                <w:rFonts w:ascii="Times New Roman" w:hAnsi="Times New Roman"/>
                <w:sz w:val="20"/>
              </w:rPr>
            </w:pPr>
            <w:r w:rsidRPr="001933C1">
              <w:rPr>
                <w:rFonts w:ascii="Times New Roman" w:hAnsi="Times New Roman"/>
                <w:sz w:val="20"/>
              </w:rPr>
              <w:lastRenderedPageBreak/>
              <w:t>Đắc quả</w:t>
            </w:r>
          </w:p>
        </w:tc>
        <w:tc>
          <w:tcPr>
            <w:tcW w:w="2166" w:type="dxa"/>
            <w:tcBorders>
              <w:top w:val="single" w:sz="4" w:space="0" w:color="auto"/>
              <w:left w:val="single" w:sz="4" w:space="0" w:color="auto"/>
              <w:bottom w:val="single" w:sz="4" w:space="0" w:color="auto"/>
              <w:right w:val="single" w:sz="4" w:space="0" w:color="auto"/>
            </w:tcBorders>
            <w:vAlign w:val="center"/>
          </w:tcPr>
          <w:p w:rsidR="00A55623" w:rsidRPr="001933C1" w:rsidRDefault="00A55623" w:rsidP="002C67BD">
            <w:pPr>
              <w:widowControl w:val="0"/>
              <w:rPr>
                <w:rFonts w:ascii="Times New Roman" w:hAnsi="Times New Roman"/>
                <w:sz w:val="20"/>
              </w:rPr>
            </w:pPr>
            <w:r w:rsidRPr="001933C1">
              <w:rPr>
                <w:rFonts w:ascii="Times New Roman" w:hAnsi="Times New Roman"/>
                <w:sz w:val="20"/>
              </w:rPr>
              <w:t>Vô cùng khó khăn</w:t>
            </w:r>
          </w:p>
        </w:tc>
        <w:tc>
          <w:tcPr>
            <w:tcW w:w="2337" w:type="dxa"/>
            <w:tcBorders>
              <w:top w:val="single" w:sz="4" w:space="0" w:color="auto"/>
              <w:left w:val="single" w:sz="4" w:space="0" w:color="auto"/>
              <w:bottom w:val="single" w:sz="4" w:space="0" w:color="auto"/>
              <w:right w:val="single" w:sz="4" w:space="0" w:color="auto"/>
            </w:tcBorders>
            <w:vAlign w:val="center"/>
          </w:tcPr>
          <w:p w:rsidR="00A55623" w:rsidRPr="001933C1" w:rsidRDefault="00A55623" w:rsidP="002C67BD">
            <w:pPr>
              <w:widowControl w:val="0"/>
              <w:rPr>
                <w:rFonts w:ascii="Times New Roman" w:hAnsi="Times New Roman"/>
                <w:sz w:val="20"/>
              </w:rPr>
            </w:pPr>
            <w:r w:rsidRPr="001933C1">
              <w:rPr>
                <w:rFonts w:ascii="Times New Roman" w:hAnsi="Times New Roman"/>
                <w:sz w:val="20"/>
              </w:rPr>
              <w:t>Khó khăn tương đối</w:t>
            </w:r>
            <w:r w:rsidR="00DD67CD">
              <w:rPr>
                <w:rFonts w:ascii="Times New Roman" w:hAnsi="Times New Roman"/>
                <w:sz w:val="20"/>
              </w:rPr>
              <w:t xml:space="preserve"> </w:t>
            </w:r>
            <w:r w:rsidRPr="001933C1">
              <w:rPr>
                <w:rFonts w:ascii="Times New Roman" w:hAnsi="Times New Roman"/>
                <w:sz w:val="20"/>
                <w:vertAlign w:val="superscript"/>
              </w:rPr>
              <w:footnoteReference w:id="13"/>
            </w:r>
          </w:p>
        </w:tc>
      </w:tr>
    </w:tbl>
    <w:p w:rsidR="00A55623" w:rsidRPr="00A55623" w:rsidRDefault="00A55623" w:rsidP="00372E29">
      <w:pPr>
        <w:widowControl w:val="0"/>
        <w:jc w:val="both"/>
        <w:rPr>
          <w:rFonts w:ascii="Times New Roman" w:hAnsi="Times New Roman"/>
          <w:sz w:val="24"/>
          <w:szCs w:val="24"/>
        </w:rPr>
      </w:pPr>
    </w:p>
    <w:p w:rsidR="006D74BE" w:rsidRPr="00CB6E9F" w:rsidRDefault="00A55623" w:rsidP="00372E29">
      <w:pPr>
        <w:widowControl w:val="0"/>
        <w:spacing w:before="80"/>
        <w:ind w:firstLine="284"/>
        <w:jc w:val="both"/>
        <w:rPr>
          <w:rFonts w:ascii="Times New Roman" w:hAnsi="Times New Roman"/>
          <w:sz w:val="25"/>
          <w:szCs w:val="25"/>
        </w:rPr>
      </w:pPr>
      <w:r w:rsidRPr="00CB6E9F">
        <w:rPr>
          <w:rFonts w:ascii="Times New Roman" w:hAnsi="Times New Roman"/>
          <w:sz w:val="25"/>
          <w:szCs w:val="25"/>
        </w:rPr>
        <w:t>Để phần nào hình dung sứ mạng trọng yếu của Đại Đạo, tầm mức vô cùng lớn lao của Cơ Đạo Kỳ Ba, chúng ta hãy cùng nhau đọc lại lời xác tín của Đức Giáo Tông Đại Đạo:</w:t>
      </w:r>
    </w:p>
    <w:p w:rsidR="006D74BE" w:rsidRPr="00D52A45" w:rsidRDefault="00A55623" w:rsidP="00372E29">
      <w:pPr>
        <w:widowControl w:val="0"/>
        <w:spacing w:before="80"/>
        <w:ind w:firstLine="284"/>
        <w:jc w:val="both"/>
        <w:rPr>
          <w:rFonts w:ascii="Times New Roman" w:hAnsi="Times New Roman"/>
          <w:i/>
          <w:iCs/>
          <w:sz w:val="25"/>
          <w:szCs w:val="25"/>
        </w:rPr>
      </w:pPr>
      <w:r w:rsidRPr="00CB6E9F">
        <w:rPr>
          <w:rFonts w:ascii="Times New Roman" w:hAnsi="Times New Roman"/>
          <w:sz w:val="25"/>
          <w:szCs w:val="25"/>
        </w:rPr>
        <w:t>“</w:t>
      </w:r>
      <w:r w:rsidRPr="00CB6E9F">
        <w:rPr>
          <w:rFonts w:ascii="Times New Roman" w:hAnsi="Times New Roman"/>
          <w:b/>
          <w:bCs/>
          <w:i/>
          <w:iCs/>
          <w:sz w:val="25"/>
          <w:szCs w:val="25"/>
        </w:rPr>
        <w:t>Tam Kỳ Phổ Độ</w:t>
      </w:r>
      <w:r w:rsidRPr="00CB6E9F">
        <w:rPr>
          <w:rFonts w:ascii="Times New Roman" w:hAnsi="Times New Roman"/>
          <w:i/>
          <w:iCs/>
          <w:sz w:val="25"/>
          <w:szCs w:val="25"/>
        </w:rPr>
        <w:t xml:space="preserve"> là một giai đoạn quan trọng trên lịch sử diễn tiến của nhân loại trong kỳ Hạ Ng</w:t>
      </w:r>
      <w:r w:rsidRPr="00CB6E9F">
        <w:rPr>
          <w:rFonts w:ascii="Times New Roman" w:hAnsi="Times New Roman"/>
          <w:i/>
          <w:iCs/>
          <w:color w:val="FF0000"/>
          <w:sz w:val="25"/>
          <w:szCs w:val="25"/>
        </w:rPr>
        <w:t>u</w:t>
      </w:r>
      <w:r w:rsidRPr="00CB6E9F">
        <w:rPr>
          <w:rFonts w:ascii="Times New Roman" w:hAnsi="Times New Roman"/>
          <w:i/>
          <w:iCs/>
          <w:sz w:val="25"/>
          <w:szCs w:val="25"/>
        </w:rPr>
        <w:t xml:space="preserve">ơn. Đây là thời kỳ có một không hai trong quá trình tiến hóa tâm linh nhân loại vì được diễm phúc hồng ân lớn lao duy nhất </w:t>
      </w:r>
      <w:r w:rsidR="00A14444">
        <w:rPr>
          <w:rFonts w:ascii="Times New Roman" w:hAnsi="Times New Roman"/>
          <w:i/>
          <w:iCs/>
          <w:sz w:val="25"/>
          <w:szCs w:val="25"/>
        </w:rPr>
        <w:t>Thượng Đế</w:t>
      </w:r>
      <w:r w:rsidRPr="00CB6E9F">
        <w:rPr>
          <w:rFonts w:ascii="Times New Roman" w:hAnsi="Times New Roman"/>
          <w:i/>
          <w:iCs/>
          <w:sz w:val="25"/>
          <w:szCs w:val="25"/>
        </w:rPr>
        <w:t xml:space="preserve"> giáng trần lập đạo cứu độ và tận độ (…) Điều này có nghĩa </w:t>
      </w:r>
      <w:r w:rsidRPr="00D52A45">
        <w:rPr>
          <w:rFonts w:ascii="Times New Roman" w:hAnsi="Times New Roman"/>
          <w:i/>
          <w:iCs/>
          <w:sz w:val="25"/>
          <w:szCs w:val="25"/>
        </w:rPr>
        <w:t>cụ thể là trong giai đoạn lịch sử này, không làm tròn sứ mạng có một không hai thì vĩnh viễn không còn cơ hội nào khác để thực hiện cả. Đó là điều mà chư Thiên ân đệ muội phải tâm tâm niệm niệm xét suy cho thấu đáo.”</w:t>
      </w:r>
      <w:r w:rsidR="00DD67CD">
        <w:rPr>
          <w:rFonts w:ascii="Times New Roman" w:hAnsi="Times New Roman"/>
          <w:i/>
          <w:iCs/>
          <w:sz w:val="25"/>
          <w:szCs w:val="25"/>
        </w:rPr>
        <w:t xml:space="preserve"> </w:t>
      </w:r>
      <w:r w:rsidRPr="00D52A45">
        <w:rPr>
          <w:rFonts w:ascii="Times New Roman" w:hAnsi="Times New Roman"/>
          <w:i/>
          <w:iCs/>
          <w:sz w:val="25"/>
          <w:szCs w:val="25"/>
          <w:vertAlign w:val="superscript"/>
        </w:rPr>
        <w:footnoteReference w:id="14"/>
      </w:r>
    </w:p>
    <w:p w:rsidR="006D74BE" w:rsidRPr="00D52A45" w:rsidRDefault="00A55623" w:rsidP="00372E29">
      <w:pPr>
        <w:widowControl w:val="0"/>
        <w:spacing w:before="80"/>
        <w:ind w:firstLine="284"/>
        <w:jc w:val="both"/>
        <w:rPr>
          <w:rFonts w:ascii="Times New Roman" w:hAnsi="Times New Roman"/>
          <w:sz w:val="25"/>
          <w:szCs w:val="25"/>
        </w:rPr>
      </w:pPr>
      <w:r w:rsidRPr="00D52A45">
        <w:rPr>
          <w:rFonts w:ascii="Times New Roman" w:hAnsi="Times New Roman"/>
          <w:sz w:val="25"/>
          <w:szCs w:val="25"/>
        </w:rPr>
        <w:t>Thầy đến trần gian trong Tam Kỳ Phổ Độ đã mang đến quả địa cầu nầy một nguồn Thánh linh cứu độ và sự chấn hưng các nền tôn giáo trước đây. Thầy xác tín:</w:t>
      </w:r>
    </w:p>
    <w:p w:rsidR="00A55623" w:rsidRPr="00D52A45" w:rsidRDefault="00A55623" w:rsidP="00372E29">
      <w:pPr>
        <w:widowControl w:val="0"/>
        <w:spacing w:before="80"/>
        <w:ind w:firstLine="284"/>
        <w:jc w:val="both"/>
        <w:rPr>
          <w:rFonts w:ascii="Times New Roman" w:hAnsi="Times New Roman"/>
          <w:sz w:val="25"/>
          <w:szCs w:val="25"/>
        </w:rPr>
      </w:pPr>
      <w:r w:rsidRPr="00D52A45">
        <w:rPr>
          <w:rFonts w:ascii="Times New Roman" w:hAnsi="Times New Roman"/>
          <w:sz w:val="25"/>
          <w:szCs w:val="25"/>
        </w:rPr>
        <w:lastRenderedPageBreak/>
        <w:t>“</w:t>
      </w:r>
      <w:r w:rsidRPr="00D52A45">
        <w:rPr>
          <w:rFonts w:ascii="Times New Roman" w:hAnsi="Times New Roman"/>
          <w:b/>
          <w:bCs/>
          <w:i/>
          <w:iCs/>
          <w:sz w:val="25"/>
          <w:szCs w:val="25"/>
        </w:rPr>
        <w:t>Thầy đến lần Ba này làm cho nhơn loại khắp trên mặt địa cầu được sống lại ơn cứu độ lan chảy khắp năm châu</w:t>
      </w:r>
      <w:r w:rsidRPr="00D52A45">
        <w:rPr>
          <w:rFonts w:ascii="Times New Roman" w:hAnsi="Times New Roman"/>
          <w:i/>
          <w:iCs/>
          <w:sz w:val="25"/>
          <w:szCs w:val="25"/>
        </w:rPr>
        <w:t>. Trước đây năm sáu mươi năm, các con cũng thấy các tôn giáo như ngủ mê mà từ ngày được đạo Thầy hoằng khai thì các tôn giáo lần lượt chấn hưng sự sống, đó chẳng những đến cho các con mà đến khắp hoàn cầu, nên phong trào đạo đức đâu đâu cũng sống dậy.</w:t>
      </w:r>
      <w:r w:rsidRPr="00D52A45">
        <w:rPr>
          <w:rFonts w:ascii="Times New Roman" w:hAnsi="Times New Roman"/>
          <w:sz w:val="25"/>
          <w:szCs w:val="25"/>
        </w:rPr>
        <w:t>”</w:t>
      </w:r>
      <w:r w:rsidR="007A4BA6">
        <w:rPr>
          <w:rFonts w:ascii="Times New Roman" w:hAnsi="Times New Roman"/>
          <w:sz w:val="25"/>
          <w:szCs w:val="25"/>
        </w:rPr>
        <w:t xml:space="preserve"> </w:t>
      </w:r>
      <w:r w:rsidRPr="00D52A45">
        <w:rPr>
          <w:rFonts w:ascii="Times New Roman" w:hAnsi="Times New Roman"/>
          <w:sz w:val="25"/>
          <w:szCs w:val="25"/>
          <w:vertAlign w:val="superscript"/>
        </w:rPr>
        <w:footnoteReference w:id="15"/>
      </w:r>
    </w:p>
    <w:p w:rsidR="006D74BE" w:rsidRPr="00D52A45" w:rsidRDefault="00A55623" w:rsidP="00372E29">
      <w:pPr>
        <w:widowControl w:val="0"/>
        <w:spacing w:before="80"/>
        <w:ind w:firstLine="284"/>
        <w:jc w:val="both"/>
        <w:rPr>
          <w:rFonts w:ascii="Times New Roman" w:hAnsi="Times New Roman"/>
          <w:sz w:val="25"/>
          <w:szCs w:val="25"/>
        </w:rPr>
      </w:pPr>
      <w:r w:rsidRPr="00D52A45">
        <w:rPr>
          <w:rFonts w:ascii="Times New Roman" w:hAnsi="Times New Roman"/>
          <w:sz w:val="25"/>
          <w:szCs w:val="25"/>
        </w:rPr>
        <w:t xml:space="preserve">Diễm phúc mà dân tộc Việt </w:t>
      </w:r>
      <w:smartTag w:uri="urn:schemas-microsoft-com:office:smarttags" w:element="place">
        <w:smartTag w:uri="urn:schemas-microsoft-com:office:smarttags" w:element="country-region">
          <w:r w:rsidRPr="00D52A45">
            <w:rPr>
              <w:rFonts w:ascii="Times New Roman" w:hAnsi="Times New Roman"/>
              <w:sz w:val="25"/>
              <w:szCs w:val="25"/>
            </w:rPr>
            <w:t>Nam</w:t>
          </w:r>
        </w:smartTag>
      </w:smartTag>
      <w:r w:rsidRPr="00D52A45">
        <w:rPr>
          <w:rFonts w:ascii="Times New Roman" w:hAnsi="Times New Roman"/>
          <w:sz w:val="25"/>
          <w:szCs w:val="25"/>
        </w:rPr>
        <w:t xml:space="preserve"> nói riêng, nhân loại nói chung được chính Đức Chí Tôn Thượng Đế đến trần gian mở đạo trong Tam Kỳ Phổ Độ là vô cùng lớn lao. </w:t>
      </w:r>
      <w:smartTag w:uri="urn:schemas-microsoft-com:office:smarttags" w:element="place">
        <w:r w:rsidRPr="00D52A45">
          <w:rPr>
            <w:rFonts w:ascii="Times New Roman" w:hAnsi="Times New Roman"/>
            <w:sz w:val="25"/>
            <w:szCs w:val="25"/>
          </w:rPr>
          <w:t>Chư</w:t>
        </w:r>
      </w:smartTag>
      <w:r w:rsidRPr="00D52A45">
        <w:rPr>
          <w:rFonts w:ascii="Times New Roman" w:hAnsi="Times New Roman"/>
          <w:sz w:val="25"/>
          <w:szCs w:val="25"/>
        </w:rPr>
        <w:t xml:space="preserve"> vị Hội Đồng Tiền Khai Đại Đạo xác tín đó là một sự kiện hi hữu.</w:t>
      </w:r>
    </w:p>
    <w:p w:rsidR="006D74BE" w:rsidRPr="00D52A45" w:rsidRDefault="00A55623" w:rsidP="00372E29">
      <w:pPr>
        <w:widowControl w:val="0"/>
        <w:spacing w:before="80"/>
        <w:ind w:firstLine="284"/>
        <w:jc w:val="both"/>
        <w:rPr>
          <w:rFonts w:ascii="Times New Roman" w:hAnsi="Times New Roman"/>
          <w:sz w:val="25"/>
          <w:szCs w:val="25"/>
        </w:rPr>
      </w:pPr>
      <w:r w:rsidRPr="00D52A45">
        <w:rPr>
          <w:rFonts w:ascii="Times New Roman" w:hAnsi="Times New Roman"/>
          <w:sz w:val="25"/>
          <w:szCs w:val="25"/>
        </w:rPr>
        <w:t>“</w:t>
      </w:r>
      <w:r w:rsidRPr="00D52A45">
        <w:rPr>
          <w:rFonts w:ascii="Times New Roman" w:hAnsi="Times New Roman"/>
          <w:i/>
          <w:iCs/>
          <w:sz w:val="25"/>
          <w:szCs w:val="25"/>
        </w:rPr>
        <w:t>Đức Thượng Đế đến khai minh Đại Đạo đã là một hi hữu, mà vấn đề hoát khai Đại Đạo để cứu độ vạn linh lại là một hi hữu khác.</w:t>
      </w:r>
      <w:r w:rsidRPr="00D52A45">
        <w:rPr>
          <w:rFonts w:ascii="Times New Roman" w:hAnsi="Times New Roman"/>
          <w:sz w:val="25"/>
          <w:szCs w:val="25"/>
        </w:rPr>
        <w:t>”</w:t>
      </w:r>
      <w:r w:rsidR="007A4BA6">
        <w:rPr>
          <w:rFonts w:ascii="Times New Roman" w:hAnsi="Times New Roman"/>
          <w:sz w:val="25"/>
          <w:szCs w:val="25"/>
        </w:rPr>
        <w:t xml:space="preserve"> </w:t>
      </w:r>
      <w:r w:rsidRPr="00D52A45">
        <w:rPr>
          <w:rFonts w:ascii="Times New Roman" w:hAnsi="Times New Roman"/>
          <w:sz w:val="25"/>
          <w:szCs w:val="25"/>
          <w:vertAlign w:val="superscript"/>
        </w:rPr>
        <w:footnoteReference w:id="16"/>
      </w:r>
    </w:p>
    <w:p w:rsidR="006D74BE" w:rsidRPr="00E96541" w:rsidRDefault="00A55623" w:rsidP="00372E29">
      <w:pPr>
        <w:widowControl w:val="0"/>
        <w:spacing w:before="240"/>
        <w:ind w:firstLine="284"/>
        <w:jc w:val="both"/>
        <w:rPr>
          <w:rFonts w:ascii="Myriad Pro Light" w:hAnsi="Myriad Pro Light"/>
          <w:b/>
          <w:bCs/>
          <w:sz w:val="24"/>
          <w:szCs w:val="24"/>
        </w:rPr>
      </w:pPr>
      <w:r w:rsidRPr="00E96541">
        <w:rPr>
          <w:rFonts w:ascii="Myriad Pro Light" w:hAnsi="Myriad Pro Light"/>
          <w:b/>
          <w:bCs/>
          <w:sz w:val="24"/>
          <w:szCs w:val="24"/>
        </w:rPr>
        <w:t xml:space="preserve">3. HOÁT KHAI ĐẠI ĐẠO </w:t>
      </w:r>
    </w:p>
    <w:p w:rsidR="006D74BE" w:rsidRPr="00CB7790" w:rsidRDefault="00A55623" w:rsidP="00372E29">
      <w:pPr>
        <w:widowControl w:val="0"/>
        <w:spacing w:before="80"/>
        <w:ind w:firstLine="284"/>
        <w:jc w:val="both"/>
        <w:rPr>
          <w:rFonts w:ascii="Times New Roman" w:hAnsi="Times New Roman"/>
          <w:spacing w:val="8"/>
          <w:sz w:val="25"/>
          <w:szCs w:val="25"/>
        </w:rPr>
      </w:pPr>
      <w:r w:rsidRPr="00CB7790">
        <w:rPr>
          <w:rFonts w:ascii="Times New Roman" w:hAnsi="Times New Roman"/>
          <w:spacing w:val="8"/>
          <w:sz w:val="25"/>
          <w:szCs w:val="25"/>
        </w:rPr>
        <w:t>Nhân kỷ niệm ngày Khai minh Đại Đạo năm Mậu Ngọ (1978), Đức Giáo Tông Đại Đạo đã nhắn nhủ:</w:t>
      </w:r>
    </w:p>
    <w:p w:rsidR="006D74BE" w:rsidRPr="00CB7790" w:rsidRDefault="00A55623" w:rsidP="00372E29">
      <w:pPr>
        <w:widowControl w:val="0"/>
        <w:spacing w:before="80"/>
        <w:ind w:firstLine="284"/>
        <w:jc w:val="both"/>
        <w:rPr>
          <w:rFonts w:ascii="Times New Roman" w:hAnsi="Times New Roman"/>
          <w:i/>
          <w:iCs/>
          <w:spacing w:val="8"/>
          <w:sz w:val="25"/>
          <w:szCs w:val="25"/>
        </w:rPr>
      </w:pPr>
      <w:r w:rsidRPr="00CB7790">
        <w:rPr>
          <w:rFonts w:ascii="Times New Roman" w:hAnsi="Times New Roman"/>
          <w:i/>
          <w:iCs/>
          <w:spacing w:val="8"/>
          <w:sz w:val="25"/>
          <w:szCs w:val="25"/>
        </w:rPr>
        <w:t xml:space="preserve">“Hãy quay về đoạn đường quá khứ của các bậc Tiền Khai để định đoạt cho </w:t>
      </w:r>
      <w:r w:rsidRPr="00CB7790">
        <w:rPr>
          <w:rFonts w:ascii="Times New Roman" w:hAnsi="Times New Roman"/>
          <w:b/>
          <w:bCs/>
          <w:i/>
          <w:iCs/>
          <w:spacing w:val="8"/>
          <w:sz w:val="25"/>
          <w:szCs w:val="25"/>
        </w:rPr>
        <w:t>bước chân tiếp nối</w:t>
      </w:r>
      <w:r w:rsidRPr="00CB7790">
        <w:rPr>
          <w:rFonts w:ascii="Times New Roman" w:hAnsi="Times New Roman"/>
          <w:i/>
          <w:iCs/>
          <w:spacing w:val="8"/>
          <w:sz w:val="25"/>
          <w:szCs w:val="25"/>
        </w:rPr>
        <w:t>. Có như thế thì ngày kỷ niệm Khai Minh Đại Đạo mới có ý nghĩa.”</w:t>
      </w:r>
      <w:r w:rsidR="007A4BA6">
        <w:rPr>
          <w:rFonts w:ascii="Times New Roman" w:hAnsi="Times New Roman"/>
          <w:i/>
          <w:iCs/>
          <w:spacing w:val="8"/>
          <w:sz w:val="25"/>
          <w:szCs w:val="25"/>
        </w:rPr>
        <w:t xml:space="preserve"> </w:t>
      </w:r>
      <w:r w:rsidRPr="00CB7790">
        <w:rPr>
          <w:rFonts w:ascii="Times New Roman" w:hAnsi="Times New Roman"/>
          <w:i/>
          <w:iCs/>
          <w:spacing w:val="8"/>
          <w:sz w:val="25"/>
          <w:szCs w:val="25"/>
          <w:vertAlign w:val="superscript"/>
        </w:rPr>
        <w:footnoteReference w:id="17"/>
      </w:r>
    </w:p>
    <w:p w:rsidR="006D74BE" w:rsidRPr="00CB7790" w:rsidRDefault="00A55623" w:rsidP="00372E29">
      <w:pPr>
        <w:widowControl w:val="0"/>
        <w:spacing w:before="80"/>
        <w:ind w:firstLine="284"/>
        <w:jc w:val="both"/>
        <w:rPr>
          <w:rFonts w:ascii="Times New Roman" w:hAnsi="Times New Roman"/>
          <w:spacing w:val="8"/>
          <w:sz w:val="25"/>
          <w:szCs w:val="25"/>
        </w:rPr>
      </w:pPr>
      <w:r w:rsidRPr="00CB7790">
        <w:rPr>
          <w:rFonts w:ascii="Times New Roman" w:hAnsi="Times New Roman"/>
          <w:spacing w:val="8"/>
          <w:sz w:val="25"/>
          <w:szCs w:val="25"/>
        </w:rPr>
        <w:t xml:space="preserve">Chúng ta là những người tiếp nối sứ mạng của các bậc Tiền Khai, chúng ta phải làm những gì để góp tay cùng Thượng Đế “hoát khai Đại Đạo” cứu độ vạn linh. Mục tiêu mở Đạo của Đức Chí Tôn không phải chỉ nhắm vào dân tộc nhỏ bé này, mà đối tượng cứu độ thuộc phạm vi toàn nhân loại. Quá trình phát triển </w:t>
      </w:r>
      <w:r w:rsidRPr="00CB7790">
        <w:rPr>
          <w:rFonts w:ascii="Times New Roman" w:hAnsi="Times New Roman"/>
          <w:spacing w:val="8"/>
          <w:sz w:val="25"/>
          <w:szCs w:val="25"/>
        </w:rPr>
        <w:lastRenderedPageBreak/>
        <w:t xml:space="preserve">cơ đạo Kỳ Ba chính là ở chỗ truyền bá đạo Cao Đài bề sâu lẫn bề rộng tại thánh địa Việt </w:t>
      </w:r>
      <w:smartTag w:uri="urn:schemas-microsoft-com:office:smarttags" w:element="place">
        <w:smartTag w:uri="urn:schemas-microsoft-com:office:smarttags" w:element="country-region">
          <w:r w:rsidRPr="00CB7790">
            <w:rPr>
              <w:rFonts w:ascii="Times New Roman" w:hAnsi="Times New Roman"/>
              <w:spacing w:val="8"/>
              <w:sz w:val="25"/>
              <w:szCs w:val="25"/>
            </w:rPr>
            <w:t>Nam</w:t>
          </w:r>
        </w:smartTag>
      </w:smartTag>
      <w:r w:rsidRPr="00CB7790">
        <w:rPr>
          <w:rFonts w:ascii="Times New Roman" w:hAnsi="Times New Roman"/>
          <w:spacing w:val="8"/>
          <w:sz w:val="25"/>
          <w:szCs w:val="25"/>
        </w:rPr>
        <w:t>, để từ đó làm động năng lan rộng toàn thế giới nhân loại. Xin mượn ý bài thi xưng danh của Đức Cao Triều Tiền Bối để minh họa:</w:t>
      </w:r>
    </w:p>
    <w:p w:rsidR="00A55623" w:rsidRPr="00D52A45" w:rsidRDefault="00A55623" w:rsidP="00372E29">
      <w:pPr>
        <w:widowControl w:val="0"/>
        <w:spacing w:before="80"/>
        <w:ind w:firstLine="1140"/>
        <w:jc w:val="both"/>
        <w:rPr>
          <w:rFonts w:ascii="Times New Roman" w:hAnsi="Times New Roman"/>
          <w:i/>
          <w:iCs/>
          <w:sz w:val="25"/>
          <w:szCs w:val="25"/>
        </w:rPr>
      </w:pPr>
      <w:r w:rsidRPr="00D52A45">
        <w:rPr>
          <w:rFonts w:ascii="Times New Roman" w:hAnsi="Times New Roman"/>
          <w:i/>
          <w:iCs/>
          <w:sz w:val="25"/>
          <w:szCs w:val="25"/>
        </w:rPr>
        <w:t xml:space="preserve">Đức trọng tài </w:t>
      </w:r>
      <w:r w:rsidRPr="00D52A45">
        <w:rPr>
          <w:rFonts w:ascii="Times New Roman" w:hAnsi="Times New Roman"/>
          <w:i/>
          <w:iCs/>
          <w:caps/>
          <w:sz w:val="25"/>
          <w:szCs w:val="25"/>
        </w:rPr>
        <w:t xml:space="preserve">Cao </w:t>
      </w:r>
      <w:r w:rsidRPr="00D52A45">
        <w:rPr>
          <w:rFonts w:ascii="Times New Roman" w:hAnsi="Times New Roman"/>
          <w:i/>
          <w:iCs/>
          <w:sz w:val="25"/>
          <w:szCs w:val="25"/>
        </w:rPr>
        <w:t>mới vững vàng,</w:t>
      </w:r>
    </w:p>
    <w:p w:rsidR="00A55623" w:rsidRPr="00D52A45" w:rsidRDefault="00A55623" w:rsidP="00372E29">
      <w:pPr>
        <w:widowControl w:val="0"/>
        <w:spacing w:line="240" w:lineRule="atLeast"/>
        <w:ind w:firstLine="1140"/>
        <w:jc w:val="both"/>
        <w:rPr>
          <w:rFonts w:ascii="Times New Roman" w:hAnsi="Times New Roman"/>
          <w:b/>
          <w:bCs/>
          <w:i/>
          <w:iCs/>
          <w:sz w:val="25"/>
          <w:szCs w:val="25"/>
        </w:rPr>
      </w:pPr>
      <w:r w:rsidRPr="00D52A45">
        <w:rPr>
          <w:rFonts w:ascii="Times New Roman" w:hAnsi="Times New Roman"/>
          <w:b/>
          <w:bCs/>
          <w:i/>
          <w:iCs/>
          <w:sz w:val="25"/>
          <w:szCs w:val="25"/>
        </w:rPr>
        <w:t xml:space="preserve">Vững vàng </w:t>
      </w:r>
      <w:r w:rsidRPr="00D52A45">
        <w:rPr>
          <w:rFonts w:ascii="Times New Roman" w:hAnsi="Times New Roman"/>
          <w:i/>
          <w:iCs/>
          <w:caps/>
          <w:sz w:val="25"/>
          <w:szCs w:val="25"/>
        </w:rPr>
        <w:t>Tri</w:t>
      </w:r>
      <w:r w:rsidR="00372E29" w:rsidRPr="00D52A45">
        <w:rPr>
          <w:rFonts w:ascii="Times New Roman" w:hAnsi="Times New Roman"/>
          <w:i/>
          <w:iCs/>
          <w:caps/>
          <w:sz w:val="25"/>
          <w:szCs w:val="25"/>
        </w:rPr>
        <w:t>Ề</w:t>
      </w:r>
      <w:r w:rsidRPr="00D52A45">
        <w:rPr>
          <w:rFonts w:ascii="Times New Roman" w:hAnsi="Times New Roman"/>
          <w:i/>
          <w:iCs/>
          <w:caps/>
          <w:sz w:val="25"/>
          <w:szCs w:val="25"/>
        </w:rPr>
        <w:t>u</w:t>
      </w:r>
      <w:r w:rsidRPr="00D52A45">
        <w:rPr>
          <w:rFonts w:ascii="Times New Roman" w:hAnsi="Times New Roman"/>
          <w:b/>
          <w:bCs/>
          <w:i/>
          <w:iCs/>
          <w:caps/>
          <w:sz w:val="25"/>
          <w:szCs w:val="25"/>
        </w:rPr>
        <w:t xml:space="preserve"> </w:t>
      </w:r>
      <w:r w:rsidRPr="00D52A45">
        <w:rPr>
          <w:rFonts w:ascii="Times New Roman" w:hAnsi="Times New Roman"/>
          <w:b/>
          <w:bCs/>
          <w:i/>
          <w:iCs/>
          <w:sz w:val="25"/>
          <w:szCs w:val="25"/>
        </w:rPr>
        <w:t>nội đến lân bang,</w:t>
      </w:r>
    </w:p>
    <w:p w:rsidR="00A55623" w:rsidRPr="00D52A45" w:rsidRDefault="00A55623" w:rsidP="00372E29">
      <w:pPr>
        <w:widowControl w:val="0"/>
        <w:spacing w:line="240" w:lineRule="atLeast"/>
        <w:ind w:firstLine="1140"/>
        <w:jc w:val="both"/>
        <w:rPr>
          <w:rFonts w:ascii="Times New Roman" w:hAnsi="Times New Roman"/>
          <w:i/>
          <w:iCs/>
          <w:sz w:val="25"/>
          <w:szCs w:val="25"/>
        </w:rPr>
      </w:pPr>
      <w:r w:rsidRPr="00D52A45">
        <w:rPr>
          <w:rFonts w:ascii="Times New Roman" w:hAnsi="Times New Roman"/>
          <w:i/>
          <w:iCs/>
          <w:sz w:val="25"/>
          <w:szCs w:val="25"/>
        </w:rPr>
        <w:t xml:space="preserve">Lân bang </w:t>
      </w:r>
      <w:r w:rsidRPr="00D52A45">
        <w:rPr>
          <w:rFonts w:ascii="Times New Roman" w:hAnsi="Times New Roman"/>
          <w:i/>
          <w:iCs/>
          <w:caps/>
          <w:sz w:val="25"/>
          <w:szCs w:val="25"/>
        </w:rPr>
        <w:t xml:space="preserve">Phát </w:t>
      </w:r>
      <w:r w:rsidRPr="00D52A45">
        <w:rPr>
          <w:rFonts w:ascii="Times New Roman" w:hAnsi="Times New Roman"/>
          <w:i/>
          <w:iCs/>
          <w:sz w:val="25"/>
          <w:szCs w:val="25"/>
        </w:rPr>
        <w:t>khởi sùng Thiên Đạo,</w:t>
      </w:r>
    </w:p>
    <w:p w:rsidR="006D74BE" w:rsidRPr="00D52A45" w:rsidRDefault="00A55623" w:rsidP="00372E29">
      <w:pPr>
        <w:widowControl w:val="0"/>
        <w:spacing w:line="240" w:lineRule="atLeast"/>
        <w:ind w:firstLine="1140"/>
        <w:jc w:val="both"/>
        <w:rPr>
          <w:rFonts w:ascii="Times New Roman" w:hAnsi="Times New Roman"/>
          <w:i/>
          <w:iCs/>
          <w:sz w:val="25"/>
          <w:szCs w:val="25"/>
        </w:rPr>
      </w:pPr>
      <w:r w:rsidRPr="00D52A45">
        <w:rPr>
          <w:rFonts w:ascii="Times New Roman" w:hAnsi="Times New Roman"/>
          <w:i/>
          <w:iCs/>
          <w:sz w:val="25"/>
          <w:szCs w:val="25"/>
        </w:rPr>
        <w:t>Thiên Đạo hòa nhơn vạn vật an.</w:t>
      </w:r>
      <w:r w:rsidRPr="00D52A45">
        <w:rPr>
          <w:rFonts w:ascii="Times New Roman" w:hAnsi="Times New Roman"/>
          <w:sz w:val="25"/>
          <w:szCs w:val="25"/>
          <w:vertAlign w:val="superscript"/>
        </w:rPr>
        <w:footnoteReference w:id="18"/>
      </w:r>
    </w:p>
    <w:p w:rsidR="006D74BE" w:rsidRPr="00D52A45" w:rsidRDefault="00A55623" w:rsidP="00372E29">
      <w:pPr>
        <w:widowControl w:val="0"/>
        <w:spacing w:before="80"/>
        <w:ind w:firstLine="284"/>
        <w:jc w:val="both"/>
        <w:rPr>
          <w:rFonts w:ascii="Times New Roman" w:hAnsi="Times New Roman"/>
          <w:sz w:val="25"/>
          <w:szCs w:val="25"/>
        </w:rPr>
      </w:pPr>
      <w:r w:rsidRPr="00D52A45">
        <w:rPr>
          <w:rFonts w:ascii="Times New Roman" w:hAnsi="Times New Roman"/>
          <w:sz w:val="25"/>
          <w:szCs w:val="25"/>
        </w:rPr>
        <w:t xml:space="preserve">Tuy nhiên, làm sao đạo Cao Đài có thể phổ thông rộng khắp trong khi nội bộ Cao Đài chưa có sự thống nhứt trên rất nhiều lĩnh vực như: cách thờ phượng, nghi lễ, nền tổ chức hành chánh đạo, giáo lý, v.v… Làm sao mà đạo Cao Đài có thể truyền bá ra ngoại quốc trong khi chúng ta chưa có một Hội thánh Thống nhứt Đại Đạo Tam Kỳ Phổ Độ? </w:t>
      </w:r>
    </w:p>
    <w:p w:rsidR="006D74BE" w:rsidRPr="00764C52" w:rsidRDefault="00A55623" w:rsidP="00372E29">
      <w:pPr>
        <w:widowControl w:val="0"/>
        <w:spacing w:before="80"/>
        <w:ind w:firstLine="284"/>
        <w:jc w:val="both"/>
        <w:rPr>
          <w:rFonts w:ascii="Times New Roman" w:hAnsi="Times New Roman"/>
          <w:spacing w:val="-2"/>
          <w:sz w:val="25"/>
          <w:szCs w:val="25"/>
        </w:rPr>
      </w:pPr>
      <w:r w:rsidRPr="00764C52">
        <w:rPr>
          <w:rFonts w:ascii="Times New Roman" w:hAnsi="Times New Roman"/>
          <w:spacing w:val="-2"/>
          <w:sz w:val="25"/>
          <w:szCs w:val="25"/>
        </w:rPr>
        <w:t>Đại Đạo muốn thống nhất thì trước tiên mỗi thánh thất, thánh tịnh phải có cùng một mô hình từ nội dung đến hình thức đúng theo chơn truyền của Đại Đạo từ buổi sơ khai. Tân Luật Pháp Chánh Truyền chính là kim chỉ nam để mỗi địa phương tự điều chỉnh cho đúng với một mô hình thánh thất kiểu mẫu. Đây chính là “mẫu số chung” để có thể thống nhứt các đơn vị thánh sở với nhau thành một Hội thánh Thống nhứt.</w:t>
      </w:r>
    </w:p>
    <w:p w:rsidR="006D74BE" w:rsidRPr="00D52A45" w:rsidRDefault="00A55623" w:rsidP="00372E29">
      <w:pPr>
        <w:widowControl w:val="0"/>
        <w:spacing w:before="80"/>
        <w:ind w:firstLine="284"/>
        <w:jc w:val="both"/>
        <w:rPr>
          <w:rFonts w:ascii="Times New Roman" w:hAnsi="Times New Roman"/>
          <w:sz w:val="25"/>
          <w:szCs w:val="25"/>
        </w:rPr>
      </w:pPr>
      <w:r w:rsidRPr="00D52A45">
        <w:rPr>
          <w:rFonts w:ascii="Times New Roman" w:hAnsi="Times New Roman"/>
          <w:sz w:val="25"/>
          <w:szCs w:val="25"/>
        </w:rPr>
        <w:t xml:space="preserve">Thánh thất Cao Đài kiểu </w:t>
      </w:r>
      <w:r w:rsidRPr="00304C90">
        <w:rPr>
          <w:rFonts w:ascii="Times New Roman" w:hAnsi="Times New Roman"/>
          <w:color w:val="000000"/>
          <w:sz w:val="25"/>
          <w:szCs w:val="25"/>
        </w:rPr>
        <w:t>mẫu phải là những viên gạch đúng qui cách và chắc chắn để cấu thành một toà Hội Thánh Đại Đạo</w:t>
      </w:r>
      <w:r w:rsidRPr="00304C90">
        <w:rPr>
          <w:rFonts w:ascii="Times New Roman" w:hAnsi="Times New Roman"/>
          <w:color w:val="000000"/>
          <w:sz w:val="24"/>
          <w:szCs w:val="24"/>
        </w:rPr>
        <w:t xml:space="preserve"> </w:t>
      </w:r>
      <w:r w:rsidRPr="00304C90">
        <w:rPr>
          <w:rFonts w:ascii="Times New Roman" w:hAnsi="Times New Roman"/>
          <w:color w:val="000000"/>
          <w:sz w:val="25"/>
          <w:szCs w:val="25"/>
        </w:rPr>
        <w:t>Tam Kỳ Phổ Độ uy nghi trang trọng đáp ứng được nguyện vọng của toàn thể tín đồ Cao Đài và làm hài lòng chư vị Tiền Khai Đại Đạo đã dày công</w:t>
      </w:r>
      <w:r w:rsidRPr="00D52A45">
        <w:rPr>
          <w:rFonts w:ascii="Times New Roman" w:hAnsi="Times New Roman"/>
          <w:sz w:val="25"/>
          <w:szCs w:val="25"/>
        </w:rPr>
        <w:t xml:space="preserve"> hy sinh xây đắp trụ tướng của Đại Đạo từ buổi sơ khai.</w:t>
      </w:r>
    </w:p>
    <w:p w:rsidR="006D74BE" w:rsidRPr="00D52A45" w:rsidRDefault="00A55623" w:rsidP="00372E29">
      <w:pPr>
        <w:widowControl w:val="0"/>
        <w:spacing w:before="80"/>
        <w:ind w:firstLine="284"/>
        <w:jc w:val="both"/>
        <w:rPr>
          <w:rFonts w:ascii="Times New Roman" w:hAnsi="Times New Roman"/>
          <w:sz w:val="25"/>
          <w:szCs w:val="25"/>
        </w:rPr>
      </w:pPr>
      <w:r w:rsidRPr="00D52A45">
        <w:rPr>
          <w:rFonts w:ascii="Times New Roman" w:hAnsi="Times New Roman"/>
          <w:sz w:val="25"/>
          <w:szCs w:val="25"/>
        </w:rPr>
        <w:lastRenderedPageBreak/>
        <w:t xml:space="preserve">Mặt khác, đạo Cao Đài còn có một sứ mạng vô cùng to tát, đó là sứ mạng đối với nhân </w:t>
      </w:r>
      <w:r w:rsidRPr="00AB7080">
        <w:rPr>
          <w:rFonts w:ascii="Times New Roman" w:hAnsi="Times New Roman"/>
          <w:color w:val="000000"/>
          <w:sz w:val="25"/>
          <w:szCs w:val="25"/>
        </w:rPr>
        <w:t>loại nhằm góp tay xây dựng một xã hội đại đồng, Thượng nguơn</w:t>
      </w:r>
      <w:r w:rsidR="006D74BE" w:rsidRPr="00D52A45">
        <w:rPr>
          <w:rFonts w:ascii="Times New Roman" w:hAnsi="Times New Roman"/>
          <w:sz w:val="25"/>
          <w:szCs w:val="25"/>
        </w:rPr>
        <w:t xml:space="preserve"> </w:t>
      </w:r>
      <w:r w:rsidRPr="00D52A45">
        <w:rPr>
          <w:rFonts w:ascii="Times New Roman" w:hAnsi="Times New Roman"/>
          <w:sz w:val="25"/>
          <w:szCs w:val="25"/>
        </w:rPr>
        <w:t xml:space="preserve">Thánh đức tại trần gian. Nhân dịp kỷ niệm 78 năm ngày Khai Minh Đại Đạo Rằm tháng 10 năm Nhâm Ngọ (2002), chúng ta cùng nhau suy gẫm lời Thánh huấn của </w:t>
      </w:r>
      <w:smartTag w:uri="urn:schemas-microsoft-com:office:smarttags" w:element="place">
        <w:r w:rsidRPr="00D52A45">
          <w:rPr>
            <w:rFonts w:ascii="Times New Roman" w:hAnsi="Times New Roman"/>
            <w:sz w:val="25"/>
            <w:szCs w:val="25"/>
          </w:rPr>
          <w:t>Chư</w:t>
        </w:r>
      </w:smartTag>
      <w:r w:rsidRPr="00D52A45">
        <w:rPr>
          <w:rFonts w:ascii="Times New Roman" w:hAnsi="Times New Roman"/>
          <w:sz w:val="25"/>
          <w:szCs w:val="25"/>
        </w:rPr>
        <w:t xml:space="preserve"> vị Tiền Khai Đại Đạo:</w:t>
      </w:r>
    </w:p>
    <w:p w:rsidR="006D74BE" w:rsidRPr="00D52A45" w:rsidRDefault="00A55623" w:rsidP="00AB7080">
      <w:pPr>
        <w:widowControl w:val="0"/>
        <w:spacing w:before="80"/>
        <w:ind w:firstLine="284"/>
        <w:jc w:val="both"/>
        <w:rPr>
          <w:rFonts w:ascii="Times New Roman" w:hAnsi="Times New Roman"/>
          <w:i/>
          <w:iCs/>
          <w:sz w:val="25"/>
          <w:szCs w:val="25"/>
        </w:rPr>
      </w:pPr>
      <w:r w:rsidRPr="00D52A45">
        <w:rPr>
          <w:rFonts w:ascii="Times New Roman" w:hAnsi="Times New Roman"/>
          <w:i/>
          <w:iCs/>
          <w:sz w:val="25"/>
          <w:szCs w:val="25"/>
        </w:rPr>
        <w:t xml:space="preserve">“Thượng Đế không kêu gọi con người phụng sự cho Thượng Đế, mà </w:t>
      </w:r>
      <w:r w:rsidRPr="00D52A45">
        <w:rPr>
          <w:rFonts w:ascii="Times New Roman" w:hAnsi="Times New Roman"/>
          <w:b/>
          <w:bCs/>
          <w:i/>
          <w:iCs/>
          <w:sz w:val="25"/>
          <w:szCs w:val="25"/>
        </w:rPr>
        <w:t>con người hãy cải tạo để xây dựng Thiên đàng cho con người và thế giới ở trên đời.</w:t>
      </w:r>
      <w:r w:rsidRPr="00D52A45">
        <w:rPr>
          <w:rFonts w:ascii="Times New Roman" w:hAnsi="Times New Roman"/>
          <w:i/>
          <w:iCs/>
          <w:sz w:val="25"/>
          <w:szCs w:val="25"/>
        </w:rPr>
        <w:t>”</w:t>
      </w:r>
      <w:r w:rsidRPr="00D52A45">
        <w:rPr>
          <w:rFonts w:ascii="Times New Roman" w:hAnsi="Times New Roman"/>
          <w:i/>
          <w:iCs/>
          <w:sz w:val="25"/>
          <w:szCs w:val="25"/>
          <w:vertAlign w:val="superscript"/>
        </w:rPr>
        <w:footnoteReference w:id="19"/>
      </w:r>
    </w:p>
    <w:p w:rsidR="006D74BE" w:rsidRPr="00D52A45" w:rsidRDefault="00A55623" w:rsidP="00372E29">
      <w:pPr>
        <w:widowControl w:val="0"/>
        <w:spacing w:before="80"/>
        <w:ind w:firstLine="284"/>
        <w:jc w:val="both"/>
        <w:rPr>
          <w:rFonts w:ascii="Times New Roman" w:hAnsi="Times New Roman"/>
          <w:sz w:val="25"/>
          <w:szCs w:val="25"/>
        </w:rPr>
      </w:pPr>
      <w:r w:rsidRPr="00D52A45">
        <w:rPr>
          <w:rFonts w:ascii="Times New Roman" w:hAnsi="Times New Roman"/>
          <w:sz w:val="25"/>
          <w:szCs w:val="25"/>
        </w:rPr>
        <w:t>Muốn vậy, chúng ta phải có bổn phận xây dựng cõi thiên đàng tại thế gia</w:t>
      </w:r>
      <w:r w:rsidRPr="00F76A2C">
        <w:rPr>
          <w:rFonts w:ascii="Times New Roman" w:hAnsi="Times New Roman"/>
          <w:color w:val="000000"/>
          <w:sz w:val="25"/>
          <w:szCs w:val="25"/>
        </w:rPr>
        <w:t>n. Điều nầy đòi hỏi mỗi người tín đồ Cao Đài phải có một nỗ</w:t>
      </w:r>
      <w:r w:rsidRPr="00D52A45">
        <w:rPr>
          <w:rFonts w:ascii="Times New Roman" w:hAnsi="Times New Roman"/>
          <w:sz w:val="25"/>
          <w:szCs w:val="25"/>
        </w:rPr>
        <w:t xml:space="preserve"> lực rất lớn, là </w:t>
      </w:r>
      <w:r w:rsidRPr="00D52A45">
        <w:rPr>
          <w:rFonts w:ascii="Times New Roman" w:hAnsi="Times New Roman"/>
          <w:i/>
          <w:iCs/>
          <w:sz w:val="25"/>
          <w:szCs w:val="25"/>
        </w:rPr>
        <w:t>cải tạo bản thân một cách triệt để</w:t>
      </w:r>
      <w:r w:rsidRPr="00D52A45">
        <w:rPr>
          <w:rFonts w:ascii="Times New Roman" w:hAnsi="Times New Roman"/>
          <w:sz w:val="25"/>
          <w:szCs w:val="25"/>
        </w:rPr>
        <w:t xml:space="preserve">. Mỗi người phải tạo một chất “Thánh đức” nơi nội thân, là </w:t>
      </w:r>
      <w:r w:rsidRPr="00D52A45">
        <w:rPr>
          <w:rFonts w:ascii="Times New Roman" w:hAnsi="Times New Roman"/>
          <w:b/>
          <w:bCs/>
          <w:sz w:val="25"/>
          <w:szCs w:val="25"/>
        </w:rPr>
        <w:t>tâm-hạnh-đức-tài</w:t>
      </w:r>
      <w:r w:rsidRPr="00D52A45">
        <w:rPr>
          <w:rFonts w:ascii="Times New Roman" w:hAnsi="Times New Roman"/>
          <w:sz w:val="25"/>
          <w:szCs w:val="25"/>
        </w:rPr>
        <w:t>, để từ đó nhân rộng ra nơi thánh sở và trong nội bộ Đại Đạo Tam Kỳ Phổ Độ.</w:t>
      </w:r>
    </w:p>
    <w:p w:rsidR="006D74BE" w:rsidRPr="002D3D06" w:rsidRDefault="00A55623" w:rsidP="002D3D06">
      <w:pPr>
        <w:widowControl w:val="0"/>
        <w:spacing w:before="240"/>
        <w:ind w:firstLine="284"/>
        <w:jc w:val="both"/>
        <w:rPr>
          <w:rFonts w:ascii="Myriad Pro Light" w:hAnsi="Myriad Pro Light"/>
          <w:b/>
          <w:bCs/>
          <w:sz w:val="24"/>
          <w:szCs w:val="24"/>
        </w:rPr>
      </w:pPr>
      <w:r w:rsidRPr="002D3D06">
        <w:rPr>
          <w:rFonts w:ascii="Myriad Pro Light" w:hAnsi="Myriad Pro Light"/>
          <w:b/>
          <w:bCs/>
          <w:sz w:val="24"/>
          <w:szCs w:val="24"/>
        </w:rPr>
        <w:t>KẾT LUẬN</w:t>
      </w:r>
    </w:p>
    <w:p w:rsidR="006D74BE" w:rsidRPr="00D52A45" w:rsidRDefault="00A55623" w:rsidP="00372E29">
      <w:pPr>
        <w:widowControl w:val="0"/>
        <w:spacing w:before="80"/>
        <w:ind w:firstLine="284"/>
        <w:jc w:val="both"/>
        <w:rPr>
          <w:rFonts w:ascii="Times New Roman" w:hAnsi="Times New Roman"/>
          <w:i/>
          <w:iCs/>
          <w:sz w:val="25"/>
          <w:szCs w:val="25"/>
        </w:rPr>
      </w:pPr>
      <w:r w:rsidRPr="00D52A45">
        <w:rPr>
          <w:rFonts w:ascii="Times New Roman" w:hAnsi="Times New Roman"/>
          <w:sz w:val="25"/>
          <w:szCs w:val="25"/>
        </w:rPr>
        <w:t>Đức Giáo Tông Đại Đạo đã nhắc nhở chúng ta ghi nhớ điều nầy:</w:t>
      </w:r>
    </w:p>
    <w:p w:rsidR="006D74BE" w:rsidRPr="00D52A45" w:rsidRDefault="00A55623" w:rsidP="00372E29">
      <w:pPr>
        <w:widowControl w:val="0"/>
        <w:spacing w:before="80"/>
        <w:ind w:firstLine="284"/>
        <w:jc w:val="both"/>
        <w:rPr>
          <w:rFonts w:ascii="Times New Roman" w:hAnsi="Times New Roman"/>
          <w:i/>
          <w:iCs/>
          <w:sz w:val="25"/>
          <w:szCs w:val="25"/>
        </w:rPr>
      </w:pPr>
      <w:r w:rsidRPr="00D52A45">
        <w:rPr>
          <w:rFonts w:ascii="Times New Roman" w:hAnsi="Times New Roman"/>
          <w:i/>
          <w:iCs/>
          <w:sz w:val="25"/>
          <w:szCs w:val="25"/>
        </w:rPr>
        <w:t>“</w:t>
      </w:r>
      <w:smartTag w:uri="urn:schemas-microsoft-com:office:smarttags" w:element="place">
        <w:r w:rsidRPr="00D52A45">
          <w:rPr>
            <w:rFonts w:ascii="Times New Roman" w:hAnsi="Times New Roman"/>
            <w:i/>
            <w:iCs/>
            <w:sz w:val="25"/>
            <w:szCs w:val="25"/>
          </w:rPr>
          <w:t>Chư</w:t>
        </w:r>
      </w:smartTag>
      <w:r w:rsidRPr="00D52A45">
        <w:rPr>
          <w:rFonts w:ascii="Times New Roman" w:hAnsi="Times New Roman"/>
          <w:i/>
          <w:iCs/>
          <w:sz w:val="25"/>
          <w:szCs w:val="25"/>
        </w:rPr>
        <w:t xml:space="preserve"> đệ muội có nhớ lời dạy của </w:t>
      </w:r>
      <w:r w:rsidR="002D3D06" w:rsidRPr="00D52A45">
        <w:rPr>
          <w:rFonts w:ascii="Times New Roman" w:hAnsi="Times New Roman"/>
          <w:i/>
          <w:iCs/>
          <w:sz w:val="25"/>
          <w:szCs w:val="25"/>
        </w:rPr>
        <w:t>Đức Chí Tôn</w:t>
      </w:r>
      <w:r w:rsidRPr="00D52A45">
        <w:rPr>
          <w:rFonts w:ascii="Times New Roman" w:hAnsi="Times New Roman"/>
          <w:i/>
          <w:iCs/>
          <w:sz w:val="25"/>
          <w:szCs w:val="25"/>
        </w:rPr>
        <w:t xml:space="preserve"> năm Bính Dần 1926 không? </w:t>
      </w:r>
      <w:r w:rsidRPr="00D52A45">
        <w:rPr>
          <w:rFonts w:ascii="Times New Roman" w:hAnsi="Times New Roman"/>
          <w:b/>
          <w:bCs/>
          <w:i/>
          <w:iCs/>
          <w:sz w:val="25"/>
          <w:szCs w:val="25"/>
        </w:rPr>
        <w:t>Đạo phát chậm trễ một ngày là có hại cho nhân sanh một ngày</w:t>
      </w:r>
      <w:r w:rsidRPr="00D52A45">
        <w:rPr>
          <w:rFonts w:ascii="Times New Roman" w:hAnsi="Times New Roman"/>
          <w:i/>
          <w:iCs/>
          <w:sz w:val="25"/>
          <w:szCs w:val="25"/>
        </w:rPr>
        <w:t>. Lời dạy đã 60 năm qua mà vẫn còn giá trị và ý nghĩa. Mỗi lần lễ Khai Minh Đại Đạo là mỗi lần Bần Đạo càng thêm trách nhiệm nặng nề.”</w:t>
      </w:r>
      <w:r w:rsidR="003F0DC1">
        <w:rPr>
          <w:rFonts w:ascii="Times New Roman" w:hAnsi="Times New Roman"/>
          <w:i/>
          <w:iCs/>
          <w:sz w:val="25"/>
          <w:szCs w:val="25"/>
        </w:rPr>
        <w:t xml:space="preserve"> </w:t>
      </w:r>
      <w:r w:rsidRPr="00D52A45">
        <w:rPr>
          <w:rFonts w:ascii="Times New Roman" w:hAnsi="Times New Roman"/>
          <w:i/>
          <w:iCs/>
          <w:sz w:val="25"/>
          <w:szCs w:val="25"/>
          <w:vertAlign w:val="superscript"/>
        </w:rPr>
        <w:footnoteReference w:id="20"/>
      </w:r>
    </w:p>
    <w:p w:rsidR="00A55623" w:rsidRPr="00D52A45" w:rsidRDefault="00A55623" w:rsidP="00372E29">
      <w:pPr>
        <w:widowControl w:val="0"/>
        <w:spacing w:before="80"/>
        <w:ind w:firstLine="284"/>
        <w:jc w:val="both"/>
        <w:rPr>
          <w:rFonts w:ascii="Times New Roman" w:hAnsi="Times New Roman"/>
          <w:sz w:val="25"/>
          <w:szCs w:val="25"/>
        </w:rPr>
      </w:pPr>
      <w:r w:rsidRPr="00D52A45">
        <w:rPr>
          <w:rFonts w:ascii="Times New Roman" w:hAnsi="Times New Roman"/>
          <w:sz w:val="25"/>
          <w:szCs w:val="25"/>
        </w:rPr>
        <w:t xml:space="preserve">Sứ mạng Cơ đạo kỳ Ba là một sứ mạng cộng thông giữa các đấng Thiêng liêng và con người nơi trần thế. Do đó, </w:t>
      </w:r>
      <w:r w:rsidRPr="00D52A45">
        <w:rPr>
          <w:rFonts w:ascii="Times New Roman" w:hAnsi="Times New Roman"/>
          <w:i/>
          <w:iCs/>
          <w:sz w:val="25"/>
          <w:szCs w:val="25"/>
        </w:rPr>
        <w:t xml:space="preserve">mọi người tín đồ Đại Đạo cần không ngừng tăng </w:t>
      </w:r>
      <w:r w:rsidRPr="00D52A45">
        <w:rPr>
          <w:rFonts w:ascii="Times New Roman" w:hAnsi="Times New Roman"/>
          <w:i/>
          <w:iCs/>
          <w:sz w:val="25"/>
          <w:szCs w:val="25"/>
        </w:rPr>
        <w:lastRenderedPageBreak/>
        <w:t>trưởng, để cơ đạo được tăng trưởng vững chắc</w:t>
      </w:r>
      <w:r w:rsidRPr="00D52A45">
        <w:rPr>
          <w:rFonts w:ascii="Times New Roman" w:hAnsi="Times New Roman"/>
          <w:sz w:val="25"/>
          <w:szCs w:val="25"/>
        </w:rPr>
        <w:t>. Có như thế, chúng ta mới xứng đáng là những bước chân tiếp nối, mới không h</w:t>
      </w:r>
      <w:r w:rsidRPr="00704164">
        <w:rPr>
          <w:rFonts w:ascii="Times New Roman" w:hAnsi="Times New Roman"/>
          <w:color w:val="000000"/>
          <w:sz w:val="25"/>
          <w:szCs w:val="25"/>
        </w:rPr>
        <w:t>ổ</w:t>
      </w:r>
      <w:r w:rsidRPr="00D52A45">
        <w:rPr>
          <w:rFonts w:ascii="Times New Roman" w:hAnsi="Times New Roman"/>
          <w:sz w:val="25"/>
          <w:szCs w:val="25"/>
        </w:rPr>
        <w:t xml:space="preserve"> thẹn là những đứa con tin yêu của Đức Chí Tôn. </w:t>
      </w:r>
    </w:p>
    <w:sectPr w:rsidR="00A55623" w:rsidRPr="00D52A45" w:rsidSect="00C029EC">
      <w:headerReference w:type="even" r:id="rId8"/>
      <w:headerReference w:type="default" r:id="rId9"/>
      <w:footerReference w:type="even" r:id="rId10"/>
      <w:footerReference w:type="default" r:id="rId11"/>
      <w:pgSz w:w="8391" w:h="11907" w:code="11"/>
      <w:pgMar w:top="1021" w:right="1418" w:bottom="1021" w:left="1134" w:header="0" w:footer="567" w:gutter="0"/>
      <w:pgNumType w:start="73"/>
      <w:cols w:space="2325"/>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BE7" w:rsidRDefault="000E3BE7">
      <w:r>
        <w:separator/>
      </w:r>
    </w:p>
  </w:endnote>
  <w:endnote w:type="continuationSeparator" w:id="0">
    <w:p w:rsidR="000E3BE7" w:rsidRDefault="000E3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Myriad Pro Light">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VNI-Palati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623" w:rsidRDefault="00A55623" w:rsidP="00A556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5623" w:rsidRDefault="00A55623" w:rsidP="00A55623">
    <w:pPr>
      <w:pStyle w:val="Footer"/>
      <w:ind w:right="360"/>
    </w:pP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40" w:type="dxa"/>
      <w:tblInd w:w="108" w:type="dxa"/>
      <w:tblLayout w:type="fixed"/>
      <w:tblLook w:val="0000" w:firstRow="0" w:lastRow="0" w:firstColumn="0" w:lastColumn="0" w:noHBand="0" w:noVBand="0"/>
    </w:tblPr>
    <w:tblGrid>
      <w:gridCol w:w="6379"/>
      <w:gridCol w:w="1836"/>
      <w:gridCol w:w="6625"/>
    </w:tblGrid>
    <w:tr w:rsidR="00A55623" w:rsidRPr="000A7C9D">
      <w:tblPrEx>
        <w:tblCellMar>
          <w:top w:w="0" w:type="dxa"/>
          <w:bottom w:w="0" w:type="dxa"/>
        </w:tblCellMar>
      </w:tblPrEx>
      <w:tc>
        <w:tcPr>
          <w:tcW w:w="6379" w:type="dxa"/>
        </w:tcPr>
        <w:p w:rsidR="00A55623" w:rsidRPr="000A7C9D" w:rsidRDefault="00A55623" w:rsidP="00A55623">
          <w:pPr>
            <w:pStyle w:val="Header"/>
            <w:spacing w:before="40"/>
            <w:jc w:val="right"/>
            <w:rPr>
              <w:rFonts w:ascii="Arial" w:hAnsi="Arial" w:cs="Arial"/>
              <w:sz w:val="16"/>
              <w:szCs w:val="16"/>
            </w:rPr>
          </w:pPr>
          <w:r>
            <w:rPr>
              <w:rFonts w:ascii="Arial" w:hAnsi="Arial" w:cs="Arial"/>
              <w:sz w:val="16"/>
              <w:szCs w:val="16"/>
            </w:rPr>
            <w:t>THIỆN HẠNH</w:t>
          </w:r>
          <w:r w:rsidRPr="000A7C9D">
            <w:rPr>
              <w:rFonts w:ascii="Arial" w:hAnsi="Arial" w:cs="Arial"/>
              <w:sz w:val="16"/>
              <w:szCs w:val="16"/>
            </w:rPr>
            <w:t xml:space="preserve"> – </w:t>
          </w:r>
          <w:r w:rsidRPr="000A7C9D">
            <w:rPr>
              <w:rFonts w:ascii="Arial" w:hAnsi="Arial" w:cs="Arial"/>
              <w:sz w:val="16"/>
              <w:szCs w:val="16"/>
            </w:rPr>
            <w:fldChar w:fldCharType="begin"/>
          </w:r>
          <w:r w:rsidRPr="000A7C9D">
            <w:rPr>
              <w:rFonts w:ascii="Arial" w:hAnsi="Arial" w:cs="Arial"/>
              <w:sz w:val="16"/>
              <w:szCs w:val="16"/>
            </w:rPr>
            <w:instrText xml:space="preserve">=2* </w:instrText>
          </w:r>
          <w:r w:rsidRPr="000A7C9D">
            <w:rPr>
              <w:rFonts w:ascii="Arial" w:hAnsi="Arial" w:cs="Arial"/>
              <w:sz w:val="16"/>
              <w:szCs w:val="16"/>
            </w:rPr>
            <w:fldChar w:fldCharType="begin"/>
          </w:r>
          <w:r w:rsidRPr="000A7C9D">
            <w:rPr>
              <w:rFonts w:ascii="Arial" w:hAnsi="Arial" w:cs="Arial"/>
              <w:sz w:val="16"/>
              <w:szCs w:val="16"/>
            </w:rPr>
            <w:instrText xml:space="preserve"> PAGE</w:instrText>
          </w:r>
          <w:r w:rsidRPr="000A7C9D">
            <w:rPr>
              <w:rFonts w:ascii="Arial" w:hAnsi="Arial" w:cs="Arial"/>
              <w:sz w:val="16"/>
              <w:szCs w:val="16"/>
            </w:rPr>
            <w:fldChar w:fldCharType="separate"/>
          </w:r>
          <w:r w:rsidR="00C029EC">
            <w:rPr>
              <w:rFonts w:ascii="Arial" w:hAnsi="Arial" w:cs="Arial"/>
              <w:noProof/>
              <w:sz w:val="16"/>
              <w:szCs w:val="16"/>
            </w:rPr>
            <w:instrText>73</w:instrText>
          </w:r>
          <w:r w:rsidRPr="000A7C9D">
            <w:rPr>
              <w:rFonts w:ascii="Arial" w:hAnsi="Arial" w:cs="Arial"/>
              <w:sz w:val="16"/>
              <w:szCs w:val="16"/>
            </w:rPr>
            <w:fldChar w:fldCharType="end"/>
          </w:r>
          <w:r w:rsidRPr="000A7C9D">
            <w:rPr>
              <w:rFonts w:ascii="Arial" w:hAnsi="Arial" w:cs="Arial"/>
              <w:sz w:val="16"/>
              <w:szCs w:val="16"/>
            </w:rPr>
            <w:instrText>-1</w:instrText>
          </w:r>
          <w:r w:rsidRPr="000A7C9D">
            <w:rPr>
              <w:rFonts w:ascii="Arial" w:hAnsi="Arial" w:cs="Arial"/>
              <w:sz w:val="16"/>
              <w:szCs w:val="16"/>
            </w:rPr>
            <w:fldChar w:fldCharType="separate"/>
          </w:r>
          <w:r w:rsidR="00C029EC">
            <w:rPr>
              <w:rFonts w:ascii="Arial" w:hAnsi="Arial" w:cs="Arial"/>
              <w:noProof/>
              <w:sz w:val="16"/>
              <w:szCs w:val="16"/>
            </w:rPr>
            <w:t>145</w:t>
          </w:r>
          <w:r w:rsidRPr="000A7C9D">
            <w:rPr>
              <w:rFonts w:ascii="Arial" w:hAnsi="Arial" w:cs="Arial"/>
              <w:sz w:val="16"/>
              <w:szCs w:val="16"/>
            </w:rPr>
            <w:fldChar w:fldCharType="end"/>
          </w:r>
        </w:p>
      </w:tc>
      <w:tc>
        <w:tcPr>
          <w:tcW w:w="1836" w:type="dxa"/>
        </w:tcPr>
        <w:p w:rsidR="00A55623" w:rsidRPr="000A7C9D" w:rsidRDefault="00A55623" w:rsidP="00A55623">
          <w:pPr>
            <w:pStyle w:val="Header"/>
            <w:rPr>
              <w:rFonts w:ascii="VNI-Palatin" w:hAnsi="VNI-Palatin"/>
              <w:sz w:val="16"/>
              <w:szCs w:val="16"/>
            </w:rPr>
          </w:pPr>
        </w:p>
      </w:tc>
      <w:tc>
        <w:tcPr>
          <w:tcW w:w="6625" w:type="dxa"/>
        </w:tcPr>
        <w:p w:rsidR="00A55623" w:rsidRPr="000A7C9D" w:rsidRDefault="00A55623" w:rsidP="00A55623">
          <w:pPr>
            <w:pStyle w:val="Header"/>
            <w:spacing w:before="40"/>
            <w:ind w:left="170"/>
            <w:rPr>
              <w:rFonts w:ascii="Arial" w:hAnsi="Arial" w:cs="Arial"/>
              <w:sz w:val="16"/>
              <w:szCs w:val="16"/>
              <w:lang w:val="nl-NL"/>
            </w:rPr>
          </w:pPr>
          <w:r>
            <w:rPr>
              <w:rFonts w:ascii="Arial" w:hAnsi="Arial" w:cs="Arial"/>
              <w:sz w:val="16"/>
              <w:szCs w:val="16"/>
            </w:rPr>
            <w:t xml:space="preserve"> </w:t>
          </w:r>
          <w:r w:rsidRPr="000A7C9D">
            <w:rPr>
              <w:rFonts w:ascii="Arial" w:hAnsi="Arial" w:cs="Arial"/>
              <w:sz w:val="16"/>
              <w:szCs w:val="16"/>
            </w:rPr>
            <w:fldChar w:fldCharType="begin"/>
          </w:r>
          <w:r w:rsidRPr="000A7C9D">
            <w:rPr>
              <w:rFonts w:ascii="Arial" w:hAnsi="Arial" w:cs="Arial"/>
              <w:sz w:val="16"/>
              <w:szCs w:val="16"/>
              <w:lang w:val="nl-NL"/>
            </w:rPr>
            <w:instrText xml:space="preserve">=2* </w:instrText>
          </w:r>
          <w:r w:rsidRPr="000A7C9D">
            <w:rPr>
              <w:rFonts w:ascii="Arial" w:hAnsi="Arial" w:cs="Arial"/>
              <w:sz w:val="16"/>
              <w:szCs w:val="16"/>
            </w:rPr>
            <w:fldChar w:fldCharType="begin"/>
          </w:r>
          <w:r w:rsidRPr="000A7C9D">
            <w:rPr>
              <w:rFonts w:ascii="Arial" w:hAnsi="Arial" w:cs="Arial"/>
              <w:sz w:val="16"/>
              <w:szCs w:val="16"/>
              <w:lang w:val="nl-NL"/>
            </w:rPr>
            <w:instrText xml:space="preserve"> PAGE</w:instrText>
          </w:r>
          <w:r w:rsidRPr="000A7C9D">
            <w:rPr>
              <w:rFonts w:ascii="Arial" w:hAnsi="Arial" w:cs="Arial"/>
              <w:sz w:val="16"/>
              <w:szCs w:val="16"/>
            </w:rPr>
            <w:fldChar w:fldCharType="separate"/>
          </w:r>
          <w:r w:rsidR="00C029EC">
            <w:rPr>
              <w:rFonts w:ascii="Arial" w:hAnsi="Arial" w:cs="Arial"/>
              <w:noProof/>
              <w:sz w:val="16"/>
              <w:szCs w:val="16"/>
              <w:lang w:val="nl-NL"/>
            </w:rPr>
            <w:instrText>73</w:instrText>
          </w:r>
          <w:r w:rsidRPr="000A7C9D">
            <w:rPr>
              <w:rFonts w:ascii="Arial" w:hAnsi="Arial" w:cs="Arial"/>
              <w:sz w:val="16"/>
              <w:szCs w:val="16"/>
            </w:rPr>
            <w:fldChar w:fldCharType="end"/>
          </w:r>
          <w:r w:rsidRPr="000A7C9D">
            <w:rPr>
              <w:rFonts w:ascii="Arial" w:hAnsi="Arial" w:cs="Arial"/>
              <w:sz w:val="16"/>
              <w:szCs w:val="16"/>
            </w:rPr>
            <w:fldChar w:fldCharType="separate"/>
          </w:r>
          <w:r w:rsidR="00C029EC">
            <w:rPr>
              <w:rFonts w:ascii="Arial" w:hAnsi="Arial" w:cs="Arial"/>
              <w:noProof/>
              <w:sz w:val="16"/>
              <w:szCs w:val="16"/>
              <w:lang w:val="nl-NL"/>
            </w:rPr>
            <w:t>146</w:t>
          </w:r>
          <w:r w:rsidRPr="000A7C9D">
            <w:rPr>
              <w:rFonts w:ascii="Arial" w:hAnsi="Arial" w:cs="Arial"/>
              <w:sz w:val="16"/>
              <w:szCs w:val="16"/>
            </w:rPr>
            <w:fldChar w:fldCharType="end"/>
          </w:r>
          <w:r w:rsidRPr="000A7C9D">
            <w:rPr>
              <w:rFonts w:ascii="Arial" w:hAnsi="Arial" w:cs="Arial"/>
              <w:sz w:val="16"/>
              <w:szCs w:val="16"/>
              <w:lang w:val="nl-NL"/>
            </w:rPr>
            <w:t xml:space="preserve"> –</w:t>
          </w:r>
          <w:r>
            <w:rPr>
              <w:rFonts w:ascii="Arial" w:hAnsi="Arial" w:cs="Arial"/>
              <w:sz w:val="16"/>
              <w:szCs w:val="16"/>
              <w:lang w:val="nl-NL"/>
            </w:rPr>
            <w:t xml:space="preserve"> </w:t>
          </w:r>
          <w:r w:rsidR="00DD3964">
            <w:rPr>
              <w:rFonts w:ascii="Arial" w:hAnsi="Arial" w:cs="Arial"/>
              <w:bCs/>
              <w:spacing w:val="-10"/>
              <w:sz w:val="16"/>
              <w:szCs w:val="16"/>
              <w:lang w:val="nl-NL"/>
            </w:rPr>
            <w:t>CƠ ĐẠO KỲ BA</w:t>
          </w:r>
        </w:p>
      </w:tc>
    </w:tr>
  </w:tbl>
  <w:p w:rsidR="00A55623" w:rsidRPr="00B84312" w:rsidRDefault="00A55623" w:rsidP="00A5562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BE7" w:rsidRDefault="000E3BE7">
      <w:r>
        <w:separator/>
      </w:r>
    </w:p>
  </w:footnote>
  <w:footnote w:type="continuationSeparator" w:id="0">
    <w:p w:rsidR="000E3BE7" w:rsidRDefault="000E3BE7">
      <w:r>
        <w:continuationSeparator/>
      </w:r>
    </w:p>
  </w:footnote>
  <w:footnote w:id="1">
    <w:p w:rsidR="00A55623" w:rsidRPr="00B22C31" w:rsidRDefault="00A55623" w:rsidP="00A55623">
      <w:pPr>
        <w:pStyle w:val="FootnoteText"/>
        <w:rPr>
          <w:rFonts w:ascii="Times New Roman" w:hAnsi="Times New Roman"/>
        </w:rPr>
      </w:pPr>
      <w:r w:rsidRPr="00B22C31">
        <w:rPr>
          <w:rStyle w:val="FootnoteReference"/>
          <w:rFonts w:ascii="Times New Roman" w:hAnsi="Times New Roman"/>
        </w:rPr>
        <w:footnoteRef/>
      </w:r>
      <w:r w:rsidRPr="00B22C31">
        <w:rPr>
          <w:rFonts w:ascii="Times New Roman" w:hAnsi="Times New Roman"/>
        </w:rPr>
        <w:t xml:space="preserve"> </w:t>
      </w:r>
      <w:r w:rsidRPr="00B22C31">
        <w:rPr>
          <w:rFonts w:ascii="Times New Roman" w:hAnsi="Times New Roman"/>
          <w:sz w:val="22"/>
          <w:szCs w:val="22"/>
        </w:rPr>
        <w:t>Đức Ngọc Hoàng Thượng Đế, CQ, 15</w:t>
      </w:r>
      <w:r w:rsidR="00D318C9">
        <w:rPr>
          <w:rFonts w:ascii="Times New Roman" w:hAnsi="Times New Roman"/>
          <w:sz w:val="22"/>
          <w:szCs w:val="22"/>
        </w:rPr>
        <w:t>-</w:t>
      </w:r>
      <w:r w:rsidR="00B574DB">
        <w:rPr>
          <w:rFonts w:ascii="Times New Roman" w:hAnsi="Times New Roman"/>
          <w:sz w:val="22"/>
          <w:szCs w:val="22"/>
        </w:rPr>
        <w:t>0</w:t>
      </w:r>
      <w:r w:rsidRPr="00B22C31">
        <w:rPr>
          <w:rFonts w:ascii="Times New Roman" w:hAnsi="Times New Roman"/>
          <w:sz w:val="22"/>
          <w:szCs w:val="22"/>
        </w:rPr>
        <w:t>2</w:t>
      </w:r>
      <w:r w:rsidR="00D318C9">
        <w:rPr>
          <w:rFonts w:ascii="Times New Roman" w:hAnsi="Times New Roman"/>
          <w:sz w:val="22"/>
          <w:szCs w:val="22"/>
        </w:rPr>
        <w:t xml:space="preserve"> </w:t>
      </w:r>
      <w:r w:rsidRPr="00B22C31">
        <w:rPr>
          <w:rFonts w:ascii="Times New Roman" w:hAnsi="Times New Roman"/>
          <w:sz w:val="22"/>
          <w:szCs w:val="22"/>
        </w:rPr>
        <w:t xml:space="preserve">Quý </w:t>
      </w:r>
      <w:r w:rsidRPr="00F05D5B">
        <w:rPr>
          <w:rFonts w:ascii="Times New Roman" w:hAnsi="Times New Roman"/>
          <w:color w:val="000000"/>
          <w:sz w:val="22"/>
          <w:szCs w:val="22"/>
        </w:rPr>
        <w:t>Hợ</w:t>
      </w:r>
      <w:r w:rsidRPr="00B22C31">
        <w:rPr>
          <w:rFonts w:ascii="Times New Roman" w:hAnsi="Times New Roman"/>
          <w:sz w:val="22"/>
          <w:szCs w:val="22"/>
        </w:rPr>
        <w:t>i (29-3-1983)</w:t>
      </w:r>
    </w:p>
  </w:footnote>
  <w:footnote w:id="2">
    <w:p w:rsidR="00A55623" w:rsidRPr="0017154C" w:rsidRDefault="00A55623" w:rsidP="00A55623">
      <w:pPr>
        <w:jc w:val="both"/>
        <w:rPr>
          <w:rFonts w:ascii="Times New Roman" w:hAnsi="Times New Roman"/>
          <w:sz w:val="20"/>
        </w:rPr>
      </w:pPr>
      <w:r w:rsidRPr="0017154C">
        <w:rPr>
          <w:rStyle w:val="FootnoteReference"/>
          <w:rFonts w:ascii="Times New Roman" w:hAnsi="Times New Roman"/>
          <w:sz w:val="20"/>
        </w:rPr>
        <w:footnoteRef/>
      </w:r>
      <w:r w:rsidRPr="0017154C">
        <w:rPr>
          <w:rFonts w:ascii="Times New Roman" w:hAnsi="Times New Roman"/>
          <w:sz w:val="20"/>
        </w:rPr>
        <w:t xml:space="preserve"> Đức Ngọc Hoàng Thượng Đế, TLĐ, 30-10 Mậu Thân (19-12-1968): “Nói gần hơn, một người cha sanh ra một đàn con, tuy là tình phụ tử vẫn thương đồng đều, đứa nào cũng như đứa nấy, nhưng phần vụ giao phó cũng tùy theo tánh tình mỗi đứa cho thích hợp. Những đứa làm được việc lớn thì giao việc lớn, những đứa vụng về dốt nát thì giao việc nhỏ. Nhưng tình thương người cha lúc nào cũng lưu ý đến những đứa dại khờ dốt nát hoặc tật nguyền bịnh hoạn đau khổ.</w:t>
      </w:r>
    </w:p>
    <w:p w:rsidR="00A55623" w:rsidRPr="0017154C" w:rsidRDefault="00A55623" w:rsidP="00A55623">
      <w:pPr>
        <w:spacing w:before="80"/>
        <w:jc w:val="both"/>
        <w:rPr>
          <w:rFonts w:ascii="Times New Roman" w:hAnsi="Times New Roman"/>
          <w:sz w:val="20"/>
        </w:rPr>
      </w:pPr>
      <w:r w:rsidRPr="0017154C">
        <w:rPr>
          <w:rFonts w:ascii="Times New Roman" w:hAnsi="Times New Roman"/>
          <w:sz w:val="20"/>
        </w:rPr>
        <w:t xml:space="preserve">Các con là dân tộc Việt cũng như các dân tộc khác sanh trưởng tại quả địa cầu này. Tình thương Tạo Hóa cũng ban đồng cho các con cũng như các con khác. </w:t>
      </w:r>
      <w:r w:rsidRPr="0017154C">
        <w:rPr>
          <w:rFonts w:ascii="Times New Roman" w:hAnsi="Times New Roman"/>
          <w:b/>
          <w:bCs/>
          <w:sz w:val="20"/>
        </w:rPr>
        <w:t>Nhưng dân tộc các con đã đau khổ quá nhiều, non sông tổ quốc các con đã bị giày xéo lâu đời, nhưng các</w:t>
      </w:r>
      <w:r w:rsidRPr="0017154C">
        <w:rPr>
          <w:rFonts w:ascii="Times New Roman" w:hAnsi="Times New Roman"/>
          <w:sz w:val="20"/>
        </w:rPr>
        <w:t xml:space="preserve"> </w:t>
      </w:r>
      <w:r w:rsidRPr="0017154C">
        <w:rPr>
          <w:rFonts w:ascii="Times New Roman" w:hAnsi="Times New Roman"/>
          <w:b/>
          <w:bCs/>
          <w:sz w:val="20"/>
        </w:rPr>
        <w:t>con được trội hơn chúng về đức tin, về lòng đạo đức, ngưỡng mộ Thượng Đế và các Đấng Trọn Lành</w:t>
      </w:r>
      <w:r w:rsidRPr="0017154C">
        <w:rPr>
          <w:rFonts w:ascii="Times New Roman" w:hAnsi="Times New Roman"/>
          <w:sz w:val="20"/>
        </w:rPr>
        <w:t>. Tình thương các con không thiếu, lòng hiếu hòa các con có thừa, do đó dân tộc các con mới hạnh ngộ Đại Đạo Tam Kỳ Phổ Độ. Trên bốn mươi năm rồi, Thầy đem giống đạo đến gieo trên mảnh đất hiền hòa nhưng đau khổ này để các con chung nhau vun xới tưới nước bón phân để hột giống đó sớm nẩy mầm đâm tược đơm bông kết quả. Chỉ có giống này mới cứu đói vạn linh trong thời kỳ mạt kiếp này mà trước tiên là cứu dân tộc các con</w:t>
      </w:r>
      <w:r w:rsidR="00A97CDC">
        <w:rPr>
          <w:rFonts w:ascii="Times New Roman" w:hAnsi="Times New Roman"/>
          <w:sz w:val="20"/>
        </w:rPr>
        <w:t>.</w:t>
      </w:r>
      <w:r w:rsidRPr="0017154C">
        <w:rPr>
          <w:rFonts w:ascii="Times New Roman" w:hAnsi="Times New Roman"/>
          <w:sz w:val="20"/>
        </w:rPr>
        <w:t>”</w:t>
      </w:r>
    </w:p>
  </w:footnote>
  <w:footnote w:id="3">
    <w:p w:rsidR="00A55623" w:rsidRPr="00993C19" w:rsidRDefault="00A55623" w:rsidP="00A55623">
      <w:pPr>
        <w:pStyle w:val="FootnoteText"/>
        <w:rPr>
          <w:rFonts w:ascii="Times New Roman" w:hAnsi="Times New Roman"/>
        </w:rPr>
      </w:pPr>
      <w:r w:rsidRPr="00993C19">
        <w:rPr>
          <w:rStyle w:val="FootnoteReference"/>
          <w:rFonts w:ascii="Times New Roman" w:hAnsi="Times New Roman"/>
        </w:rPr>
        <w:footnoteRef/>
      </w:r>
      <w:r w:rsidRPr="00993C19">
        <w:rPr>
          <w:rFonts w:ascii="Times New Roman" w:hAnsi="Times New Roman"/>
        </w:rPr>
        <w:t xml:space="preserve"> Đại Thừa Chơ</w:t>
      </w:r>
      <w:r w:rsidR="00182C7B">
        <w:rPr>
          <w:rFonts w:ascii="Times New Roman" w:hAnsi="Times New Roman"/>
        </w:rPr>
        <w:t>n Giáo, 1956, tr.</w:t>
      </w:r>
      <w:r w:rsidRPr="00993C19">
        <w:rPr>
          <w:rFonts w:ascii="Times New Roman" w:hAnsi="Times New Roman"/>
        </w:rPr>
        <w:t xml:space="preserve"> 34.</w:t>
      </w:r>
    </w:p>
  </w:footnote>
  <w:footnote w:id="4">
    <w:p w:rsidR="00A55623" w:rsidRPr="00B22C31" w:rsidRDefault="00A55623" w:rsidP="00A55623">
      <w:pPr>
        <w:pStyle w:val="FootnoteText"/>
        <w:rPr>
          <w:rFonts w:ascii="Times New Roman" w:hAnsi="Times New Roman"/>
        </w:rPr>
      </w:pPr>
      <w:r w:rsidRPr="00B22C31">
        <w:rPr>
          <w:rStyle w:val="FootnoteReference"/>
          <w:rFonts w:ascii="Times New Roman" w:hAnsi="Times New Roman"/>
          <w:sz w:val="22"/>
          <w:szCs w:val="22"/>
        </w:rPr>
        <w:footnoteRef/>
      </w:r>
      <w:r w:rsidRPr="00B22C31">
        <w:rPr>
          <w:rFonts w:ascii="Times New Roman" w:hAnsi="Times New Roman"/>
          <w:sz w:val="22"/>
          <w:szCs w:val="22"/>
        </w:rPr>
        <w:t xml:space="preserve"> Đại Thừa Chơ</w:t>
      </w:r>
      <w:r w:rsidR="00182C7B">
        <w:rPr>
          <w:rFonts w:ascii="Times New Roman" w:hAnsi="Times New Roman"/>
          <w:sz w:val="22"/>
          <w:szCs w:val="22"/>
        </w:rPr>
        <w:t>n Giáo, 1956, tr.</w:t>
      </w:r>
      <w:r w:rsidRPr="00B22C31">
        <w:rPr>
          <w:rFonts w:ascii="Times New Roman" w:hAnsi="Times New Roman"/>
          <w:sz w:val="22"/>
          <w:szCs w:val="22"/>
        </w:rPr>
        <w:t xml:space="preserve"> 33.</w:t>
      </w:r>
    </w:p>
  </w:footnote>
  <w:footnote w:id="5">
    <w:p w:rsidR="00A55623" w:rsidRPr="00993C19" w:rsidRDefault="00A55623" w:rsidP="00A55623">
      <w:pPr>
        <w:pStyle w:val="FootnoteText"/>
        <w:rPr>
          <w:rFonts w:ascii="Times New Roman" w:hAnsi="Times New Roman"/>
        </w:rPr>
      </w:pPr>
      <w:r w:rsidRPr="00993C19">
        <w:rPr>
          <w:rStyle w:val="FootnoteReference"/>
          <w:rFonts w:ascii="Times New Roman" w:hAnsi="Times New Roman"/>
        </w:rPr>
        <w:footnoteRef/>
      </w:r>
      <w:r w:rsidRPr="00993C19">
        <w:rPr>
          <w:rFonts w:ascii="Times New Roman" w:hAnsi="Times New Roman"/>
        </w:rPr>
        <w:t xml:space="preserve"> Đại Thừa Chơ</w:t>
      </w:r>
      <w:r w:rsidR="00182C7B">
        <w:rPr>
          <w:rFonts w:ascii="Times New Roman" w:hAnsi="Times New Roman"/>
        </w:rPr>
        <w:t>n Giáo, 1956, tr.</w:t>
      </w:r>
      <w:r w:rsidRPr="00993C19">
        <w:rPr>
          <w:rFonts w:ascii="Times New Roman" w:hAnsi="Times New Roman"/>
        </w:rPr>
        <w:t xml:space="preserve"> 181.</w:t>
      </w:r>
    </w:p>
  </w:footnote>
  <w:footnote w:id="6">
    <w:p w:rsidR="00A55623" w:rsidRPr="00993C19" w:rsidRDefault="00A55623" w:rsidP="00A55623">
      <w:pPr>
        <w:pStyle w:val="FootnoteText"/>
        <w:jc w:val="both"/>
        <w:rPr>
          <w:rFonts w:ascii="Times New Roman" w:hAnsi="Times New Roman"/>
        </w:rPr>
      </w:pPr>
      <w:r w:rsidRPr="00993C19">
        <w:rPr>
          <w:rStyle w:val="FootnoteReference"/>
          <w:rFonts w:ascii="Times New Roman" w:hAnsi="Times New Roman"/>
        </w:rPr>
        <w:footnoteRef/>
      </w:r>
      <w:r w:rsidRPr="00993C19">
        <w:rPr>
          <w:rFonts w:ascii="Times New Roman" w:hAnsi="Times New Roman"/>
        </w:rPr>
        <w:t xml:space="preserve"> Đức Đông Phương Chưởng Quản, MĐTV, 28-01 Tân Dậu (</w:t>
      </w:r>
      <w:r w:rsidR="00182C7B">
        <w:rPr>
          <w:rFonts w:ascii="Times New Roman" w:hAnsi="Times New Roman"/>
        </w:rPr>
        <w:t>0</w:t>
      </w:r>
      <w:r w:rsidRPr="00993C19">
        <w:rPr>
          <w:rFonts w:ascii="Times New Roman" w:hAnsi="Times New Roman"/>
        </w:rPr>
        <w:t xml:space="preserve">3-3-1981): “Nay chư đệ có khác, được nhiều ân sủng vừa gặp được kỳ Đại ân xá, </w:t>
      </w:r>
      <w:r w:rsidRPr="00993C19">
        <w:rPr>
          <w:rFonts w:ascii="Times New Roman" w:hAnsi="Times New Roman"/>
          <w:b/>
          <w:bCs/>
        </w:rPr>
        <w:t>vừa học</w:t>
      </w:r>
      <w:r w:rsidRPr="00993C19">
        <w:rPr>
          <w:rFonts w:ascii="Times New Roman" w:hAnsi="Times New Roman"/>
        </w:rPr>
        <w:t xml:space="preserve"> </w:t>
      </w:r>
      <w:r w:rsidRPr="00993C19">
        <w:rPr>
          <w:rFonts w:ascii="Times New Roman" w:hAnsi="Times New Roman"/>
          <w:b/>
          <w:bCs/>
        </w:rPr>
        <w:t>Đạo Vô Vi với Sư Vô Vi</w:t>
      </w:r>
      <w:r w:rsidRPr="00993C19">
        <w:rPr>
          <w:rFonts w:ascii="Times New Roman" w:hAnsi="Times New Roman"/>
        </w:rPr>
        <w:t xml:space="preserve"> để hoàn thành sứ mạng trên đường cứu độ. Bần Đạo đã cho chư đệ chuẩn bị đủ các phương pháp đến khi hạ thủ công phu không bị thất bại.”</w:t>
      </w:r>
    </w:p>
  </w:footnote>
  <w:footnote w:id="7">
    <w:p w:rsidR="00A55623" w:rsidRPr="00891107" w:rsidRDefault="00A55623" w:rsidP="00A55623">
      <w:pPr>
        <w:pStyle w:val="FootnoteText"/>
        <w:jc w:val="both"/>
        <w:rPr>
          <w:rFonts w:ascii="Times New Roman" w:hAnsi="Times New Roman"/>
          <w:color w:val="000000"/>
        </w:rPr>
      </w:pPr>
      <w:r w:rsidRPr="00E96541">
        <w:rPr>
          <w:rStyle w:val="FootnoteReference"/>
          <w:rFonts w:ascii="Times New Roman" w:hAnsi="Times New Roman"/>
        </w:rPr>
        <w:footnoteRef/>
      </w:r>
      <w:r w:rsidRPr="00E96541">
        <w:rPr>
          <w:rFonts w:ascii="Times New Roman" w:hAnsi="Times New Roman"/>
        </w:rPr>
        <w:t xml:space="preserve"> Đức Bảo Pháp Chơn Quân, CQ, 01-5 Đinh Tỵ (17-6-1977): “</w:t>
      </w:r>
      <w:r w:rsidRPr="00E96541">
        <w:rPr>
          <w:rFonts w:ascii="Times New Roman" w:hAnsi="Times New Roman"/>
          <w:b/>
          <w:bCs/>
        </w:rPr>
        <w:t xml:space="preserve">Nay </w:t>
      </w:r>
      <w:r w:rsidRPr="00891107">
        <w:rPr>
          <w:rFonts w:ascii="Times New Roman" w:hAnsi="Times New Roman"/>
          <w:b/>
          <w:bCs/>
          <w:color w:val="000000"/>
        </w:rPr>
        <w:t>được gặp thời kỳ ân xá mở rộng pháp môn</w:t>
      </w:r>
      <w:r w:rsidRPr="00891107">
        <w:rPr>
          <w:rFonts w:ascii="Times New Roman" w:hAnsi="Times New Roman"/>
          <w:color w:val="000000"/>
        </w:rPr>
        <w:t>, Thiêng liêng chống con thuyền đưa người vượt qua bỉ ngạn. Nếu ai không giác ngộ thì khó sang qua đời thánh đức và khó vào cõi an lạc.”</w:t>
      </w:r>
    </w:p>
  </w:footnote>
  <w:footnote w:id="8">
    <w:p w:rsidR="00A55623" w:rsidRPr="00891107" w:rsidRDefault="00A55623" w:rsidP="00A55623">
      <w:pPr>
        <w:pStyle w:val="FootnoteText"/>
        <w:jc w:val="both"/>
        <w:rPr>
          <w:rFonts w:ascii="Times New Roman" w:hAnsi="Times New Roman"/>
          <w:color w:val="000000"/>
        </w:rPr>
      </w:pPr>
      <w:r w:rsidRPr="00891107">
        <w:rPr>
          <w:rStyle w:val="FootnoteReference"/>
          <w:rFonts w:ascii="Times New Roman" w:hAnsi="Times New Roman"/>
          <w:color w:val="000000"/>
        </w:rPr>
        <w:footnoteRef/>
      </w:r>
      <w:r w:rsidRPr="00891107">
        <w:rPr>
          <w:rFonts w:ascii="Times New Roman" w:hAnsi="Times New Roman"/>
          <w:color w:val="000000"/>
        </w:rPr>
        <w:t xml:space="preserve"> Đức Phục Đức Tôn Thánh, VNT, 12-5 Đinh Tỵ (27-6-1977): “Người xưa tầm đạo luyện tu/ Non cao rừng thẳm mịt mù xa xôi/ </w:t>
      </w:r>
      <w:r w:rsidRPr="00891107">
        <w:rPr>
          <w:rFonts w:ascii="Times New Roman" w:hAnsi="Times New Roman"/>
          <w:b/>
          <w:bCs/>
          <w:color w:val="000000"/>
        </w:rPr>
        <w:t>Muốn cầu giải thoát luân hồi</w:t>
      </w:r>
      <w:r w:rsidRPr="00891107">
        <w:rPr>
          <w:rFonts w:ascii="Times New Roman" w:hAnsi="Times New Roman"/>
          <w:color w:val="000000"/>
        </w:rPr>
        <w:t xml:space="preserve">/ </w:t>
      </w:r>
      <w:r w:rsidRPr="00891107">
        <w:rPr>
          <w:rFonts w:ascii="Times New Roman" w:hAnsi="Times New Roman"/>
          <w:b/>
          <w:bCs/>
          <w:color w:val="000000"/>
        </w:rPr>
        <w:t>Biết bao khổ hạnh vị ngôi mới thành</w:t>
      </w:r>
      <w:r w:rsidR="00891107">
        <w:rPr>
          <w:rFonts w:ascii="Times New Roman" w:hAnsi="Times New Roman"/>
          <w:b/>
          <w:bCs/>
          <w:color w:val="000000"/>
        </w:rPr>
        <w:t>.</w:t>
      </w:r>
      <w:r w:rsidRPr="00891107">
        <w:rPr>
          <w:rFonts w:ascii="Times New Roman" w:hAnsi="Times New Roman"/>
          <w:color w:val="000000"/>
        </w:rPr>
        <w:t>”</w:t>
      </w:r>
    </w:p>
  </w:footnote>
  <w:footnote w:id="9">
    <w:p w:rsidR="00A55623" w:rsidRPr="00891107" w:rsidRDefault="00A55623" w:rsidP="00A55623">
      <w:pPr>
        <w:pStyle w:val="FootnoteText"/>
        <w:jc w:val="both"/>
        <w:rPr>
          <w:rFonts w:ascii="Times New Roman" w:hAnsi="Times New Roman"/>
          <w:color w:val="000000"/>
        </w:rPr>
      </w:pPr>
      <w:r w:rsidRPr="00891107">
        <w:rPr>
          <w:rStyle w:val="FootnoteReference"/>
          <w:rFonts w:ascii="Times New Roman" w:hAnsi="Times New Roman"/>
          <w:color w:val="000000"/>
        </w:rPr>
        <w:footnoteRef/>
      </w:r>
      <w:r w:rsidRPr="00891107">
        <w:rPr>
          <w:rFonts w:ascii="Times New Roman" w:hAnsi="Times New Roman"/>
          <w:color w:val="000000"/>
        </w:rPr>
        <w:t xml:space="preserve"> Đức Đông Phương Chưởng Quản, TLĐ, 4-11 Tân Hợi (21-12-1971): “Ngày xưa, nếu một ai muốn tìm Đạo trường sanh siêu thoát phải dày công nhọc sức để </w:t>
      </w:r>
      <w:r w:rsidRPr="00891107">
        <w:rPr>
          <w:rFonts w:ascii="Times New Roman" w:hAnsi="Times New Roman"/>
          <w:b/>
          <w:bCs/>
          <w:color w:val="000000"/>
        </w:rPr>
        <w:t>kiếm tìm minh sư</w:t>
      </w:r>
      <w:r w:rsidRPr="00891107">
        <w:rPr>
          <w:rFonts w:ascii="Times New Roman" w:hAnsi="Times New Roman"/>
          <w:color w:val="000000"/>
        </w:rPr>
        <w:t xml:space="preserve">, và phải minh thệ một cách thiết thực, gọi là </w:t>
      </w:r>
      <w:r w:rsidRPr="00891107">
        <w:rPr>
          <w:rFonts w:ascii="Times New Roman" w:hAnsi="Times New Roman"/>
          <w:b/>
          <w:bCs/>
          <w:color w:val="000000"/>
        </w:rPr>
        <w:t>đại hồng thệ</w:t>
      </w:r>
      <w:r w:rsidRPr="00891107">
        <w:rPr>
          <w:rFonts w:ascii="Times New Roman" w:hAnsi="Times New Roman"/>
          <w:color w:val="000000"/>
        </w:rPr>
        <w:t xml:space="preserve"> mới được khẩu khẩu tương truyền. Ấy thế mà cũng vẫn có người phạm hồng thệ để đọa tam đồ bất năng thoát tục. </w:t>
      </w:r>
    </w:p>
    <w:p w:rsidR="00A55623" w:rsidRPr="00E96541" w:rsidRDefault="00A55623" w:rsidP="00A55623">
      <w:pPr>
        <w:pStyle w:val="FootnoteText"/>
        <w:spacing w:before="80"/>
        <w:jc w:val="both"/>
        <w:rPr>
          <w:rFonts w:ascii="Times New Roman" w:hAnsi="Times New Roman"/>
        </w:rPr>
      </w:pPr>
      <w:r w:rsidRPr="00891107">
        <w:rPr>
          <w:rFonts w:ascii="Times New Roman" w:hAnsi="Times New Roman"/>
          <w:color w:val="000000"/>
        </w:rPr>
        <w:t>Ngày nay, thời kỳ Đại ân xá, chư đệ muội được bước vào cửa pháp môn, không có một điều kiện ràng buộc khó khăn như khi xưa, nhưng Bần Đạo khuyên chư hiền đệ hiền muội đừng xem đó là tầm thường mà dễ lờn. Không phải có đại hồng thệ mới có sự trừng phạt của Thiên luật, còn không</w:t>
      </w:r>
      <w:r w:rsidRPr="00E96541">
        <w:rPr>
          <w:rFonts w:ascii="Times New Roman" w:hAnsi="Times New Roman"/>
        </w:rPr>
        <w:t xml:space="preserve"> đại hồng thệ lại được</w:t>
      </w:r>
      <w:r w:rsidRPr="00E96541">
        <w:t xml:space="preserve"> </w:t>
      </w:r>
      <w:r w:rsidRPr="00E96541">
        <w:rPr>
          <w:rFonts w:ascii="Times New Roman" w:hAnsi="Times New Roman"/>
        </w:rPr>
        <w:t>tự do. Càng không bắt buộc lại càng có nhiều hình phạt cận kề đúng theo luật Thiên Điều trong kỳ Đại ân xá này đó chư hiền đệ.”</w:t>
      </w:r>
    </w:p>
  </w:footnote>
  <w:footnote w:id="10">
    <w:p w:rsidR="00A55623" w:rsidRPr="00E96541" w:rsidRDefault="00A55623" w:rsidP="00A55623">
      <w:pPr>
        <w:pStyle w:val="FootnoteText"/>
        <w:jc w:val="both"/>
        <w:rPr>
          <w:rFonts w:ascii="Times New Roman" w:hAnsi="Times New Roman"/>
        </w:rPr>
      </w:pPr>
      <w:r w:rsidRPr="00E96541">
        <w:rPr>
          <w:rStyle w:val="FootnoteReference"/>
          <w:rFonts w:ascii="Times New Roman" w:hAnsi="Times New Roman"/>
        </w:rPr>
        <w:footnoteRef/>
      </w:r>
      <w:r w:rsidRPr="00E96541">
        <w:rPr>
          <w:rFonts w:ascii="Times New Roman" w:hAnsi="Times New Roman"/>
        </w:rPr>
        <w:t xml:space="preserve"> Đức Ngọc Hoàng Thượng Đế, TTTĐ, 5-11 Bính Dần (9-12-1926): “</w:t>
      </w:r>
      <w:r w:rsidRPr="00E96541">
        <w:rPr>
          <w:rFonts w:ascii="Times New Roman" w:hAnsi="Times New Roman"/>
          <w:b/>
          <w:bCs/>
        </w:rPr>
        <w:t>Phải chờ chỉnh đốn Điều Luật cho oai nghi đặng vạn quốc hưởng nhờ bảy chục muôn năm đó con</w:t>
      </w:r>
      <w:r w:rsidRPr="00E96541">
        <w:rPr>
          <w:rFonts w:ascii="Times New Roman" w:hAnsi="Times New Roman"/>
        </w:rPr>
        <w:t xml:space="preserve">. Ráng làm cho hoàn tất, rồi cầu Thầy sửa cho. (…) Kinh luật Tam Giáo là cả thể lắm con. </w:t>
      </w:r>
      <w:r w:rsidRPr="00E96541">
        <w:rPr>
          <w:rFonts w:ascii="Times New Roman" w:hAnsi="Times New Roman"/>
          <w:b/>
          <w:bCs/>
        </w:rPr>
        <w:t>Việc quan hệ trong thế giới, chẳng phải tầm thường đâu. Còn như chuẩn Luật rồi, thiên hạ chúng sanh hưởng nhờ vô lượng công đức đó con.</w:t>
      </w:r>
      <w:r w:rsidRPr="00E96541">
        <w:rPr>
          <w:rFonts w:ascii="Times New Roman" w:hAnsi="Times New Roman"/>
        </w:rPr>
        <w:t>”</w:t>
      </w:r>
    </w:p>
  </w:footnote>
  <w:footnote w:id="11">
    <w:p w:rsidR="00A55623" w:rsidRPr="00E96541" w:rsidRDefault="00A55623" w:rsidP="00A55623">
      <w:pPr>
        <w:pStyle w:val="FootnoteText"/>
        <w:jc w:val="both"/>
        <w:rPr>
          <w:rFonts w:ascii="Times New Roman" w:hAnsi="Times New Roman"/>
        </w:rPr>
      </w:pPr>
      <w:r w:rsidRPr="00E96541">
        <w:rPr>
          <w:rStyle w:val="FootnoteReference"/>
          <w:rFonts w:ascii="Times New Roman" w:hAnsi="Times New Roman"/>
        </w:rPr>
        <w:footnoteRef/>
      </w:r>
      <w:r w:rsidRPr="00E96541">
        <w:rPr>
          <w:rFonts w:ascii="Times New Roman" w:hAnsi="Times New Roman"/>
        </w:rPr>
        <w:t xml:space="preserve"> Đức Đông Phương Chưởng Quản, CQ, 30-12 Tân Hợi (14-2-1972): “Thời đại ân xá, ai tu cũng có thể được đắc quả. </w:t>
      </w:r>
      <w:r w:rsidRPr="00E96541">
        <w:rPr>
          <w:rFonts w:ascii="Times New Roman" w:hAnsi="Times New Roman"/>
          <w:b/>
          <w:bCs/>
        </w:rPr>
        <w:t>Một việc làm thiện dầu nhỏ nhen đến mấy đi nữa cũng vẫn là việc thiện và được ghi ở hệ số ba</w:t>
      </w:r>
      <w:r w:rsidRPr="00E96541">
        <w:rPr>
          <w:rFonts w:ascii="Times New Roman" w:hAnsi="Times New Roman"/>
        </w:rPr>
        <w:t>. Trái lại, việc ác dầu cho nhỏ đến thế mấy đi chăng nữa cũng vẫn là việc ác.”</w:t>
      </w:r>
    </w:p>
  </w:footnote>
  <w:footnote w:id="12">
    <w:p w:rsidR="00A55623" w:rsidRPr="00E96541" w:rsidRDefault="00A55623" w:rsidP="00A55623">
      <w:pPr>
        <w:pStyle w:val="FootnoteText"/>
        <w:jc w:val="both"/>
        <w:rPr>
          <w:rFonts w:ascii="Times New Roman" w:hAnsi="Times New Roman"/>
        </w:rPr>
      </w:pPr>
      <w:r w:rsidRPr="00E96541">
        <w:rPr>
          <w:rStyle w:val="FootnoteReference"/>
          <w:rFonts w:ascii="Times New Roman" w:hAnsi="Times New Roman"/>
        </w:rPr>
        <w:footnoteRef/>
      </w:r>
      <w:r w:rsidRPr="00E96541">
        <w:rPr>
          <w:rFonts w:ascii="Times New Roman" w:hAnsi="Times New Roman"/>
        </w:rPr>
        <w:t xml:space="preserve"> Đức Chí Tôn: “Lập Tân Luật, ban Tân Pháp để cho Thần được hiệp cùng Tinh Khí, đủ Tam Bửu để siêu phàm nhập Thánh” “</w:t>
      </w:r>
      <w:r w:rsidRPr="00E96541">
        <w:rPr>
          <w:rFonts w:ascii="Times New Roman" w:hAnsi="Times New Roman"/>
          <w:b/>
          <w:bCs/>
        </w:rPr>
        <w:t>Thầy đến để h</w:t>
      </w:r>
      <w:r w:rsidRPr="001A38C1">
        <w:rPr>
          <w:rFonts w:ascii="Times New Roman" w:hAnsi="Times New Roman"/>
          <w:b/>
          <w:bCs/>
          <w:color w:val="000000"/>
        </w:rPr>
        <w:t>u</w:t>
      </w:r>
      <w:r w:rsidRPr="00E96541">
        <w:rPr>
          <w:rFonts w:ascii="Times New Roman" w:hAnsi="Times New Roman"/>
          <w:b/>
          <w:bCs/>
        </w:rPr>
        <w:t>ờn nguyên chơn thần cho các con đắc đạo.</w:t>
      </w:r>
      <w:r w:rsidRPr="00E96541">
        <w:rPr>
          <w:rFonts w:ascii="Times New Roman" w:hAnsi="Times New Roman"/>
        </w:rPr>
        <w:t xml:space="preserve">” </w:t>
      </w:r>
    </w:p>
  </w:footnote>
  <w:footnote w:id="13">
    <w:p w:rsidR="00A55623" w:rsidRPr="00E96541" w:rsidRDefault="00A55623" w:rsidP="00A55623">
      <w:pPr>
        <w:pStyle w:val="FootnoteText"/>
        <w:jc w:val="both"/>
        <w:rPr>
          <w:rFonts w:ascii="Times New Roman" w:hAnsi="Times New Roman"/>
        </w:rPr>
      </w:pPr>
      <w:r w:rsidRPr="00E96541">
        <w:rPr>
          <w:rStyle w:val="FootnoteReference"/>
          <w:rFonts w:ascii="Times New Roman" w:hAnsi="Times New Roman"/>
        </w:rPr>
        <w:footnoteRef/>
      </w:r>
      <w:r w:rsidRPr="00E96541">
        <w:rPr>
          <w:rFonts w:ascii="Times New Roman" w:hAnsi="Times New Roman"/>
        </w:rPr>
        <w:t xml:space="preserve"> Đức Đông Phương Chưởng Quản, CQ, 28-5 Tân Hợi (20-6-1971): “Đức Thượng Đế mới ban đại ân xá kỳ ba, hễ nhứt tâm tu niệm, dầu đạt được đến </w:t>
      </w:r>
      <w:r w:rsidRPr="00E96541">
        <w:rPr>
          <w:rFonts w:ascii="Times New Roman" w:hAnsi="Times New Roman"/>
          <w:b/>
          <w:bCs/>
        </w:rPr>
        <w:t>sở đích của đạo</w:t>
      </w:r>
      <w:r w:rsidRPr="00E96541">
        <w:rPr>
          <w:rFonts w:ascii="Times New Roman" w:hAnsi="Times New Roman"/>
        </w:rPr>
        <w:t xml:space="preserve"> hay chưa đạt đến</w:t>
      </w:r>
      <w:r w:rsidRPr="00E96541">
        <w:t xml:space="preserve"> </w:t>
      </w:r>
      <w:r w:rsidRPr="00E96541">
        <w:rPr>
          <w:rFonts w:ascii="Times New Roman" w:hAnsi="Times New Roman"/>
        </w:rPr>
        <w:t>mà đã chí thành chí kỉnh tu thân học đạo vẫn được ân ban thành đạo tùy theo công đức mà đắc vị.”</w:t>
      </w:r>
    </w:p>
  </w:footnote>
  <w:footnote w:id="14">
    <w:p w:rsidR="00A55623" w:rsidRPr="00E96541" w:rsidRDefault="00A55623" w:rsidP="00A55623">
      <w:pPr>
        <w:pStyle w:val="FootnoteText"/>
        <w:jc w:val="both"/>
        <w:rPr>
          <w:rFonts w:ascii="Times New Roman" w:hAnsi="Times New Roman"/>
        </w:rPr>
      </w:pPr>
      <w:r w:rsidRPr="00E96541">
        <w:rPr>
          <w:rStyle w:val="FootnoteReference"/>
          <w:rFonts w:ascii="Times New Roman" w:hAnsi="Times New Roman"/>
        </w:rPr>
        <w:footnoteRef/>
      </w:r>
      <w:r w:rsidRPr="00E96541">
        <w:rPr>
          <w:rFonts w:ascii="Times New Roman" w:hAnsi="Times New Roman"/>
        </w:rPr>
        <w:t xml:space="preserve"> Đức Giáo Tông Đại Đạo, CQ, 11-8 Bính Dần (14-9-1986)</w:t>
      </w:r>
    </w:p>
  </w:footnote>
  <w:footnote w:id="15">
    <w:p w:rsidR="00A55623" w:rsidRPr="00372E29" w:rsidRDefault="00A55623" w:rsidP="00A55623">
      <w:pPr>
        <w:pStyle w:val="FootnoteText"/>
        <w:rPr>
          <w:rFonts w:ascii="Times New Roman" w:hAnsi="Times New Roman"/>
        </w:rPr>
      </w:pPr>
      <w:r w:rsidRPr="00372E29">
        <w:rPr>
          <w:rStyle w:val="FootnoteReference"/>
          <w:rFonts w:ascii="Times New Roman" w:hAnsi="Times New Roman"/>
        </w:rPr>
        <w:footnoteRef/>
      </w:r>
      <w:r w:rsidRPr="00372E29">
        <w:rPr>
          <w:rFonts w:ascii="Times New Roman" w:hAnsi="Times New Roman"/>
        </w:rPr>
        <w:t xml:space="preserve"> Đức Chí Tôn, Bát Nhã Thiền Đường, 13</w:t>
      </w:r>
      <w:r w:rsidR="001F3504">
        <w:rPr>
          <w:rFonts w:ascii="Times New Roman" w:hAnsi="Times New Roman"/>
        </w:rPr>
        <w:t>-</w:t>
      </w:r>
      <w:r w:rsidRPr="00372E29">
        <w:rPr>
          <w:rFonts w:ascii="Times New Roman" w:hAnsi="Times New Roman"/>
        </w:rPr>
        <w:t>5</w:t>
      </w:r>
      <w:r w:rsidR="001F3504">
        <w:rPr>
          <w:rFonts w:ascii="Times New Roman" w:hAnsi="Times New Roman"/>
        </w:rPr>
        <w:t xml:space="preserve"> </w:t>
      </w:r>
      <w:r w:rsidRPr="00372E29">
        <w:rPr>
          <w:rFonts w:ascii="Times New Roman" w:hAnsi="Times New Roman"/>
        </w:rPr>
        <w:t>Giáp Dần (02</w:t>
      </w:r>
      <w:r w:rsidR="001F3504">
        <w:rPr>
          <w:rFonts w:ascii="Times New Roman" w:hAnsi="Times New Roman"/>
        </w:rPr>
        <w:t>-</w:t>
      </w:r>
      <w:r w:rsidRPr="00372E29">
        <w:rPr>
          <w:rFonts w:ascii="Times New Roman" w:hAnsi="Times New Roman"/>
        </w:rPr>
        <w:t>7</w:t>
      </w:r>
      <w:r w:rsidR="001F3504">
        <w:rPr>
          <w:rFonts w:ascii="Times New Roman" w:hAnsi="Times New Roman"/>
        </w:rPr>
        <w:t>-</w:t>
      </w:r>
      <w:r w:rsidRPr="00372E29">
        <w:rPr>
          <w:rFonts w:ascii="Times New Roman" w:hAnsi="Times New Roman"/>
        </w:rPr>
        <w:t>1974)</w:t>
      </w:r>
    </w:p>
  </w:footnote>
  <w:footnote w:id="16">
    <w:p w:rsidR="00A55623" w:rsidRPr="00372E29" w:rsidRDefault="00A55623" w:rsidP="00A55623">
      <w:pPr>
        <w:pStyle w:val="FootnoteText"/>
        <w:jc w:val="both"/>
        <w:rPr>
          <w:rFonts w:ascii="Times New Roman" w:hAnsi="Times New Roman"/>
        </w:rPr>
      </w:pPr>
      <w:r w:rsidRPr="00372E29">
        <w:rPr>
          <w:rStyle w:val="FootnoteReference"/>
          <w:rFonts w:ascii="Times New Roman" w:hAnsi="Times New Roman"/>
        </w:rPr>
        <w:footnoteRef/>
      </w:r>
      <w:r w:rsidRPr="00372E29">
        <w:rPr>
          <w:rFonts w:ascii="Times New Roman" w:hAnsi="Times New Roman"/>
        </w:rPr>
        <w:t xml:space="preserve"> Tiền Khai Đại Đạo TKPĐ, CQ</w:t>
      </w:r>
      <w:r w:rsidR="007A4BA6">
        <w:rPr>
          <w:rFonts w:ascii="Times New Roman" w:hAnsi="Times New Roman"/>
        </w:rPr>
        <w:t>PTGL</w:t>
      </w:r>
      <w:r w:rsidRPr="00372E29">
        <w:rPr>
          <w:rFonts w:ascii="Times New Roman" w:hAnsi="Times New Roman"/>
        </w:rPr>
        <w:t>, 14</w:t>
      </w:r>
      <w:r w:rsidR="001F3504">
        <w:rPr>
          <w:rFonts w:ascii="Times New Roman" w:hAnsi="Times New Roman"/>
        </w:rPr>
        <w:t>-</w:t>
      </w:r>
      <w:r w:rsidRPr="00372E29">
        <w:rPr>
          <w:rFonts w:ascii="Times New Roman" w:hAnsi="Times New Roman"/>
        </w:rPr>
        <w:t>02</w:t>
      </w:r>
      <w:r w:rsidR="001F3504">
        <w:rPr>
          <w:rFonts w:ascii="Times New Roman" w:hAnsi="Times New Roman"/>
        </w:rPr>
        <w:t xml:space="preserve"> </w:t>
      </w:r>
      <w:r w:rsidRPr="00372E29">
        <w:rPr>
          <w:rFonts w:ascii="Times New Roman" w:hAnsi="Times New Roman"/>
        </w:rPr>
        <w:t>Giáp Dần (07</w:t>
      </w:r>
      <w:r w:rsidR="001F3504">
        <w:rPr>
          <w:rFonts w:ascii="Times New Roman" w:hAnsi="Times New Roman"/>
        </w:rPr>
        <w:t>-</w:t>
      </w:r>
      <w:r w:rsidRPr="00372E29">
        <w:rPr>
          <w:rFonts w:ascii="Times New Roman" w:hAnsi="Times New Roman"/>
        </w:rPr>
        <w:t>3</w:t>
      </w:r>
      <w:r w:rsidR="001F3504">
        <w:rPr>
          <w:rFonts w:ascii="Times New Roman" w:hAnsi="Times New Roman"/>
        </w:rPr>
        <w:t>-</w:t>
      </w:r>
      <w:r w:rsidRPr="00372E29">
        <w:rPr>
          <w:rFonts w:ascii="Times New Roman" w:hAnsi="Times New Roman"/>
        </w:rPr>
        <w:t>1974)</w:t>
      </w:r>
    </w:p>
  </w:footnote>
  <w:footnote w:id="17">
    <w:p w:rsidR="00A55623" w:rsidRPr="00372E29" w:rsidRDefault="00A55623" w:rsidP="00A55623">
      <w:pPr>
        <w:pStyle w:val="FootnoteText"/>
        <w:jc w:val="both"/>
        <w:rPr>
          <w:rFonts w:ascii="Times New Roman" w:hAnsi="Times New Roman"/>
        </w:rPr>
      </w:pPr>
      <w:r w:rsidRPr="00372E29">
        <w:rPr>
          <w:rStyle w:val="FootnoteReference"/>
          <w:rFonts w:ascii="Times New Roman" w:hAnsi="Times New Roman"/>
        </w:rPr>
        <w:footnoteRef/>
      </w:r>
      <w:r w:rsidRPr="00372E29">
        <w:rPr>
          <w:rFonts w:ascii="Times New Roman" w:hAnsi="Times New Roman"/>
        </w:rPr>
        <w:t xml:space="preserve"> Đức Giáo Tông Đại Đạo, CQ</w:t>
      </w:r>
      <w:r w:rsidR="007A4BA6">
        <w:rPr>
          <w:rFonts w:ascii="Times New Roman" w:hAnsi="Times New Roman"/>
        </w:rPr>
        <w:t>PTGL</w:t>
      </w:r>
      <w:r w:rsidRPr="00372E29">
        <w:rPr>
          <w:rFonts w:ascii="Times New Roman" w:hAnsi="Times New Roman"/>
        </w:rPr>
        <w:t>, 15</w:t>
      </w:r>
      <w:r w:rsidR="001F3504">
        <w:rPr>
          <w:rFonts w:ascii="Times New Roman" w:hAnsi="Times New Roman"/>
        </w:rPr>
        <w:t>-</w:t>
      </w:r>
      <w:r w:rsidRPr="00372E29">
        <w:rPr>
          <w:rFonts w:ascii="Times New Roman" w:hAnsi="Times New Roman"/>
        </w:rPr>
        <w:t>10</w:t>
      </w:r>
      <w:r w:rsidR="001F3504">
        <w:rPr>
          <w:rFonts w:ascii="Times New Roman" w:hAnsi="Times New Roman"/>
        </w:rPr>
        <w:t xml:space="preserve"> </w:t>
      </w:r>
      <w:r w:rsidRPr="00372E29">
        <w:rPr>
          <w:rFonts w:ascii="Times New Roman" w:hAnsi="Times New Roman"/>
        </w:rPr>
        <w:t>Mậu Ngọ (15</w:t>
      </w:r>
      <w:r w:rsidR="001F3504">
        <w:rPr>
          <w:rFonts w:ascii="Times New Roman" w:hAnsi="Times New Roman"/>
        </w:rPr>
        <w:t>-</w:t>
      </w:r>
      <w:r w:rsidRPr="00372E29">
        <w:rPr>
          <w:rFonts w:ascii="Times New Roman" w:hAnsi="Times New Roman"/>
        </w:rPr>
        <w:t>11</w:t>
      </w:r>
      <w:r w:rsidR="001F3504">
        <w:rPr>
          <w:rFonts w:ascii="Times New Roman" w:hAnsi="Times New Roman"/>
        </w:rPr>
        <w:t>-</w:t>
      </w:r>
      <w:r w:rsidRPr="00372E29">
        <w:rPr>
          <w:rFonts w:ascii="Times New Roman" w:hAnsi="Times New Roman"/>
        </w:rPr>
        <w:t>1978)</w:t>
      </w:r>
    </w:p>
  </w:footnote>
  <w:footnote w:id="18">
    <w:p w:rsidR="00A55623" w:rsidRPr="00B22C31" w:rsidRDefault="00A55623" w:rsidP="00A55623">
      <w:pPr>
        <w:pStyle w:val="FootnoteText"/>
        <w:rPr>
          <w:rFonts w:ascii="Times New Roman" w:hAnsi="Times New Roman"/>
        </w:rPr>
      </w:pPr>
      <w:r w:rsidRPr="00B22C31">
        <w:rPr>
          <w:rStyle w:val="FootnoteReference"/>
          <w:rFonts w:ascii="Times New Roman" w:hAnsi="Times New Roman"/>
        </w:rPr>
        <w:footnoteRef/>
      </w:r>
      <w:r w:rsidRPr="00B22C31">
        <w:rPr>
          <w:rFonts w:ascii="Times New Roman" w:hAnsi="Times New Roman"/>
        </w:rPr>
        <w:t xml:space="preserve"> Đức Cao Triều Phát, Ngọc Minh Đài, 30</w:t>
      </w:r>
      <w:r w:rsidR="001F3504">
        <w:rPr>
          <w:rFonts w:ascii="Times New Roman" w:hAnsi="Times New Roman"/>
        </w:rPr>
        <w:t>-</w:t>
      </w:r>
      <w:r w:rsidRPr="00B22C31">
        <w:rPr>
          <w:rFonts w:ascii="Times New Roman" w:hAnsi="Times New Roman"/>
        </w:rPr>
        <w:t>10</w:t>
      </w:r>
      <w:r w:rsidR="001F3504">
        <w:rPr>
          <w:rFonts w:ascii="Times New Roman" w:hAnsi="Times New Roman"/>
        </w:rPr>
        <w:t xml:space="preserve"> </w:t>
      </w:r>
      <w:r w:rsidRPr="00B22C31">
        <w:rPr>
          <w:rFonts w:ascii="Times New Roman" w:hAnsi="Times New Roman"/>
        </w:rPr>
        <w:t>Đinh Mùi (01</w:t>
      </w:r>
      <w:r w:rsidR="001F3504">
        <w:rPr>
          <w:rFonts w:ascii="Times New Roman" w:hAnsi="Times New Roman"/>
        </w:rPr>
        <w:t>-</w:t>
      </w:r>
      <w:r w:rsidRPr="00B22C31">
        <w:rPr>
          <w:rFonts w:ascii="Times New Roman" w:hAnsi="Times New Roman"/>
        </w:rPr>
        <w:t>12</w:t>
      </w:r>
      <w:r w:rsidR="001F3504">
        <w:rPr>
          <w:rFonts w:ascii="Times New Roman" w:hAnsi="Times New Roman"/>
        </w:rPr>
        <w:t>-</w:t>
      </w:r>
      <w:r w:rsidRPr="00B22C31">
        <w:rPr>
          <w:rFonts w:ascii="Times New Roman" w:hAnsi="Times New Roman"/>
        </w:rPr>
        <w:t>1967)</w:t>
      </w:r>
    </w:p>
  </w:footnote>
  <w:footnote w:id="19">
    <w:p w:rsidR="00A55623" w:rsidRPr="00B22C31" w:rsidRDefault="00A55623" w:rsidP="00A55623">
      <w:pPr>
        <w:pStyle w:val="FootnoteText"/>
        <w:jc w:val="both"/>
        <w:rPr>
          <w:rFonts w:ascii="Times New Roman" w:hAnsi="Times New Roman"/>
        </w:rPr>
      </w:pPr>
      <w:r w:rsidRPr="00B22C31">
        <w:rPr>
          <w:rStyle w:val="FootnoteReference"/>
          <w:rFonts w:ascii="Times New Roman" w:hAnsi="Times New Roman"/>
        </w:rPr>
        <w:footnoteRef/>
      </w:r>
      <w:r w:rsidRPr="00B22C31">
        <w:rPr>
          <w:rFonts w:ascii="Times New Roman" w:hAnsi="Times New Roman"/>
        </w:rPr>
        <w:t xml:space="preserve"> Tiền Khai Đại Đạo TKPĐ, CQ</w:t>
      </w:r>
      <w:r w:rsidR="00764C52">
        <w:rPr>
          <w:rFonts w:ascii="Times New Roman" w:hAnsi="Times New Roman"/>
        </w:rPr>
        <w:t>PTGL</w:t>
      </w:r>
      <w:r w:rsidRPr="00B22C31">
        <w:rPr>
          <w:rFonts w:ascii="Times New Roman" w:hAnsi="Times New Roman"/>
        </w:rPr>
        <w:t>, 14</w:t>
      </w:r>
      <w:r w:rsidR="00764C52">
        <w:rPr>
          <w:rFonts w:ascii="Times New Roman" w:hAnsi="Times New Roman"/>
        </w:rPr>
        <w:t>-</w:t>
      </w:r>
      <w:r w:rsidRPr="00B22C31">
        <w:rPr>
          <w:rFonts w:ascii="Times New Roman" w:hAnsi="Times New Roman"/>
        </w:rPr>
        <w:t>02</w:t>
      </w:r>
      <w:r w:rsidR="00764C52">
        <w:rPr>
          <w:rFonts w:ascii="Times New Roman" w:hAnsi="Times New Roman"/>
        </w:rPr>
        <w:t xml:space="preserve"> </w:t>
      </w:r>
      <w:r w:rsidRPr="00B22C31">
        <w:rPr>
          <w:rFonts w:ascii="Times New Roman" w:hAnsi="Times New Roman"/>
        </w:rPr>
        <w:t>Giáp Dần (07</w:t>
      </w:r>
      <w:r w:rsidR="00764C52">
        <w:rPr>
          <w:rFonts w:ascii="Times New Roman" w:hAnsi="Times New Roman"/>
        </w:rPr>
        <w:t>-</w:t>
      </w:r>
      <w:r w:rsidRPr="00B22C31">
        <w:rPr>
          <w:rFonts w:ascii="Times New Roman" w:hAnsi="Times New Roman"/>
        </w:rPr>
        <w:t>3</w:t>
      </w:r>
      <w:r w:rsidR="00764C52">
        <w:rPr>
          <w:rFonts w:ascii="Times New Roman" w:hAnsi="Times New Roman"/>
        </w:rPr>
        <w:t>-</w:t>
      </w:r>
      <w:r w:rsidRPr="00B22C31">
        <w:rPr>
          <w:rFonts w:ascii="Times New Roman" w:hAnsi="Times New Roman"/>
        </w:rPr>
        <w:t>1974)</w:t>
      </w:r>
    </w:p>
  </w:footnote>
  <w:footnote w:id="20">
    <w:p w:rsidR="00A55623" w:rsidRPr="00B22C31" w:rsidRDefault="00A55623" w:rsidP="00A55623">
      <w:pPr>
        <w:pStyle w:val="FootnoteText"/>
        <w:rPr>
          <w:rFonts w:ascii="Times New Roman" w:hAnsi="Times New Roman"/>
        </w:rPr>
      </w:pPr>
      <w:r w:rsidRPr="00B22C31">
        <w:rPr>
          <w:rStyle w:val="FootnoteReference"/>
          <w:rFonts w:ascii="Times New Roman" w:hAnsi="Times New Roman"/>
        </w:rPr>
        <w:footnoteRef/>
      </w:r>
      <w:r w:rsidRPr="00B22C31">
        <w:rPr>
          <w:rFonts w:ascii="Times New Roman" w:hAnsi="Times New Roman"/>
        </w:rPr>
        <w:t xml:space="preserve"> Đức Giáo Tông Đại Đạo, CQ</w:t>
      </w:r>
      <w:r w:rsidR="00764C52">
        <w:rPr>
          <w:rFonts w:ascii="Times New Roman" w:hAnsi="Times New Roman"/>
        </w:rPr>
        <w:t>PTGL</w:t>
      </w:r>
      <w:r w:rsidRPr="00B22C31">
        <w:rPr>
          <w:rFonts w:ascii="Times New Roman" w:hAnsi="Times New Roman"/>
        </w:rPr>
        <w:t>, 15</w:t>
      </w:r>
      <w:r w:rsidR="002D3D06">
        <w:rPr>
          <w:rFonts w:ascii="Times New Roman" w:hAnsi="Times New Roman"/>
        </w:rPr>
        <w:t>-</w:t>
      </w:r>
      <w:r w:rsidRPr="00B22C31">
        <w:rPr>
          <w:rFonts w:ascii="Times New Roman" w:hAnsi="Times New Roman"/>
        </w:rPr>
        <w:t>10</w:t>
      </w:r>
      <w:r w:rsidR="002D3D06">
        <w:rPr>
          <w:rFonts w:ascii="Times New Roman" w:hAnsi="Times New Roman"/>
        </w:rPr>
        <w:t xml:space="preserve"> </w:t>
      </w:r>
      <w:r w:rsidRPr="00B22C31">
        <w:rPr>
          <w:rFonts w:ascii="Times New Roman" w:hAnsi="Times New Roman"/>
        </w:rPr>
        <w:t>Bính Dần (16</w:t>
      </w:r>
      <w:r w:rsidR="002D3D06">
        <w:rPr>
          <w:rFonts w:ascii="Times New Roman" w:hAnsi="Times New Roman"/>
        </w:rPr>
        <w:t>-</w:t>
      </w:r>
      <w:r w:rsidRPr="00B22C31">
        <w:rPr>
          <w:rFonts w:ascii="Times New Roman" w:hAnsi="Times New Roman"/>
        </w:rPr>
        <w:t>11</w:t>
      </w:r>
      <w:r w:rsidR="002D3D06">
        <w:rPr>
          <w:rFonts w:ascii="Times New Roman" w:hAnsi="Times New Roman"/>
        </w:rPr>
        <w:t>-</w:t>
      </w:r>
      <w:r w:rsidRPr="00B22C31">
        <w:rPr>
          <w:rFonts w:ascii="Times New Roman" w:hAnsi="Times New Roman"/>
        </w:rPr>
        <w:t>1986)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623" w:rsidRDefault="00A556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5623" w:rsidRDefault="00A55623">
    <w:pPr>
      <w:pStyle w:val="Header"/>
      <w:ind w:right="360"/>
    </w:pP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623" w:rsidRDefault="00A5562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23"/>
    <w:rsid w:val="000275C3"/>
    <w:rsid w:val="000C4799"/>
    <w:rsid w:val="000D2C17"/>
    <w:rsid w:val="000D7841"/>
    <w:rsid w:val="000E0E56"/>
    <w:rsid w:val="000E3BE7"/>
    <w:rsid w:val="000E73E3"/>
    <w:rsid w:val="0017154C"/>
    <w:rsid w:val="00182C7B"/>
    <w:rsid w:val="001933C1"/>
    <w:rsid w:val="001A38C1"/>
    <w:rsid w:val="001F3504"/>
    <w:rsid w:val="002C67BD"/>
    <w:rsid w:val="002D3D06"/>
    <w:rsid w:val="00304C90"/>
    <w:rsid w:val="00343511"/>
    <w:rsid w:val="00372E29"/>
    <w:rsid w:val="003D6207"/>
    <w:rsid w:val="003F0DC1"/>
    <w:rsid w:val="004C1317"/>
    <w:rsid w:val="00562E4D"/>
    <w:rsid w:val="005720EF"/>
    <w:rsid w:val="005763FD"/>
    <w:rsid w:val="006534F7"/>
    <w:rsid w:val="006576C9"/>
    <w:rsid w:val="006B5B90"/>
    <w:rsid w:val="006D74BE"/>
    <w:rsid w:val="00704164"/>
    <w:rsid w:val="00764C52"/>
    <w:rsid w:val="007A4BA6"/>
    <w:rsid w:val="007A71B0"/>
    <w:rsid w:val="00806700"/>
    <w:rsid w:val="00820AB8"/>
    <w:rsid w:val="00891107"/>
    <w:rsid w:val="0089576A"/>
    <w:rsid w:val="008E3B0B"/>
    <w:rsid w:val="008E5ECF"/>
    <w:rsid w:val="008E7A27"/>
    <w:rsid w:val="008F6E64"/>
    <w:rsid w:val="00904108"/>
    <w:rsid w:val="00993C19"/>
    <w:rsid w:val="009A6E83"/>
    <w:rsid w:val="009D7C26"/>
    <w:rsid w:val="00A14444"/>
    <w:rsid w:val="00A23881"/>
    <w:rsid w:val="00A55623"/>
    <w:rsid w:val="00A75F50"/>
    <w:rsid w:val="00A97CDC"/>
    <w:rsid w:val="00AA7C83"/>
    <w:rsid w:val="00AB7080"/>
    <w:rsid w:val="00B1420E"/>
    <w:rsid w:val="00B22C31"/>
    <w:rsid w:val="00B574DB"/>
    <w:rsid w:val="00C029EC"/>
    <w:rsid w:val="00C13EAB"/>
    <w:rsid w:val="00CB6E9F"/>
    <w:rsid w:val="00CB7790"/>
    <w:rsid w:val="00CD3190"/>
    <w:rsid w:val="00D318C9"/>
    <w:rsid w:val="00D52A45"/>
    <w:rsid w:val="00D84F51"/>
    <w:rsid w:val="00DA2379"/>
    <w:rsid w:val="00DB2857"/>
    <w:rsid w:val="00DC1DB7"/>
    <w:rsid w:val="00DC2AC3"/>
    <w:rsid w:val="00DD3964"/>
    <w:rsid w:val="00DD6106"/>
    <w:rsid w:val="00DD67CD"/>
    <w:rsid w:val="00DE2DAB"/>
    <w:rsid w:val="00E96541"/>
    <w:rsid w:val="00F05D5B"/>
    <w:rsid w:val="00F76A2C"/>
    <w:rsid w:val="00F7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623"/>
    <w:rPr>
      <w:rFonts w:ascii="VNI-Centur" w:hAnsi="VNI-Centu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A55623"/>
    <w:rPr>
      <w:sz w:val="20"/>
    </w:rPr>
  </w:style>
  <w:style w:type="character" w:styleId="FootnoteReference">
    <w:name w:val="footnote reference"/>
    <w:basedOn w:val="DefaultParagraphFont"/>
    <w:semiHidden/>
    <w:rsid w:val="00A55623"/>
    <w:rPr>
      <w:vertAlign w:val="superscript"/>
    </w:rPr>
  </w:style>
  <w:style w:type="paragraph" w:styleId="Header">
    <w:name w:val="header"/>
    <w:basedOn w:val="Normal"/>
    <w:rsid w:val="00A55623"/>
    <w:pPr>
      <w:tabs>
        <w:tab w:val="center" w:pos="4320"/>
        <w:tab w:val="right" w:pos="8640"/>
      </w:tabs>
    </w:pPr>
  </w:style>
  <w:style w:type="paragraph" w:styleId="Footer">
    <w:name w:val="footer"/>
    <w:basedOn w:val="Normal"/>
    <w:rsid w:val="00A55623"/>
    <w:pPr>
      <w:tabs>
        <w:tab w:val="center" w:pos="4320"/>
        <w:tab w:val="right" w:pos="8640"/>
      </w:tabs>
    </w:pPr>
  </w:style>
  <w:style w:type="character" w:styleId="PageNumber">
    <w:name w:val="page number"/>
    <w:basedOn w:val="DefaultParagraphFont"/>
    <w:rsid w:val="00A556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623"/>
    <w:rPr>
      <w:rFonts w:ascii="VNI-Centur" w:hAnsi="VNI-Centu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A55623"/>
    <w:rPr>
      <w:sz w:val="20"/>
    </w:rPr>
  </w:style>
  <w:style w:type="character" w:styleId="FootnoteReference">
    <w:name w:val="footnote reference"/>
    <w:basedOn w:val="DefaultParagraphFont"/>
    <w:semiHidden/>
    <w:rsid w:val="00A55623"/>
    <w:rPr>
      <w:vertAlign w:val="superscript"/>
    </w:rPr>
  </w:style>
  <w:style w:type="paragraph" w:styleId="Header">
    <w:name w:val="header"/>
    <w:basedOn w:val="Normal"/>
    <w:rsid w:val="00A55623"/>
    <w:pPr>
      <w:tabs>
        <w:tab w:val="center" w:pos="4320"/>
        <w:tab w:val="right" w:pos="8640"/>
      </w:tabs>
    </w:pPr>
  </w:style>
  <w:style w:type="paragraph" w:styleId="Footer">
    <w:name w:val="footer"/>
    <w:basedOn w:val="Normal"/>
    <w:rsid w:val="00A55623"/>
    <w:pPr>
      <w:tabs>
        <w:tab w:val="center" w:pos="4320"/>
        <w:tab w:val="right" w:pos="8640"/>
      </w:tabs>
    </w:pPr>
  </w:style>
  <w:style w:type="character" w:styleId="PageNumber">
    <w:name w:val="page number"/>
    <w:basedOn w:val="DefaultParagraphFont"/>
    <w:rsid w:val="00A55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1D58A-E713-4A30-BA46-174CADD8A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CƠ ĐẠO KỲ BA</vt:lpstr>
    </vt:vector>
  </TitlesOfParts>
  <Company>Home</Company>
  <LinksUpToDate>false</LinksUpToDate>
  <CharactersWithSpaces>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CƠ ĐẠO KỲ BA</dc:title>
  <dc:creator>Thanh Mai</dc:creator>
  <cp:lastModifiedBy>Welcome</cp:lastModifiedBy>
  <cp:revision>2</cp:revision>
  <dcterms:created xsi:type="dcterms:W3CDTF">2018-08-08T03:24:00Z</dcterms:created>
  <dcterms:modified xsi:type="dcterms:W3CDTF">2018-08-08T03:24:00Z</dcterms:modified>
</cp:coreProperties>
</file>