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20" w:rsidRPr="00AA6487" w:rsidRDefault="003B6020" w:rsidP="003B6020">
      <w:pPr>
        <w:jc w:val="center"/>
        <w:rPr>
          <w:rFonts w:ascii="Times New Roman" w:hAnsi="Times New Roman"/>
          <w:b/>
          <w:sz w:val="32"/>
          <w:szCs w:val="32"/>
        </w:rPr>
      </w:pPr>
      <w:r w:rsidRPr="00AA6487">
        <w:rPr>
          <w:rFonts w:ascii="Times New Roman" w:hAnsi="Times New Roman"/>
          <w:b/>
          <w:sz w:val="32"/>
          <w:szCs w:val="32"/>
        </w:rPr>
        <w:t>YẾU CHỈ CỦA NGỌC MINH ĐÀI</w:t>
      </w:r>
    </w:p>
    <w:p w:rsidR="003B6020" w:rsidRPr="00AA6487" w:rsidRDefault="005954FE" w:rsidP="00A341F3">
      <w:pPr>
        <w:spacing w:before="360" w:after="0" w:line="240" w:lineRule="auto"/>
        <w:jc w:val="both"/>
        <w:rPr>
          <w:rFonts w:ascii="Times New Roman" w:hAnsi="Times New Roman"/>
          <w:sz w:val="28"/>
          <w:szCs w:val="28"/>
        </w:rPr>
      </w:pPr>
      <w:r w:rsidRPr="00AA6487">
        <w:rPr>
          <w:rFonts w:ascii="Times New Roman" w:hAnsi="Times New Roman"/>
          <w:sz w:val="28"/>
          <w:szCs w:val="28"/>
        </w:rPr>
        <w:t>Thánh sắc của Đứ</w:t>
      </w:r>
      <w:r w:rsidR="008435E6" w:rsidRPr="00AA6487">
        <w:rPr>
          <w:rFonts w:ascii="Times New Roman" w:hAnsi="Times New Roman"/>
          <w:sz w:val="28"/>
          <w:szCs w:val="28"/>
        </w:rPr>
        <w:t>c Chí Tôn ngày mùng 10-</w:t>
      </w:r>
      <w:r w:rsidRPr="00AA6487">
        <w:rPr>
          <w:rFonts w:ascii="Times New Roman" w:hAnsi="Times New Roman"/>
          <w:sz w:val="28"/>
          <w:szCs w:val="28"/>
        </w:rPr>
        <w:t>5 Giáp Tuất (</w:t>
      </w:r>
      <w:r w:rsidR="008F7B4A" w:rsidRPr="00AA6487">
        <w:rPr>
          <w:rFonts w:ascii="Times New Roman" w:hAnsi="Times New Roman"/>
          <w:sz w:val="28"/>
          <w:szCs w:val="28"/>
        </w:rPr>
        <w:t>1934)</w:t>
      </w:r>
      <w:r w:rsidR="0088711E" w:rsidRPr="00AA6487">
        <w:rPr>
          <w:rFonts w:ascii="Times New Roman" w:hAnsi="Times New Roman"/>
          <w:sz w:val="28"/>
          <w:szCs w:val="28"/>
        </w:rPr>
        <w:t>:</w:t>
      </w:r>
    </w:p>
    <w:p w:rsidR="008435E6" w:rsidRPr="00AA6487" w:rsidRDefault="005954FE" w:rsidP="00065173">
      <w:pPr>
        <w:spacing w:before="240" w:after="0" w:line="240" w:lineRule="auto"/>
        <w:jc w:val="both"/>
        <w:rPr>
          <w:rFonts w:ascii="Times New Roman" w:hAnsi="Times New Roman"/>
          <w:i/>
          <w:sz w:val="28"/>
          <w:szCs w:val="28"/>
        </w:rPr>
      </w:pPr>
      <w:r w:rsidRPr="00AA6487">
        <w:rPr>
          <w:rFonts w:ascii="Times New Roman" w:hAnsi="Times New Roman"/>
          <w:b/>
          <w:i/>
          <w:sz w:val="28"/>
          <w:szCs w:val="28"/>
        </w:rPr>
        <w:t>Ngọc Minh Đài</w:t>
      </w:r>
      <w:r w:rsidRPr="00AA6487">
        <w:rPr>
          <w:rFonts w:ascii="Times New Roman" w:hAnsi="Times New Roman"/>
          <w:i/>
          <w:sz w:val="28"/>
          <w:szCs w:val="28"/>
        </w:rPr>
        <w:t xml:space="preserve"> ngự dạy khuyên con</w:t>
      </w:r>
      <w:r w:rsidR="008F7B4A" w:rsidRPr="00AA6487">
        <w:rPr>
          <w:rFonts w:ascii="Times New Roman" w:hAnsi="Times New Roman"/>
          <w:i/>
          <w:sz w:val="28"/>
          <w:szCs w:val="28"/>
        </w:rPr>
        <w:t xml:space="preserve"> </w:t>
      </w:r>
    </w:p>
    <w:p w:rsidR="008435E6" w:rsidRPr="00AA6487" w:rsidRDefault="005954FE" w:rsidP="008F7B4A">
      <w:pPr>
        <w:spacing w:after="0" w:line="240" w:lineRule="auto"/>
        <w:jc w:val="both"/>
        <w:rPr>
          <w:rFonts w:ascii="Times New Roman" w:hAnsi="Times New Roman"/>
          <w:i/>
          <w:sz w:val="28"/>
          <w:szCs w:val="28"/>
        </w:rPr>
      </w:pPr>
      <w:r w:rsidRPr="00AA6487">
        <w:rPr>
          <w:rFonts w:ascii="Times New Roman" w:hAnsi="Times New Roman"/>
          <w:b/>
          <w:i/>
          <w:sz w:val="28"/>
          <w:szCs w:val="28"/>
        </w:rPr>
        <w:t>Hoàng</w:t>
      </w:r>
      <w:r w:rsidRPr="00AA6487">
        <w:rPr>
          <w:rFonts w:ascii="Times New Roman" w:hAnsi="Times New Roman"/>
          <w:i/>
          <w:sz w:val="28"/>
          <w:szCs w:val="28"/>
        </w:rPr>
        <w:t xml:space="preserve"> chiếu khen cho đức hạnh tròn</w:t>
      </w:r>
      <w:bookmarkStart w:id="0" w:name="_GoBack"/>
      <w:bookmarkEnd w:id="0"/>
    </w:p>
    <w:p w:rsidR="008435E6" w:rsidRPr="00AA6487" w:rsidRDefault="005954FE" w:rsidP="008F7B4A">
      <w:pPr>
        <w:spacing w:after="0" w:line="240" w:lineRule="auto"/>
        <w:jc w:val="both"/>
        <w:rPr>
          <w:rFonts w:ascii="Times New Roman" w:hAnsi="Times New Roman"/>
          <w:i/>
          <w:sz w:val="28"/>
          <w:szCs w:val="28"/>
        </w:rPr>
      </w:pPr>
      <w:r w:rsidRPr="00AA6487">
        <w:rPr>
          <w:rFonts w:ascii="Times New Roman" w:hAnsi="Times New Roman"/>
          <w:b/>
          <w:i/>
          <w:sz w:val="28"/>
          <w:szCs w:val="28"/>
        </w:rPr>
        <w:t>Thượng</w:t>
      </w:r>
      <w:r w:rsidRPr="00AA6487">
        <w:rPr>
          <w:rFonts w:ascii="Times New Roman" w:hAnsi="Times New Roman"/>
          <w:i/>
          <w:sz w:val="28"/>
          <w:szCs w:val="28"/>
        </w:rPr>
        <w:t xml:space="preserve"> vị dắt về ngôi Bạch Ngọc</w:t>
      </w:r>
    </w:p>
    <w:p w:rsidR="00065173" w:rsidRPr="00AA6487" w:rsidRDefault="005954FE" w:rsidP="008F7B4A">
      <w:pPr>
        <w:spacing w:after="0" w:line="240" w:lineRule="auto"/>
        <w:jc w:val="both"/>
        <w:rPr>
          <w:rFonts w:ascii="Times New Roman" w:hAnsi="Times New Roman"/>
          <w:i/>
          <w:sz w:val="28"/>
          <w:szCs w:val="28"/>
        </w:rPr>
      </w:pPr>
      <w:r w:rsidRPr="00AA6487">
        <w:rPr>
          <w:rFonts w:ascii="Times New Roman" w:hAnsi="Times New Roman"/>
          <w:b/>
          <w:i/>
          <w:sz w:val="28"/>
          <w:szCs w:val="28"/>
        </w:rPr>
        <w:t>Đế</w:t>
      </w:r>
      <w:r w:rsidRPr="00AA6487">
        <w:rPr>
          <w:rFonts w:ascii="Times New Roman" w:hAnsi="Times New Roman"/>
          <w:i/>
          <w:sz w:val="28"/>
          <w:szCs w:val="28"/>
        </w:rPr>
        <w:t xml:space="preserve"> thành gắn</w:t>
      </w:r>
      <w:r w:rsidR="008435E6" w:rsidRPr="00AA6487">
        <w:rPr>
          <w:rFonts w:ascii="Times New Roman" w:hAnsi="Times New Roman"/>
          <w:i/>
          <w:sz w:val="28"/>
          <w:szCs w:val="28"/>
        </w:rPr>
        <w:t>g</w:t>
      </w:r>
      <w:r w:rsidRPr="00AA6487">
        <w:rPr>
          <w:rFonts w:ascii="Times New Roman" w:hAnsi="Times New Roman"/>
          <w:i/>
          <w:sz w:val="28"/>
          <w:szCs w:val="28"/>
        </w:rPr>
        <w:t xml:space="preserve"> giữ một lòng son</w:t>
      </w:r>
      <w:r w:rsidRPr="00AA6487">
        <w:rPr>
          <w:rFonts w:ascii="Times New Roman" w:hAnsi="Times New Roman"/>
          <w:sz w:val="28"/>
          <w:szCs w:val="28"/>
        </w:rPr>
        <w:t>.</w:t>
      </w:r>
    </w:p>
    <w:p w:rsidR="00065173" w:rsidRPr="00AA6487" w:rsidRDefault="008F7B4A"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 xml:space="preserve">Trong một dịp khác tại Thánh tịnh Hắc Long Môn, Đức Chi Tôn đã khải thị cho biết thánh sở nầy </w:t>
      </w:r>
      <w:r w:rsidR="005A3897" w:rsidRPr="00AA6487">
        <w:rPr>
          <w:rFonts w:ascii="Times New Roman" w:hAnsi="Times New Roman"/>
          <w:sz w:val="28"/>
          <w:szCs w:val="28"/>
        </w:rPr>
        <w:t xml:space="preserve">vị trí </w:t>
      </w:r>
      <w:r w:rsidRPr="00AA6487">
        <w:rPr>
          <w:rFonts w:ascii="Times New Roman" w:hAnsi="Times New Roman"/>
          <w:sz w:val="28"/>
          <w:szCs w:val="28"/>
        </w:rPr>
        <w:t>thứ 32 trong 72 thánh tịnh thuộc H</w:t>
      </w:r>
      <w:r w:rsidR="008435E6" w:rsidRPr="00AA6487">
        <w:rPr>
          <w:rFonts w:ascii="Times New Roman" w:hAnsi="Times New Roman"/>
          <w:sz w:val="28"/>
          <w:szCs w:val="28"/>
        </w:rPr>
        <w:t xml:space="preserve">ội </w:t>
      </w:r>
      <w:r w:rsidRPr="00AA6487">
        <w:rPr>
          <w:rFonts w:ascii="Times New Roman" w:hAnsi="Times New Roman"/>
          <w:sz w:val="28"/>
          <w:szCs w:val="28"/>
        </w:rPr>
        <w:t>T</w:t>
      </w:r>
      <w:r w:rsidR="008435E6" w:rsidRPr="00AA6487">
        <w:rPr>
          <w:rFonts w:ascii="Times New Roman" w:hAnsi="Times New Roman"/>
          <w:sz w:val="28"/>
          <w:szCs w:val="28"/>
        </w:rPr>
        <w:t>hánh</w:t>
      </w:r>
      <w:r w:rsidRPr="00AA6487">
        <w:rPr>
          <w:rFonts w:ascii="Times New Roman" w:hAnsi="Times New Roman"/>
          <w:sz w:val="28"/>
          <w:szCs w:val="28"/>
        </w:rPr>
        <w:t xml:space="preserve"> Tiên Thiên.</w:t>
      </w:r>
    </w:p>
    <w:p w:rsidR="008435E6" w:rsidRPr="00AA6487" w:rsidRDefault="008F7B4A" w:rsidP="00065173">
      <w:pPr>
        <w:spacing w:before="240" w:after="0" w:line="240" w:lineRule="auto"/>
        <w:jc w:val="both"/>
        <w:rPr>
          <w:rFonts w:ascii="Times New Roman" w:hAnsi="Times New Roman"/>
          <w:i/>
          <w:sz w:val="28"/>
          <w:szCs w:val="28"/>
        </w:rPr>
      </w:pPr>
      <w:r w:rsidRPr="00AA6487">
        <w:rPr>
          <w:rFonts w:ascii="Times New Roman" w:hAnsi="Times New Roman"/>
          <w:b/>
          <w:i/>
          <w:sz w:val="28"/>
          <w:szCs w:val="28"/>
        </w:rPr>
        <w:t xml:space="preserve">Ngọc Minh Đài </w:t>
      </w:r>
      <w:r w:rsidRPr="00AA6487">
        <w:rPr>
          <w:rFonts w:ascii="Times New Roman" w:hAnsi="Times New Roman"/>
          <w:i/>
          <w:sz w:val="28"/>
          <w:szCs w:val="28"/>
        </w:rPr>
        <w:t>đẩu tinh chói rạng</w:t>
      </w:r>
    </w:p>
    <w:p w:rsidR="008435E6" w:rsidRPr="00AA6487" w:rsidRDefault="008F7B4A" w:rsidP="008F7B4A">
      <w:pPr>
        <w:spacing w:after="0" w:line="240" w:lineRule="auto"/>
        <w:jc w:val="both"/>
        <w:rPr>
          <w:rFonts w:ascii="Times New Roman" w:hAnsi="Times New Roman"/>
          <w:i/>
          <w:sz w:val="28"/>
          <w:szCs w:val="28"/>
        </w:rPr>
      </w:pPr>
      <w:r w:rsidRPr="00AA6487">
        <w:rPr>
          <w:rFonts w:ascii="Times New Roman" w:hAnsi="Times New Roman"/>
          <w:i/>
          <w:sz w:val="28"/>
          <w:szCs w:val="28"/>
        </w:rPr>
        <w:t>Thất thập hiền tri đoán thiên văn</w:t>
      </w:r>
    </w:p>
    <w:p w:rsidR="008435E6" w:rsidRPr="00AA6487" w:rsidRDefault="008F7B4A" w:rsidP="008F7B4A">
      <w:pPr>
        <w:spacing w:after="0" w:line="240" w:lineRule="auto"/>
        <w:jc w:val="both"/>
        <w:rPr>
          <w:rFonts w:ascii="Times New Roman" w:hAnsi="Times New Roman"/>
          <w:i/>
          <w:sz w:val="28"/>
          <w:szCs w:val="28"/>
        </w:rPr>
      </w:pPr>
      <w:r w:rsidRPr="00AA6487">
        <w:rPr>
          <w:rFonts w:ascii="Times New Roman" w:hAnsi="Times New Roman"/>
          <w:i/>
          <w:sz w:val="28"/>
          <w:szCs w:val="28"/>
        </w:rPr>
        <w:t>Bàn</w:t>
      </w:r>
      <w:r w:rsidR="008435E6" w:rsidRPr="00AA6487">
        <w:rPr>
          <w:rFonts w:ascii="Times New Roman" w:hAnsi="Times New Roman"/>
          <w:i/>
          <w:sz w:val="28"/>
          <w:szCs w:val="28"/>
        </w:rPr>
        <w:t>g</w:t>
      </w:r>
      <w:r w:rsidRPr="00AA6487">
        <w:rPr>
          <w:rFonts w:ascii="Times New Roman" w:hAnsi="Times New Roman"/>
          <w:i/>
          <w:sz w:val="28"/>
          <w:szCs w:val="28"/>
        </w:rPr>
        <w:t xml:space="preserve"> ôn ám hại thiện căn</w:t>
      </w:r>
    </w:p>
    <w:p w:rsidR="00065173" w:rsidRPr="00AA6487" w:rsidRDefault="008F7B4A" w:rsidP="008F7B4A">
      <w:pPr>
        <w:spacing w:after="0" w:line="240" w:lineRule="auto"/>
        <w:jc w:val="both"/>
        <w:rPr>
          <w:rFonts w:ascii="Times New Roman" w:hAnsi="Times New Roman"/>
          <w:sz w:val="28"/>
          <w:szCs w:val="28"/>
        </w:rPr>
      </w:pPr>
      <w:r w:rsidRPr="00AA6487">
        <w:rPr>
          <w:rFonts w:ascii="Times New Roman" w:hAnsi="Times New Roman"/>
          <w:i/>
          <w:sz w:val="28"/>
          <w:szCs w:val="28"/>
        </w:rPr>
        <w:t>Thầy ban diệu pháp một lằn điển quang</w:t>
      </w:r>
      <w:r w:rsidRPr="00AA6487">
        <w:rPr>
          <w:rFonts w:ascii="Times New Roman" w:hAnsi="Times New Roman"/>
          <w:sz w:val="28"/>
          <w:szCs w:val="28"/>
        </w:rPr>
        <w:t>.</w:t>
      </w:r>
    </w:p>
    <w:p w:rsidR="00065173" w:rsidRPr="00AA6487" w:rsidRDefault="005A3897"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 xml:space="preserve">Ngọc Minh Đài </w:t>
      </w:r>
      <w:r w:rsidR="006D2828" w:rsidRPr="00AA6487">
        <w:rPr>
          <w:rFonts w:ascii="Times New Roman" w:hAnsi="Times New Roman"/>
          <w:sz w:val="28"/>
          <w:szCs w:val="28"/>
        </w:rPr>
        <w:t xml:space="preserve">có hai ý nghĩa. Về mặt hình tướng, Ngọc Minh Đài là Cao Đài ngoại tại, </w:t>
      </w:r>
      <w:r w:rsidRPr="00AA6487">
        <w:rPr>
          <w:rFonts w:ascii="Times New Roman" w:hAnsi="Times New Roman"/>
          <w:sz w:val="28"/>
          <w:szCs w:val="28"/>
        </w:rPr>
        <w:t xml:space="preserve">là </w:t>
      </w:r>
      <w:r w:rsidR="006D2828" w:rsidRPr="00AA6487">
        <w:rPr>
          <w:rFonts w:ascii="Times New Roman" w:hAnsi="Times New Roman"/>
          <w:sz w:val="28"/>
          <w:szCs w:val="28"/>
        </w:rPr>
        <w:t xml:space="preserve">trụ tướng hay "nhà </w:t>
      </w:r>
      <w:r w:rsidR="00B448E9" w:rsidRPr="00AA6487">
        <w:rPr>
          <w:rFonts w:ascii="Times New Roman" w:hAnsi="Times New Roman"/>
          <w:sz w:val="28"/>
          <w:szCs w:val="28"/>
        </w:rPr>
        <w:t xml:space="preserve">của chư </w:t>
      </w:r>
      <w:r w:rsidR="006D2828" w:rsidRPr="00AA6487">
        <w:rPr>
          <w:rFonts w:ascii="Times New Roman" w:hAnsi="Times New Roman"/>
          <w:sz w:val="28"/>
          <w:szCs w:val="28"/>
        </w:rPr>
        <w:t xml:space="preserve">Thánh" </w:t>
      </w:r>
      <w:r w:rsidR="00B448E9" w:rsidRPr="00AA6487">
        <w:rPr>
          <w:rFonts w:ascii="Times New Roman" w:hAnsi="Times New Roman"/>
          <w:sz w:val="28"/>
          <w:szCs w:val="28"/>
        </w:rPr>
        <w:t xml:space="preserve">giống </w:t>
      </w:r>
      <w:r w:rsidR="006D2828" w:rsidRPr="00AA6487">
        <w:rPr>
          <w:rFonts w:ascii="Times New Roman" w:hAnsi="Times New Roman"/>
          <w:sz w:val="28"/>
          <w:szCs w:val="28"/>
        </w:rPr>
        <w:t>như các thánh sở khác của đạo Cao Đài</w:t>
      </w:r>
      <w:r w:rsidR="008435E6" w:rsidRPr="00AA6487">
        <w:rPr>
          <w:rFonts w:ascii="Times New Roman" w:hAnsi="Times New Roman"/>
          <w:sz w:val="28"/>
          <w:szCs w:val="28"/>
        </w:rPr>
        <w:t>,</w:t>
      </w:r>
      <w:r w:rsidR="006D2828" w:rsidRPr="00AA6487">
        <w:rPr>
          <w:rFonts w:ascii="Times New Roman" w:hAnsi="Times New Roman"/>
          <w:sz w:val="28"/>
          <w:szCs w:val="28"/>
        </w:rPr>
        <w:t xml:space="preserve"> rất uy nghi, tỏ sáng để xương minh chánh pháp, cứu độ nhân sanh. Về mặt nội tâm, Ngọc Minh Đài chính là </w:t>
      </w:r>
      <w:r w:rsidR="00B448E9" w:rsidRPr="00AA6487">
        <w:rPr>
          <w:rFonts w:ascii="Times New Roman" w:hAnsi="Times New Roman"/>
          <w:sz w:val="28"/>
          <w:szCs w:val="28"/>
        </w:rPr>
        <w:t>Cao Đài nội tại, là chơn tâm thường hằ</w:t>
      </w:r>
      <w:r w:rsidR="008435E6" w:rsidRPr="00AA6487">
        <w:rPr>
          <w:rFonts w:ascii="Times New Roman" w:hAnsi="Times New Roman"/>
          <w:sz w:val="28"/>
          <w:szCs w:val="28"/>
        </w:rPr>
        <w:t xml:space="preserve">ng </w:t>
      </w:r>
      <w:r w:rsidR="00B448E9" w:rsidRPr="00AA6487">
        <w:rPr>
          <w:rFonts w:ascii="Times New Roman" w:hAnsi="Times New Roman"/>
          <w:sz w:val="28"/>
          <w:szCs w:val="28"/>
        </w:rPr>
        <w:t xml:space="preserve">rực rỡ, chói ngời của mỗi người tín hữu Cao Đài </w:t>
      </w:r>
      <w:r w:rsidR="008435E6" w:rsidRPr="00AA6487">
        <w:rPr>
          <w:rFonts w:ascii="Times New Roman" w:hAnsi="Times New Roman"/>
          <w:sz w:val="28"/>
          <w:szCs w:val="28"/>
        </w:rPr>
        <w:t>nơi đây, đã được</w:t>
      </w:r>
      <w:r w:rsidR="006D2828" w:rsidRPr="00AA6487">
        <w:rPr>
          <w:rFonts w:ascii="Times New Roman" w:hAnsi="Times New Roman"/>
          <w:sz w:val="28"/>
          <w:szCs w:val="28"/>
        </w:rPr>
        <w:t xml:space="preserve"> </w:t>
      </w:r>
      <w:r w:rsidR="00B448E9" w:rsidRPr="00AA6487">
        <w:rPr>
          <w:rFonts w:ascii="Times New Roman" w:hAnsi="Times New Roman"/>
          <w:sz w:val="28"/>
          <w:szCs w:val="28"/>
        </w:rPr>
        <w:t xml:space="preserve">vun đắp từ thế hệ nầy </w:t>
      </w:r>
      <w:r w:rsidR="008435E6" w:rsidRPr="00AA6487">
        <w:rPr>
          <w:rFonts w:ascii="Times New Roman" w:hAnsi="Times New Roman"/>
          <w:sz w:val="28"/>
          <w:szCs w:val="28"/>
        </w:rPr>
        <w:t>sang</w:t>
      </w:r>
      <w:r w:rsidR="00B448E9" w:rsidRPr="00AA6487">
        <w:rPr>
          <w:rFonts w:ascii="Times New Roman" w:hAnsi="Times New Roman"/>
          <w:sz w:val="28"/>
          <w:szCs w:val="28"/>
        </w:rPr>
        <w:t xml:space="preserve"> thế hệ khác theo dòng miên viễn của lịch sử.</w:t>
      </w:r>
    </w:p>
    <w:p w:rsidR="00065173" w:rsidRPr="00AA6487" w:rsidRDefault="00B448E9"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lastRenderedPageBreak/>
        <w:t xml:space="preserve">Thật vậy, thánh tịnh Ngọc Minh Đài </w:t>
      </w:r>
      <w:r w:rsidR="00AD3755" w:rsidRPr="00AA6487">
        <w:rPr>
          <w:rFonts w:ascii="Times New Roman" w:hAnsi="Times New Roman"/>
          <w:sz w:val="28"/>
          <w:szCs w:val="28"/>
        </w:rPr>
        <w:t xml:space="preserve">cho dù </w:t>
      </w:r>
      <w:r w:rsidRPr="00AA6487">
        <w:rPr>
          <w:rFonts w:ascii="Times New Roman" w:hAnsi="Times New Roman"/>
          <w:sz w:val="28"/>
          <w:szCs w:val="28"/>
        </w:rPr>
        <w:t>có</w:t>
      </w:r>
      <w:r w:rsidR="008F1749" w:rsidRPr="00AA6487">
        <w:rPr>
          <w:rFonts w:ascii="Times New Roman" w:hAnsi="Times New Roman"/>
          <w:sz w:val="28"/>
          <w:szCs w:val="28"/>
        </w:rPr>
        <w:t xml:space="preserve"> được xây dựng</w:t>
      </w:r>
      <w:r w:rsidRPr="00AA6487">
        <w:rPr>
          <w:rFonts w:ascii="Times New Roman" w:hAnsi="Times New Roman"/>
          <w:sz w:val="28"/>
          <w:szCs w:val="28"/>
        </w:rPr>
        <w:t xml:space="preserve"> uy nghi, đẹp đ</w:t>
      </w:r>
      <w:r w:rsidR="007357E0" w:rsidRPr="00AA6487">
        <w:rPr>
          <w:rFonts w:ascii="Times New Roman" w:hAnsi="Times New Roman"/>
          <w:sz w:val="28"/>
          <w:szCs w:val="28"/>
        </w:rPr>
        <w:t>ẽ</w:t>
      </w:r>
      <w:r w:rsidRPr="00AA6487">
        <w:rPr>
          <w:rFonts w:ascii="Times New Roman" w:hAnsi="Times New Roman"/>
          <w:sz w:val="28"/>
          <w:szCs w:val="28"/>
        </w:rPr>
        <w:t xml:space="preserve"> về </w:t>
      </w:r>
      <w:r w:rsidR="00AD3755" w:rsidRPr="00AA6487">
        <w:rPr>
          <w:rFonts w:ascii="Times New Roman" w:hAnsi="Times New Roman"/>
          <w:sz w:val="28"/>
          <w:szCs w:val="28"/>
        </w:rPr>
        <w:t xml:space="preserve">mặt </w:t>
      </w:r>
      <w:r w:rsidRPr="00AA6487">
        <w:rPr>
          <w:rFonts w:ascii="Times New Roman" w:hAnsi="Times New Roman"/>
          <w:sz w:val="28"/>
          <w:szCs w:val="28"/>
        </w:rPr>
        <w:t xml:space="preserve">hình tướng </w:t>
      </w:r>
      <w:r w:rsidR="008F1749" w:rsidRPr="00AA6487">
        <w:rPr>
          <w:rFonts w:ascii="Times New Roman" w:hAnsi="Times New Roman"/>
          <w:sz w:val="28"/>
          <w:szCs w:val="28"/>
        </w:rPr>
        <w:t xml:space="preserve"> </w:t>
      </w:r>
      <w:r w:rsidR="00AD3755" w:rsidRPr="00AA6487">
        <w:rPr>
          <w:rFonts w:ascii="Times New Roman" w:hAnsi="Times New Roman"/>
          <w:sz w:val="28"/>
          <w:szCs w:val="28"/>
        </w:rPr>
        <w:t xml:space="preserve">bên ngoài </w:t>
      </w:r>
      <w:r w:rsidRPr="00AA6487">
        <w:rPr>
          <w:rFonts w:ascii="Times New Roman" w:hAnsi="Times New Roman"/>
          <w:sz w:val="28"/>
          <w:szCs w:val="28"/>
        </w:rPr>
        <w:t xml:space="preserve">nhưng </w:t>
      </w:r>
      <w:r w:rsidR="008F1749" w:rsidRPr="00AA6487">
        <w:rPr>
          <w:rFonts w:ascii="Times New Roman" w:hAnsi="Times New Roman"/>
          <w:sz w:val="28"/>
          <w:szCs w:val="28"/>
        </w:rPr>
        <w:t>nếu nội</w:t>
      </w:r>
      <w:r w:rsidRPr="00AA6487">
        <w:rPr>
          <w:rFonts w:ascii="Times New Roman" w:hAnsi="Times New Roman"/>
          <w:sz w:val="28"/>
          <w:szCs w:val="28"/>
        </w:rPr>
        <w:t xml:space="preserve"> tâm củ</w:t>
      </w:r>
      <w:r w:rsidR="00AD3755" w:rsidRPr="00AA6487">
        <w:rPr>
          <w:rFonts w:ascii="Times New Roman" w:hAnsi="Times New Roman"/>
          <w:sz w:val="28"/>
          <w:szCs w:val="28"/>
        </w:rPr>
        <w:t xml:space="preserve">a </w:t>
      </w:r>
      <w:r w:rsidR="008F1749" w:rsidRPr="00AA6487">
        <w:rPr>
          <w:rFonts w:ascii="Times New Roman" w:hAnsi="Times New Roman"/>
          <w:sz w:val="28"/>
          <w:szCs w:val="28"/>
        </w:rPr>
        <w:t>bổn đạo</w:t>
      </w:r>
      <w:r w:rsidRPr="00AA6487">
        <w:rPr>
          <w:rFonts w:ascii="Times New Roman" w:hAnsi="Times New Roman"/>
          <w:sz w:val="28"/>
          <w:szCs w:val="28"/>
        </w:rPr>
        <w:t xml:space="preserve"> không được </w:t>
      </w:r>
      <w:r w:rsidR="008F1749" w:rsidRPr="00AA6487">
        <w:rPr>
          <w:rFonts w:ascii="Times New Roman" w:hAnsi="Times New Roman"/>
          <w:sz w:val="28"/>
          <w:szCs w:val="28"/>
        </w:rPr>
        <w:t xml:space="preserve">trau luyện cho sáng ngời </w:t>
      </w:r>
      <w:r w:rsidRPr="00AA6487">
        <w:rPr>
          <w:rFonts w:ascii="Times New Roman" w:hAnsi="Times New Roman"/>
          <w:sz w:val="28"/>
          <w:szCs w:val="28"/>
        </w:rPr>
        <w:t>như một tấm gương bằng ngọc sáng tỏ</w:t>
      </w:r>
      <w:r w:rsidR="008F1749" w:rsidRPr="00AA6487">
        <w:rPr>
          <w:rFonts w:ascii="Times New Roman" w:hAnsi="Times New Roman"/>
          <w:sz w:val="28"/>
          <w:szCs w:val="28"/>
        </w:rPr>
        <w:t>,</w:t>
      </w:r>
      <w:r w:rsidR="00AD3755" w:rsidRPr="00AA6487">
        <w:rPr>
          <w:rFonts w:ascii="Times New Roman" w:hAnsi="Times New Roman"/>
          <w:sz w:val="28"/>
          <w:szCs w:val="28"/>
        </w:rPr>
        <w:t xml:space="preserve"> thì sứ mạng của thánh tịnh Ngọc</w:t>
      </w:r>
      <w:r w:rsidR="006B43A0" w:rsidRPr="00AA6487">
        <w:rPr>
          <w:rFonts w:ascii="Times New Roman" w:hAnsi="Times New Roman"/>
          <w:sz w:val="28"/>
          <w:szCs w:val="28"/>
        </w:rPr>
        <w:t xml:space="preserve"> Minh Đài </w:t>
      </w:r>
      <w:r w:rsidR="00D33253" w:rsidRPr="00AA6487">
        <w:rPr>
          <w:rFonts w:ascii="Times New Roman" w:hAnsi="Times New Roman"/>
          <w:sz w:val="28"/>
          <w:szCs w:val="28"/>
        </w:rPr>
        <w:t xml:space="preserve">mà Đức Chí Tôn </w:t>
      </w:r>
      <w:r w:rsidR="008F1749" w:rsidRPr="00AA6487">
        <w:rPr>
          <w:rFonts w:ascii="Times New Roman" w:hAnsi="Times New Roman"/>
          <w:sz w:val="28"/>
          <w:szCs w:val="28"/>
        </w:rPr>
        <w:t xml:space="preserve">đã </w:t>
      </w:r>
      <w:r w:rsidR="00D33253" w:rsidRPr="00AA6487">
        <w:rPr>
          <w:rFonts w:ascii="Times New Roman" w:hAnsi="Times New Roman"/>
          <w:sz w:val="28"/>
          <w:szCs w:val="28"/>
        </w:rPr>
        <w:t xml:space="preserve">đặt để </w:t>
      </w:r>
      <w:r w:rsidR="008F1749" w:rsidRPr="00AA6487">
        <w:rPr>
          <w:rFonts w:ascii="Times New Roman" w:hAnsi="Times New Roman"/>
          <w:sz w:val="28"/>
          <w:szCs w:val="28"/>
        </w:rPr>
        <w:t>vẫn chưa được</w:t>
      </w:r>
      <w:r w:rsidR="006B43A0" w:rsidRPr="00AA6487">
        <w:rPr>
          <w:rFonts w:ascii="Times New Roman" w:hAnsi="Times New Roman"/>
          <w:sz w:val="28"/>
          <w:szCs w:val="28"/>
        </w:rPr>
        <w:t xml:space="preserve"> hoàn thành.</w:t>
      </w:r>
    </w:p>
    <w:p w:rsidR="00065173" w:rsidRPr="00AA6487" w:rsidRDefault="006B43A0"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 xml:space="preserve">Sứ mạng của đạo Cao Đài là xây dựng xã hội thánh đức hay cõi thiên đàng tại thế gian. Muốn vậy, chúng ta cần phải xây dựng con người thánh đức có đầy đủ nhân-lễ-nghĩa-trí-tín. Muốn xây dựng con người thánh đức cần phải xây dựng tâm thánh đức. Tâm thánh đức chính là Ngọc Minh Đài nội tâm. Vậy nên, </w:t>
      </w:r>
      <w:r w:rsidR="00BB0823" w:rsidRPr="00AA6487">
        <w:rPr>
          <w:rFonts w:ascii="Times New Roman" w:hAnsi="Times New Roman"/>
          <w:b/>
          <w:sz w:val="28"/>
          <w:szCs w:val="28"/>
        </w:rPr>
        <w:t>y</w:t>
      </w:r>
      <w:r w:rsidRPr="00AA6487">
        <w:rPr>
          <w:rFonts w:ascii="Times New Roman" w:hAnsi="Times New Roman"/>
          <w:b/>
          <w:sz w:val="28"/>
          <w:szCs w:val="28"/>
        </w:rPr>
        <w:t>ếu chỉ của Ngọc Minh Đài</w:t>
      </w:r>
      <w:r w:rsidRPr="00AA6487">
        <w:rPr>
          <w:rFonts w:ascii="Times New Roman" w:hAnsi="Times New Roman"/>
          <w:sz w:val="28"/>
          <w:szCs w:val="28"/>
        </w:rPr>
        <w:t xml:space="preserve"> chính là xây dựng Ngọc Minh Đài nội tâm </w:t>
      </w:r>
      <w:r w:rsidR="00D80195" w:rsidRPr="00AA6487">
        <w:rPr>
          <w:rFonts w:ascii="Times New Roman" w:hAnsi="Times New Roman"/>
          <w:sz w:val="28"/>
          <w:szCs w:val="28"/>
        </w:rPr>
        <w:t xml:space="preserve">của người tín đồ tại nơi đây </w:t>
      </w:r>
      <w:r w:rsidRPr="00AA6487">
        <w:rPr>
          <w:rFonts w:ascii="Times New Roman" w:hAnsi="Times New Roman"/>
          <w:sz w:val="28"/>
          <w:szCs w:val="28"/>
        </w:rPr>
        <w:t>vậy.</w:t>
      </w:r>
    </w:p>
    <w:p w:rsidR="00065173" w:rsidRPr="00AA6487" w:rsidRDefault="00D80195"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Ngọc Minh Đài nội tâm là chơn tâm, thiên địa chi tâ</w:t>
      </w:r>
      <w:r w:rsidR="00D33253" w:rsidRPr="00AA6487">
        <w:rPr>
          <w:rFonts w:ascii="Times New Roman" w:hAnsi="Times New Roman"/>
          <w:sz w:val="28"/>
          <w:szCs w:val="28"/>
        </w:rPr>
        <w:t xml:space="preserve">m, Thượng Đế nội tại, Cao Đài nội </w:t>
      </w:r>
      <w:r w:rsidR="00611F8D" w:rsidRPr="00AA6487">
        <w:rPr>
          <w:rFonts w:ascii="Times New Roman" w:hAnsi="Times New Roman"/>
          <w:sz w:val="28"/>
          <w:szCs w:val="28"/>
        </w:rPr>
        <w:t>tại</w:t>
      </w:r>
      <w:r w:rsidR="00D33253" w:rsidRPr="00AA6487">
        <w:rPr>
          <w:rFonts w:ascii="Times New Roman" w:hAnsi="Times New Roman"/>
          <w:sz w:val="28"/>
          <w:szCs w:val="28"/>
        </w:rPr>
        <w:t xml:space="preserve"> hay còn gọi là </w:t>
      </w:r>
      <w:r w:rsidRPr="00AA6487">
        <w:rPr>
          <w:rFonts w:ascii="Times New Roman" w:hAnsi="Times New Roman"/>
          <w:sz w:val="28"/>
          <w:szCs w:val="28"/>
        </w:rPr>
        <w:t>tâm tỉnh thức. Tâm con người thường hay phóng ngoại, chạy nhảy, nên kinh</w:t>
      </w:r>
      <w:r w:rsidR="00611F8D" w:rsidRPr="00AA6487">
        <w:rPr>
          <w:rFonts w:ascii="Times New Roman" w:hAnsi="Times New Roman"/>
          <w:sz w:val="28"/>
          <w:szCs w:val="28"/>
        </w:rPr>
        <w:t xml:space="preserve"> sách</w:t>
      </w:r>
      <w:r w:rsidRPr="00AA6487">
        <w:rPr>
          <w:rFonts w:ascii="Times New Roman" w:hAnsi="Times New Roman"/>
          <w:sz w:val="28"/>
          <w:szCs w:val="28"/>
        </w:rPr>
        <w:t xml:space="preserve"> </w:t>
      </w:r>
      <w:r w:rsidR="00611F8D" w:rsidRPr="00AA6487">
        <w:rPr>
          <w:rFonts w:ascii="Times New Roman" w:hAnsi="Times New Roman"/>
          <w:sz w:val="28"/>
          <w:szCs w:val="28"/>
        </w:rPr>
        <w:t>thường gọi</w:t>
      </w:r>
      <w:r w:rsidR="00D33253" w:rsidRPr="00AA6487">
        <w:rPr>
          <w:rFonts w:ascii="Times New Roman" w:hAnsi="Times New Roman"/>
          <w:sz w:val="28"/>
          <w:szCs w:val="28"/>
        </w:rPr>
        <w:t xml:space="preserve"> tâm con người </w:t>
      </w:r>
      <w:r w:rsidR="00611F8D" w:rsidRPr="00AA6487">
        <w:rPr>
          <w:rFonts w:ascii="Times New Roman" w:hAnsi="Times New Roman"/>
          <w:sz w:val="28"/>
          <w:szCs w:val="28"/>
        </w:rPr>
        <w:t>là</w:t>
      </w:r>
      <w:r w:rsidRPr="00AA6487">
        <w:rPr>
          <w:rFonts w:ascii="Times New Roman" w:hAnsi="Times New Roman"/>
          <w:sz w:val="28"/>
          <w:szCs w:val="28"/>
        </w:rPr>
        <w:t xml:space="preserve"> "tâm viên ý mã" </w:t>
      </w:r>
      <w:r w:rsidR="00C54199" w:rsidRPr="00AA6487">
        <w:rPr>
          <w:rFonts w:ascii="Times New Roman" w:hAnsi="Times New Roman"/>
          <w:sz w:val="28"/>
          <w:szCs w:val="28"/>
        </w:rPr>
        <w:t>tức</w:t>
      </w:r>
      <w:r w:rsidRPr="00AA6487">
        <w:rPr>
          <w:rFonts w:ascii="Times New Roman" w:hAnsi="Times New Roman"/>
          <w:sz w:val="28"/>
          <w:szCs w:val="28"/>
        </w:rPr>
        <w:t xml:space="preserve"> là </w:t>
      </w:r>
      <w:r w:rsidR="00611F8D" w:rsidRPr="00AA6487">
        <w:rPr>
          <w:rFonts w:ascii="Times New Roman" w:hAnsi="Times New Roman"/>
          <w:sz w:val="28"/>
          <w:szCs w:val="28"/>
        </w:rPr>
        <w:t xml:space="preserve">ví </w:t>
      </w:r>
      <w:r w:rsidRPr="00AA6487">
        <w:rPr>
          <w:rFonts w:ascii="Times New Roman" w:hAnsi="Times New Roman"/>
          <w:sz w:val="28"/>
          <w:szCs w:val="28"/>
        </w:rPr>
        <w:t>tâm như con khỉ và ý như con ngựa</w:t>
      </w:r>
      <w:r w:rsidR="00D33253" w:rsidRPr="00AA6487">
        <w:rPr>
          <w:rFonts w:ascii="Times New Roman" w:hAnsi="Times New Roman"/>
          <w:sz w:val="28"/>
          <w:szCs w:val="28"/>
        </w:rPr>
        <w:t>. Con khỉ</w:t>
      </w:r>
      <w:r w:rsidR="00BB7118" w:rsidRPr="00AA6487">
        <w:rPr>
          <w:rFonts w:ascii="Times New Roman" w:hAnsi="Times New Roman"/>
          <w:sz w:val="28"/>
          <w:szCs w:val="28"/>
        </w:rPr>
        <w:t xml:space="preserve"> và con ngựa không bao giờ chịu đứng yên; ý nghĩ của con người cũng vậy, tâm ý của chúng ta không ngừng chạy nhảy, chuyển động trong từng giây phút. Điều nầy có nghĩa là thân chúng ta ở mộ</w:t>
      </w:r>
      <w:r w:rsidR="00F32FC6" w:rsidRPr="00AA6487">
        <w:rPr>
          <w:rFonts w:ascii="Times New Roman" w:hAnsi="Times New Roman"/>
          <w:sz w:val="28"/>
          <w:szCs w:val="28"/>
        </w:rPr>
        <w:t xml:space="preserve">t nơi và tâm lại ở một chỗ khác. Thí dụ: chúng ta đang ngồi dự lễ tại </w:t>
      </w:r>
      <w:r w:rsidR="008C738E" w:rsidRPr="00AA6487">
        <w:rPr>
          <w:rFonts w:ascii="Times New Roman" w:hAnsi="Times New Roman"/>
          <w:sz w:val="28"/>
          <w:szCs w:val="28"/>
        </w:rPr>
        <w:t xml:space="preserve">thiên phong đường tức là thân </w:t>
      </w:r>
      <w:r w:rsidR="008C738E" w:rsidRPr="00AA6487">
        <w:rPr>
          <w:rFonts w:ascii="Times New Roman" w:hAnsi="Times New Roman"/>
          <w:sz w:val="28"/>
          <w:szCs w:val="28"/>
        </w:rPr>
        <w:lastRenderedPageBreak/>
        <w:t xml:space="preserve">đang tại đây, nhưng không phải tất cả quí vị đều chăm chú theo dõi nội dung buổi lễ, </w:t>
      </w:r>
      <w:r w:rsidR="0077514D" w:rsidRPr="00AA6487">
        <w:rPr>
          <w:rFonts w:ascii="Times New Roman" w:hAnsi="Times New Roman"/>
          <w:sz w:val="28"/>
          <w:szCs w:val="28"/>
        </w:rPr>
        <w:t>mà c</w:t>
      </w:r>
      <w:r w:rsidR="008C738E" w:rsidRPr="00AA6487">
        <w:rPr>
          <w:rFonts w:ascii="Times New Roman" w:hAnsi="Times New Roman"/>
          <w:sz w:val="28"/>
          <w:szCs w:val="28"/>
        </w:rPr>
        <w:t xml:space="preserve">ó </w:t>
      </w:r>
      <w:r w:rsidR="0077514D" w:rsidRPr="00AA6487">
        <w:rPr>
          <w:rFonts w:ascii="Times New Roman" w:hAnsi="Times New Roman"/>
          <w:sz w:val="28"/>
          <w:szCs w:val="28"/>
        </w:rPr>
        <w:t xml:space="preserve">một vài </w:t>
      </w:r>
      <w:r w:rsidR="008C738E" w:rsidRPr="00AA6487">
        <w:rPr>
          <w:rFonts w:ascii="Times New Roman" w:hAnsi="Times New Roman"/>
          <w:sz w:val="28"/>
          <w:szCs w:val="28"/>
        </w:rPr>
        <w:t>vị để tâm ở nơi nào đó hoặc dự</w:t>
      </w:r>
      <w:r w:rsidR="0077514D" w:rsidRPr="00AA6487">
        <w:rPr>
          <w:rFonts w:ascii="Times New Roman" w:hAnsi="Times New Roman"/>
          <w:sz w:val="28"/>
          <w:szCs w:val="28"/>
        </w:rPr>
        <w:t xml:space="preserve"> tính sau buổi lễ sẽ làm gì. Trong trường hợp sau, tâm của các vị đó tách rời khỏi thân đang</w:t>
      </w:r>
      <w:r w:rsidR="001F6A2E" w:rsidRPr="00AA6487">
        <w:rPr>
          <w:rFonts w:ascii="Times New Roman" w:hAnsi="Times New Roman"/>
          <w:sz w:val="28"/>
          <w:szCs w:val="28"/>
        </w:rPr>
        <w:t xml:space="preserve"> tại nơi đây</w:t>
      </w:r>
      <w:r w:rsidR="0077514D" w:rsidRPr="00AA6487">
        <w:rPr>
          <w:rFonts w:ascii="Times New Roman" w:hAnsi="Times New Roman"/>
          <w:sz w:val="28"/>
          <w:szCs w:val="28"/>
        </w:rPr>
        <w:t>.</w:t>
      </w:r>
      <w:r w:rsidR="001F6A2E" w:rsidRPr="00AA6487">
        <w:rPr>
          <w:rFonts w:ascii="Times New Roman" w:hAnsi="Times New Roman"/>
          <w:sz w:val="28"/>
          <w:szCs w:val="28"/>
        </w:rPr>
        <w:t xml:space="preserve"> Chúng ta gọi đây là thất niệm, </w:t>
      </w:r>
      <w:r w:rsidR="00870923" w:rsidRPr="00AA6487">
        <w:rPr>
          <w:rFonts w:ascii="Times New Roman" w:hAnsi="Times New Roman"/>
          <w:sz w:val="28"/>
          <w:szCs w:val="28"/>
        </w:rPr>
        <w:t>thiếu</w:t>
      </w:r>
      <w:r w:rsidR="001F6A2E" w:rsidRPr="00AA6487">
        <w:rPr>
          <w:rFonts w:ascii="Times New Roman" w:hAnsi="Times New Roman"/>
          <w:sz w:val="28"/>
          <w:szCs w:val="28"/>
        </w:rPr>
        <w:t xml:space="preserve"> chánh niệm hoặc không tỉnh thức.</w:t>
      </w:r>
    </w:p>
    <w:p w:rsidR="00065173" w:rsidRPr="00AA6487" w:rsidRDefault="001F6A2E"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 xml:space="preserve">Thế nào là tỉnh thức hay chánh niệm? </w:t>
      </w:r>
      <w:r w:rsidR="00870923" w:rsidRPr="00AA6487">
        <w:rPr>
          <w:rFonts w:ascii="Times New Roman" w:hAnsi="Times New Roman"/>
          <w:sz w:val="28"/>
          <w:szCs w:val="28"/>
        </w:rPr>
        <w:t xml:space="preserve">Chánh niệm hay tỉnh thức là nhận biết thật rõ ràng </w:t>
      </w:r>
      <w:r w:rsidR="00D33253" w:rsidRPr="00AA6487">
        <w:rPr>
          <w:rFonts w:ascii="Times New Roman" w:hAnsi="Times New Roman"/>
          <w:sz w:val="28"/>
          <w:szCs w:val="28"/>
        </w:rPr>
        <w:t xml:space="preserve">và sâu sắc </w:t>
      </w:r>
      <w:r w:rsidR="00870923" w:rsidRPr="00AA6487">
        <w:rPr>
          <w:rFonts w:ascii="Times New Roman" w:hAnsi="Times New Roman"/>
          <w:sz w:val="28"/>
          <w:szCs w:val="28"/>
        </w:rPr>
        <w:t xml:space="preserve">mình đang làm gì trong giây phút hiện tại, bây giờ và ở đây. Tỉnh thức, chánh niệm cũng có nghĩa là </w:t>
      </w:r>
      <w:r w:rsidR="00D33253" w:rsidRPr="00AA6487">
        <w:rPr>
          <w:rFonts w:ascii="Times New Roman" w:hAnsi="Times New Roman"/>
          <w:sz w:val="28"/>
          <w:szCs w:val="28"/>
        </w:rPr>
        <w:t>"</w:t>
      </w:r>
      <w:r w:rsidR="00870923" w:rsidRPr="00AA6487">
        <w:rPr>
          <w:rFonts w:ascii="Times New Roman" w:hAnsi="Times New Roman"/>
          <w:sz w:val="28"/>
          <w:szCs w:val="28"/>
        </w:rPr>
        <w:t>thân đâu, tâm đó</w:t>
      </w:r>
      <w:r w:rsidR="00D33253" w:rsidRPr="00AA6487">
        <w:rPr>
          <w:rFonts w:ascii="Times New Roman" w:hAnsi="Times New Roman"/>
          <w:sz w:val="28"/>
          <w:szCs w:val="28"/>
        </w:rPr>
        <w:t>"</w:t>
      </w:r>
      <w:r w:rsidR="00870923" w:rsidRPr="00AA6487">
        <w:rPr>
          <w:rFonts w:ascii="Times New Roman" w:hAnsi="Times New Roman"/>
          <w:sz w:val="28"/>
          <w:szCs w:val="28"/>
        </w:rPr>
        <w:t xml:space="preserve"> hay thân tâm hiệp nhứt. Chánh niệm thuộc phạm trù công phu của đạo Cao Đài. Nói một cách đơn giản, tỉnh thức hay chánh niệm chính là tập trung tư tưởng hoặc giờ nào việc đó.</w:t>
      </w:r>
    </w:p>
    <w:p w:rsidR="00065173" w:rsidRPr="00AA6487" w:rsidRDefault="001F6A2E"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Đạo Cao Đài giúp cho chúng ta thực tập đời sống chánh niệm hay tỉnh thức trong mọi sinh hoạt hằng ngày để</w:t>
      </w:r>
      <w:r w:rsidR="00D33253" w:rsidRPr="00AA6487">
        <w:rPr>
          <w:rFonts w:ascii="Times New Roman" w:hAnsi="Times New Roman"/>
          <w:sz w:val="28"/>
          <w:szCs w:val="28"/>
        </w:rPr>
        <w:t xml:space="preserve"> mọi người</w:t>
      </w:r>
      <w:r w:rsidRPr="00AA6487">
        <w:rPr>
          <w:rFonts w:ascii="Times New Roman" w:hAnsi="Times New Roman"/>
          <w:sz w:val="28"/>
          <w:szCs w:val="28"/>
        </w:rPr>
        <w:t xml:space="preserve"> có thể tiếp xúc với sự mầu nhiệm của Thượng Đế, </w:t>
      </w:r>
      <w:r w:rsidR="00D33253" w:rsidRPr="00AA6487">
        <w:rPr>
          <w:rFonts w:ascii="Times New Roman" w:hAnsi="Times New Roman"/>
          <w:sz w:val="28"/>
          <w:szCs w:val="28"/>
        </w:rPr>
        <w:t xml:space="preserve">làm chủ nhơn ông chính mình trên bước đường tu tập Tam công, đồng thời </w:t>
      </w:r>
      <w:r w:rsidR="00870923" w:rsidRPr="00AA6487">
        <w:rPr>
          <w:rFonts w:ascii="Times New Roman" w:hAnsi="Times New Roman"/>
          <w:sz w:val="28"/>
          <w:szCs w:val="28"/>
        </w:rPr>
        <w:t xml:space="preserve">sống đẹp, </w:t>
      </w:r>
      <w:r w:rsidRPr="00AA6487">
        <w:rPr>
          <w:rFonts w:ascii="Times New Roman" w:hAnsi="Times New Roman"/>
          <w:sz w:val="28"/>
          <w:szCs w:val="28"/>
        </w:rPr>
        <w:t>sống vui, sống khỏe, số</w:t>
      </w:r>
      <w:r w:rsidR="00D33253" w:rsidRPr="00AA6487">
        <w:rPr>
          <w:rFonts w:ascii="Times New Roman" w:hAnsi="Times New Roman"/>
          <w:sz w:val="28"/>
          <w:szCs w:val="28"/>
        </w:rPr>
        <w:t>ng có ý nghĩa và viên mãn nơi thế gian.</w:t>
      </w:r>
    </w:p>
    <w:p w:rsidR="00611F8D" w:rsidRPr="00AA6487" w:rsidRDefault="00D80195"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Ngài Thầ</w:t>
      </w:r>
      <w:r w:rsidR="00611F8D" w:rsidRPr="00AA6487">
        <w:rPr>
          <w:rFonts w:ascii="Times New Roman" w:hAnsi="Times New Roman"/>
          <w:sz w:val="28"/>
          <w:szCs w:val="28"/>
        </w:rPr>
        <w:t xml:space="preserve">n Tú có làm bài thơ: </w:t>
      </w:r>
    </w:p>
    <w:p w:rsidR="00611F8D" w:rsidRPr="00AA6487" w:rsidRDefault="00D80195" w:rsidP="00A341F3">
      <w:pPr>
        <w:spacing w:before="200" w:after="0" w:line="240" w:lineRule="auto"/>
        <w:jc w:val="both"/>
        <w:rPr>
          <w:rFonts w:ascii="Times New Roman" w:hAnsi="Times New Roman"/>
          <w:i/>
          <w:sz w:val="28"/>
          <w:szCs w:val="28"/>
        </w:rPr>
      </w:pPr>
      <w:r w:rsidRPr="00AA6487">
        <w:rPr>
          <w:rFonts w:ascii="Times New Roman" w:hAnsi="Times New Roman"/>
          <w:i/>
          <w:sz w:val="28"/>
          <w:szCs w:val="28"/>
        </w:rPr>
        <w:t>Thân thị bồ đề thọ</w:t>
      </w:r>
    </w:p>
    <w:p w:rsidR="00611F8D" w:rsidRPr="00AA6487" w:rsidRDefault="00D80195" w:rsidP="00D80195">
      <w:pPr>
        <w:spacing w:after="0" w:line="240" w:lineRule="auto"/>
        <w:jc w:val="both"/>
        <w:rPr>
          <w:rFonts w:ascii="Times New Roman" w:hAnsi="Times New Roman"/>
          <w:i/>
          <w:sz w:val="28"/>
          <w:szCs w:val="28"/>
        </w:rPr>
      </w:pPr>
      <w:r w:rsidRPr="00AA6487">
        <w:rPr>
          <w:rFonts w:ascii="Times New Roman" w:hAnsi="Times New Roman"/>
          <w:i/>
          <w:sz w:val="28"/>
          <w:szCs w:val="28"/>
        </w:rPr>
        <w:t xml:space="preserve">Tâm như minh </w:t>
      </w:r>
      <w:r w:rsidR="00065173" w:rsidRPr="00AA6487">
        <w:rPr>
          <w:rFonts w:ascii="Times New Roman" w:hAnsi="Times New Roman"/>
          <w:i/>
          <w:sz w:val="28"/>
          <w:szCs w:val="28"/>
        </w:rPr>
        <w:t>kính</w:t>
      </w:r>
      <w:r w:rsidR="00611F8D" w:rsidRPr="00AA6487">
        <w:rPr>
          <w:rFonts w:ascii="Times New Roman" w:hAnsi="Times New Roman"/>
          <w:i/>
          <w:sz w:val="28"/>
          <w:szCs w:val="28"/>
        </w:rPr>
        <w:t xml:space="preserve"> đài</w:t>
      </w:r>
    </w:p>
    <w:p w:rsidR="00611F8D" w:rsidRPr="00AA6487" w:rsidRDefault="00D80195" w:rsidP="00D80195">
      <w:pPr>
        <w:spacing w:after="0" w:line="240" w:lineRule="auto"/>
        <w:jc w:val="both"/>
        <w:rPr>
          <w:rFonts w:ascii="Times New Roman" w:hAnsi="Times New Roman"/>
          <w:i/>
          <w:sz w:val="28"/>
          <w:szCs w:val="28"/>
        </w:rPr>
      </w:pPr>
      <w:r w:rsidRPr="00AA6487">
        <w:rPr>
          <w:rFonts w:ascii="Times New Roman" w:hAnsi="Times New Roman"/>
          <w:i/>
          <w:sz w:val="28"/>
          <w:szCs w:val="28"/>
        </w:rPr>
        <w:t>Thời thời cần phất thứ</w:t>
      </w:r>
      <w:r w:rsidR="00611F8D" w:rsidRPr="00AA6487">
        <w:rPr>
          <w:rFonts w:ascii="Times New Roman" w:hAnsi="Times New Roman"/>
          <w:i/>
          <w:sz w:val="28"/>
          <w:szCs w:val="28"/>
        </w:rPr>
        <w:t>c</w:t>
      </w:r>
    </w:p>
    <w:p w:rsidR="00611F8D" w:rsidRPr="00AA6487" w:rsidRDefault="00D80195" w:rsidP="00D80195">
      <w:pPr>
        <w:spacing w:after="0" w:line="240" w:lineRule="auto"/>
        <w:jc w:val="both"/>
        <w:rPr>
          <w:rFonts w:ascii="Times New Roman" w:hAnsi="Times New Roman"/>
          <w:sz w:val="28"/>
          <w:szCs w:val="28"/>
        </w:rPr>
      </w:pPr>
      <w:r w:rsidRPr="00AA6487">
        <w:rPr>
          <w:rFonts w:ascii="Times New Roman" w:hAnsi="Times New Roman"/>
          <w:i/>
          <w:sz w:val="28"/>
          <w:szCs w:val="28"/>
        </w:rPr>
        <w:lastRenderedPageBreak/>
        <w:t>Vật sử nhạ trần ai</w:t>
      </w:r>
      <w:r w:rsidRPr="00AA6487">
        <w:rPr>
          <w:rFonts w:ascii="Times New Roman" w:hAnsi="Times New Roman"/>
          <w:sz w:val="28"/>
          <w:szCs w:val="28"/>
        </w:rPr>
        <w:t xml:space="preserve">. </w:t>
      </w:r>
    </w:p>
    <w:p w:rsidR="00611F8D" w:rsidRPr="00AA6487" w:rsidRDefault="00D80195"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 xml:space="preserve">Dịch: </w:t>
      </w:r>
    </w:p>
    <w:p w:rsidR="00611F8D" w:rsidRPr="00AA6487" w:rsidRDefault="00D80195"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Thân như cây bồ đề</w:t>
      </w:r>
    </w:p>
    <w:p w:rsidR="00611F8D" w:rsidRPr="00AA6487" w:rsidRDefault="00611F8D" w:rsidP="00D80195">
      <w:pPr>
        <w:spacing w:after="0" w:line="240" w:lineRule="auto"/>
        <w:jc w:val="both"/>
        <w:rPr>
          <w:rFonts w:ascii="Times New Roman" w:hAnsi="Times New Roman"/>
          <w:sz w:val="28"/>
          <w:szCs w:val="28"/>
        </w:rPr>
      </w:pPr>
      <w:r w:rsidRPr="00AA6487">
        <w:rPr>
          <w:rFonts w:ascii="Times New Roman" w:hAnsi="Times New Roman"/>
          <w:sz w:val="28"/>
          <w:szCs w:val="28"/>
        </w:rPr>
        <w:t>Tâm như đài gương sáng</w:t>
      </w:r>
      <w:r w:rsidR="00D80195" w:rsidRPr="00AA6487">
        <w:rPr>
          <w:rFonts w:ascii="Times New Roman" w:hAnsi="Times New Roman"/>
          <w:sz w:val="28"/>
          <w:szCs w:val="28"/>
        </w:rPr>
        <w:t xml:space="preserve"> </w:t>
      </w:r>
    </w:p>
    <w:p w:rsidR="00611F8D" w:rsidRPr="00AA6487" w:rsidRDefault="00D80195" w:rsidP="00D80195">
      <w:pPr>
        <w:spacing w:after="0" w:line="240" w:lineRule="auto"/>
        <w:jc w:val="both"/>
        <w:rPr>
          <w:rFonts w:ascii="Times New Roman" w:hAnsi="Times New Roman"/>
          <w:sz w:val="28"/>
          <w:szCs w:val="28"/>
        </w:rPr>
      </w:pPr>
      <w:r w:rsidRPr="00AA6487">
        <w:rPr>
          <w:rFonts w:ascii="Times New Roman" w:hAnsi="Times New Roman"/>
          <w:sz w:val="28"/>
          <w:szCs w:val="28"/>
        </w:rPr>
        <w:t>Luôn luôn phả</w:t>
      </w:r>
      <w:r w:rsidR="00611F8D" w:rsidRPr="00AA6487">
        <w:rPr>
          <w:rFonts w:ascii="Times New Roman" w:hAnsi="Times New Roman"/>
          <w:sz w:val="28"/>
          <w:szCs w:val="28"/>
        </w:rPr>
        <w:t>i lau chùi</w:t>
      </w:r>
    </w:p>
    <w:p w:rsidR="00065173" w:rsidRPr="00AA6487" w:rsidRDefault="00D80195" w:rsidP="00D80195">
      <w:pPr>
        <w:spacing w:after="0" w:line="240" w:lineRule="auto"/>
        <w:jc w:val="both"/>
        <w:rPr>
          <w:rFonts w:ascii="Times New Roman" w:hAnsi="Times New Roman"/>
          <w:sz w:val="28"/>
          <w:szCs w:val="28"/>
        </w:rPr>
      </w:pPr>
      <w:r w:rsidRPr="00AA6487">
        <w:rPr>
          <w:rFonts w:ascii="Times New Roman" w:hAnsi="Times New Roman"/>
          <w:sz w:val="28"/>
          <w:szCs w:val="28"/>
        </w:rPr>
        <w:t>Chớ để dính bụi nhơ.</w:t>
      </w:r>
    </w:p>
    <w:p w:rsidR="00065173" w:rsidRPr="00AA6487" w:rsidRDefault="00D33253"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"Lau chùi tâm" để tâm được sáng tỏ, để tâm hiệp nhứt với thân</w:t>
      </w:r>
      <w:r w:rsidR="00CD10E5" w:rsidRPr="00AA6487">
        <w:rPr>
          <w:rFonts w:ascii="Times New Roman" w:hAnsi="Times New Roman"/>
          <w:sz w:val="28"/>
          <w:szCs w:val="28"/>
        </w:rPr>
        <w:t xml:space="preserve">; gọi là tâm chánh </w:t>
      </w:r>
      <w:r w:rsidR="00870923" w:rsidRPr="00AA6487">
        <w:rPr>
          <w:rFonts w:ascii="Times New Roman" w:hAnsi="Times New Roman"/>
          <w:sz w:val="28"/>
          <w:szCs w:val="28"/>
        </w:rPr>
        <w:t xml:space="preserve">niệm, tỉnh thức. </w:t>
      </w:r>
      <w:r w:rsidRPr="00AA6487">
        <w:rPr>
          <w:rFonts w:ascii="Times New Roman" w:hAnsi="Times New Roman"/>
          <w:sz w:val="28"/>
          <w:szCs w:val="28"/>
        </w:rPr>
        <w:t>Cho nên, đ</w:t>
      </w:r>
      <w:r w:rsidR="00870923" w:rsidRPr="00AA6487">
        <w:rPr>
          <w:rFonts w:ascii="Times New Roman" w:hAnsi="Times New Roman"/>
          <w:sz w:val="28"/>
          <w:szCs w:val="28"/>
        </w:rPr>
        <w:t>ây là một việc chúng ta cần thực tập hàng ngày trong suốt cuộc đờ</w:t>
      </w:r>
      <w:r w:rsidR="00CD10E5" w:rsidRPr="00AA6487">
        <w:rPr>
          <w:rFonts w:ascii="Times New Roman" w:hAnsi="Times New Roman"/>
          <w:sz w:val="28"/>
          <w:szCs w:val="28"/>
        </w:rPr>
        <w:t>i nầy</w:t>
      </w:r>
      <w:r w:rsidR="00870923" w:rsidRPr="00AA6487">
        <w:rPr>
          <w:rFonts w:ascii="Times New Roman" w:hAnsi="Times New Roman"/>
          <w:sz w:val="28"/>
          <w:szCs w:val="28"/>
        </w:rPr>
        <w:t>.</w:t>
      </w:r>
    </w:p>
    <w:p w:rsidR="00A90828" w:rsidRPr="00AA6487" w:rsidRDefault="00A90828"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Phương pháp chánh niệm, tỉnh thức trong đạo Cao Đài có nhiều hình thức như: cúng tứ thời, nghe thuyết minh giáo lý, nghe pháp thoại, học tập thánh giáo, đánh chuông g</w:t>
      </w:r>
      <w:r w:rsidR="00065173" w:rsidRPr="00AA6487">
        <w:rPr>
          <w:rFonts w:ascii="Times New Roman" w:hAnsi="Times New Roman"/>
          <w:sz w:val="28"/>
          <w:szCs w:val="28"/>
        </w:rPr>
        <w:t>õ</w:t>
      </w:r>
      <w:r w:rsidRPr="00AA6487">
        <w:rPr>
          <w:rFonts w:ascii="Times New Roman" w:hAnsi="Times New Roman"/>
          <w:sz w:val="28"/>
          <w:szCs w:val="28"/>
        </w:rPr>
        <w:t xml:space="preserve"> m</w:t>
      </w:r>
      <w:r w:rsidR="00065173" w:rsidRPr="00AA6487">
        <w:rPr>
          <w:rFonts w:ascii="Times New Roman" w:hAnsi="Times New Roman"/>
          <w:sz w:val="28"/>
          <w:szCs w:val="28"/>
        </w:rPr>
        <w:t>õ</w:t>
      </w:r>
      <w:r w:rsidRPr="00AA6487">
        <w:rPr>
          <w:rFonts w:ascii="Times New Roman" w:hAnsi="Times New Roman"/>
          <w:sz w:val="28"/>
          <w:szCs w:val="28"/>
        </w:rPr>
        <w:t>, thiền định công phu, v.v. Tóm lại</w:t>
      </w:r>
      <w:r w:rsidR="00065173" w:rsidRPr="00AA6487">
        <w:rPr>
          <w:rFonts w:ascii="Times New Roman" w:hAnsi="Times New Roman"/>
          <w:sz w:val="28"/>
          <w:szCs w:val="28"/>
        </w:rPr>
        <w:t>,</w:t>
      </w:r>
      <w:r w:rsidRPr="00AA6487">
        <w:rPr>
          <w:rFonts w:ascii="Times New Roman" w:hAnsi="Times New Roman"/>
          <w:sz w:val="28"/>
          <w:szCs w:val="28"/>
        </w:rPr>
        <w:t xml:space="preserve"> bất cứ hình thức nào mà chúng ta tập trung tư tưởng, chuyên chú "cột tâm", không cho "tâm viên ý mã" có cơ hội khởi phát dù một giây phút ngắn ng</w:t>
      </w:r>
      <w:r w:rsidR="00065173" w:rsidRPr="00AA6487">
        <w:rPr>
          <w:rFonts w:ascii="Times New Roman" w:hAnsi="Times New Roman"/>
          <w:sz w:val="28"/>
          <w:szCs w:val="28"/>
        </w:rPr>
        <w:t>ũ</w:t>
      </w:r>
      <w:r w:rsidRPr="00AA6487">
        <w:rPr>
          <w:rFonts w:ascii="Times New Roman" w:hAnsi="Times New Roman"/>
          <w:sz w:val="28"/>
          <w:szCs w:val="28"/>
        </w:rPr>
        <w:t>i nào, đều được gọi là chánh niệm, tỉnh thức.</w:t>
      </w:r>
    </w:p>
    <w:p w:rsidR="004A1E4C" w:rsidRPr="00AA6487" w:rsidRDefault="00CD10E5"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 xml:space="preserve">Trong buổi đại lễ kỷ niệm thánh tịnh Ngọc Minh Đài, xin được giới thiệu một phương pháp rất đơn giản để thực tập chánh niệm; gọi là "Năm phút hơi thở chánh niệm" hay "Năm phút hơi thở tỉnh thức". </w:t>
      </w:r>
    </w:p>
    <w:p w:rsidR="00065173" w:rsidRPr="00AA6487" w:rsidRDefault="00CD10E5"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 xml:space="preserve">Chúng ta biết rằng: hơi thở có công năng rất mầu nhiệm là nối liền giữa thân và tâm. Hơi thở rất quan </w:t>
      </w:r>
      <w:r w:rsidRPr="00AA6487">
        <w:rPr>
          <w:rFonts w:ascii="Times New Roman" w:hAnsi="Times New Roman"/>
          <w:sz w:val="28"/>
          <w:szCs w:val="28"/>
        </w:rPr>
        <w:lastRenderedPageBreak/>
        <w:t>trọng vì nó gắn liền với sự sống của con người mà chúng ta thường không quan tâm đến sự hiện hữu mầu nhiệm của nó. Còn hơi thở tức là còn sống và ngược lại.</w:t>
      </w:r>
    </w:p>
    <w:p w:rsidR="00065173" w:rsidRPr="00AA6487" w:rsidRDefault="00CD10E5"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Quí vị có thể thực tập bằng cách hít vào và thở ra thật chậm-đều-sâu-nhẹ</w:t>
      </w:r>
      <w:r w:rsidR="00EB419E" w:rsidRPr="00AA6487">
        <w:rPr>
          <w:rFonts w:ascii="Times New Roman" w:hAnsi="Times New Roman"/>
          <w:sz w:val="28"/>
          <w:szCs w:val="28"/>
        </w:rPr>
        <w:t>. Chúng ta cần phải tập trung tư tưởng trong lúc hít vào và thở ra, không nghĩ điều gì khác ngoài hơi thở vào và hơi thở ra trong 5 phút. Đây gọi là "Năm phút hơi thở chánh niệm" hoặc "Năm phút hơi thở tỉnh thức". Trong năm phút nầy</w:t>
      </w:r>
      <w:r w:rsidR="00065173" w:rsidRPr="00AA6487">
        <w:rPr>
          <w:rFonts w:ascii="Times New Roman" w:hAnsi="Times New Roman"/>
          <w:sz w:val="28"/>
          <w:szCs w:val="28"/>
        </w:rPr>
        <w:t>, tâm</w:t>
      </w:r>
      <w:r w:rsidR="00EB419E" w:rsidRPr="00AA6487">
        <w:rPr>
          <w:rFonts w:ascii="Times New Roman" w:hAnsi="Times New Roman"/>
          <w:sz w:val="28"/>
          <w:szCs w:val="28"/>
        </w:rPr>
        <w:t xml:space="preserve"> rất an vui, hạnh phúc; không còn trạng thái "buồn-giận-lo-sợ", không còn ham muốn, phiền não; không còn thị</w:t>
      </w:r>
      <w:r w:rsidR="00065173" w:rsidRPr="00AA6487">
        <w:rPr>
          <w:rFonts w:ascii="Times New Roman" w:hAnsi="Times New Roman"/>
          <w:sz w:val="28"/>
          <w:szCs w:val="28"/>
        </w:rPr>
        <w:t xml:space="preserve"> phi,</w:t>
      </w:r>
      <w:r w:rsidR="00EB419E" w:rsidRPr="00AA6487">
        <w:rPr>
          <w:rFonts w:ascii="Times New Roman" w:hAnsi="Times New Roman"/>
          <w:sz w:val="28"/>
          <w:szCs w:val="28"/>
        </w:rPr>
        <w:t xml:space="preserve"> ganh ghét, v.v. </w:t>
      </w:r>
      <w:r w:rsidR="00065173" w:rsidRPr="00AA6487">
        <w:rPr>
          <w:rFonts w:ascii="Times New Roman" w:hAnsi="Times New Roman"/>
          <w:sz w:val="28"/>
          <w:szCs w:val="28"/>
        </w:rPr>
        <w:t>T</w:t>
      </w:r>
      <w:r w:rsidR="00EB419E" w:rsidRPr="00AA6487">
        <w:rPr>
          <w:rFonts w:ascii="Times New Roman" w:hAnsi="Times New Roman"/>
          <w:sz w:val="28"/>
          <w:szCs w:val="28"/>
        </w:rPr>
        <w:t>âm an định hay thanh tịnh thì thân khỏe-trẻ-đẹp, trí tuệ minh mẫn sáng suốt.</w:t>
      </w:r>
    </w:p>
    <w:p w:rsidR="00065173" w:rsidRPr="00AA6487" w:rsidRDefault="00EB419E"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Đối với ngườ</w:t>
      </w:r>
      <w:r w:rsidR="00F07FC0" w:rsidRPr="00AA6487">
        <w:rPr>
          <w:rFonts w:ascii="Times New Roman" w:hAnsi="Times New Roman"/>
          <w:sz w:val="28"/>
          <w:szCs w:val="28"/>
        </w:rPr>
        <w:t>i tu, chúng ta đưa Phật hay Thượng Đế vào tâm trong lúc thực tập "Năm phút hơi thở chánh niệm" bằng cách khi hít vào chúng ta niệm "Nam mô Cao", và khi thở ra niệm "Đài Tiên Ông". Như vậy, trong 5 phút thực tập nầy, Thượng Đế đã ngự trị vào tâm chúng ta. Tâm của chúng ta cũng chính là Tâm của Thượng Đế. Tâm của quí vị đạo hữu thánh tịnh Ngọc Minh Đài cũng chính là Ngọc Minh Đài nội tâm hay Cao Đài nội tâm.</w:t>
      </w:r>
    </w:p>
    <w:p w:rsidR="00065173" w:rsidRPr="00AA6487" w:rsidRDefault="00374D81"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 xml:space="preserve">Quí vị có thể thực tập bất cứ lúc nào, bất cứ nơi đâu; thời gian thực tập có thể 5 phút, 10 phút, 30 phút hay 60 phút. Chúng ta sẽ đạt được sự mầu nhiệm vô cùng </w:t>
      </w:r>
      <w:r w:rsidRPr="00AA6487">
        <w:rPr>
          <w:rFonts w:ascii="Times New Roman" w:hAnsi="Times New Roman"/>
          <w:sz w:val="28"/>
          <w:szCs w:val="28"/>
        </w:rPr>
        <w:lastRenderedPageBreak/>
        <w:t xml:space="preserve">và ích lợi vô biên. </w:t>
      </w:r>
      <w:r w:rsidR="004A1E4C" w:rsidRPr="00AA6487">
        <w:rPr>
          <w:rFonts w:ascii="Times New Roman" w:hAnsi="Times New Roman"/>
          <w:sz w:val="28"/>
          <w:szCs w:val="28"/>
        </w:rPr>
        <w:t>Chỉ cần "Năm phút hơi thở chánh niệm" kết hợp niệm danh Thầy, quí vị thực tập Tam công (công quả, công trình, công phu) cùng một lúc và đạt được ba điều mầu nhiệm xả ra cùng một lúc là: an lạc, trí huệ và công đức. Bởi lẽ, định sanh hỷ lạc, định sanh trí huệ và định sanh công đức. Ngoài ra, quí vị còn tiếp xúc được với Thượng Đế, gặp được Thượng Đế. Bởi vì, tâm định hay tâm thanh tịnh chính là Thượng Đế nội tại, là Ngọc Minh Đài nội tâm.</w:t>
      </w:r>
    </w:p>
    <w:p w:rsidR="00065173" w:rsidRPr="00AA6487" w:rsidRDefault="004A1E4C" w:rsidP="00065173">
      <w:pPr>
        <w:spacing w:before="240" w:after="0" w:line="240" w:lineRule="auto"/>
        <w:jc w:val="both"/>
        <w:rPr>
          <w:rFonts w:ascii="Times New Roman" w:hAnsi="Times New Roman"/>
          <w:sz w:val="28"/>
          <w:szCs w:val="28"/>
        </w:rPr>
      </w:pPr>
      <w:r w:rsidRPr="00AA6487">
        <w:rPr>
          <w:rFonts w:ascii="Times New Roman" w:hAnsi="Times New Roman"/>
          <w:sz w:val="28"/>
          <w:szCs w:val="28"/>
        </w:rPr>
        <w:t>Kính chúc quí vị thực tập "</w:t>
      </w:r>
      <w:r w:rsidR="00C54199" w:rsidRPr="00AA6487">
        <w:rPr>
          <w:rFonts w:ascii="Times New Roman" w:hAnsi="Times New Roman"/>
          <w:sz w:val="28"/>
          <w:szCs w:val="28"/>
        </w:rPr>
        <w:t>H</w:t>
      </w:r>
      <w:r w:rsidRPr="00AA6487">
        <w:rPr>
          <w:rFonts w:ascii="Times New Roman" w:hAnsi="Times New Roman"/>
          <w:sz w:val="28"/>
          <w:szCs w:val="28"/>
        </w:rPr>
        <w:t>ơi thở chánh niệm" có kết quả</w:t>
      </w:r>
      <w:r w:rsidR="00C54199" w:rsidRPr="00AA6487">
        <w:rPr>
          <w:rFonts w:ascii="Times New Roman" w:hAnsi="Times New Roman"/>
          <w:sz w:val="28"/>
          <w:szCs w:val="28"/>
        </w:rPr>
        <w:t xml:space="preserve"> để tìm lại Chơn tâm như Đài Ngọc Minh sáng ngời</w:t>
      </w:r>
      <w:r w:rsidRPr="00AA6487">
        <w:rPr>
          <w:rFonts w:ascii="Times New Roman" w:hAnsi="Times New Roman"/>
          <w:sz w:val="28"/>
          <w:szCs w:val="28"/>
        </w:rPr>
        <w:t xml:space="preserve">. Bởi </w:t>
      </w:r>
      <w:r w:rsidR="00C54199" w:rsidRPr="00AA6487">
        <w:rPr>
          <w:rFonts w:ascii="Times New Roman" w:hAnsi="Times New Roman"/>
          <w:sz w:val="28"/>
          <w:szCs w:val="28"/>
        </w:rPr>
        <w:t>lẽ đó</w:t>
      </w:r>
      <w:r w:rsidRPr="00AA6487">
        <w:rPr>
          <w:rFonts w:ascii="Times New Roman" w:hAnsi="Times New Roman"/>
          <w:sz w:val="28"/>
          <w:szCs w:val="28"/>
        </w:rPr>
        <w:t xml:space="preserve"> chính là </w:t>
      </w:r>
      <w:r w:rsidR="009376B8" w:rsidRPr="00AA6487">
        <w:rPr>
          <w:rFonts w:ascii="Times New Roman" w:hAnsi="Times New Roman"/>
          <w:sz w:val="28"/>
          <w:szCs w:val="28"/>
        </w:rPr>
        <w:t>"</w:t>
      </w:r>
      <w:r w:rsidRPr="00AA6487">
        <w:rPr>
          <w:rFonts w:ascii="Times New Roman" w:hAnsi="Times New Roman"/>
          <w:b/>
          <w:sz w:val="28"/>
          <w:szCs w:val="28"/>
        </w:rPr>
        <w:t>Yếu chỉ của Ngọc Minh Đài</w:t>
      </w:r>
      <w:r w:rsidR="009376B8" w:rsidRPr="00AA6487">
        <w:rPr>
          <w:rFonts w:ascii="Times New Roman" w:hAnsi="Times New Roman"/>
          <w:b/>
          <w:sz w:val="28"/>
          <w:szCs w:val="28"/>
        </w:rPr>
        <w:t>"</w:t>
      </w:r>
      <w:r w:rsidR="009376B8" w:rsidRPr="00AA6487">
        <w:rPr>
          <w:rFonts w:ascii="Times New Roman" w:hAnsi="Times New Roman"/>
          <w:sz w:val="28"/>
          <w:szCs w:val="28"/>
        </w:rPr>
        <w:t>.</w:t>
      </w:r>
    </w:p>
    <w:p w:rsidR="008F7B4A" w:rsidRPr="00AA6487" w:rsidRDefault="004A1E4C" w:rsidP="00A341F3">
      <w:pPr>
        <w:spacing w:before="200" w:after="0" w:line="240" w:lineRule="auto"/>
        <w:jc w:val="both"/>
        <w:rPr>
          <w:rFonts w:ascii="Times New Roman" w:hAnsi="Times New Roman"/>
          <w:sz w:val="28"/>
          <w:szCs w:val="28"/>
        </w:rPr>
      </w:pPr>
      <w:r w:rsidRPr="00AA6487">
        <w:rPr>
          <w:rFonts w:ascii="Times New Roman" w:hAnsi="Times New Roman"/>
          <w:sz w:val="28"/>
          <w:szCs w:val="28"/>
        </w:rPr>
        <w:t>Thiện Hạnh</w:t>
      </w:r>
    </w:p>
    <w:p w:rsidR="004A1E4C" w:rsidRPr="00AA6487" w:rsidRDefault="00A341F3" w:rsidP="008F7B4A">
      <w:pPr>
        <w:spacing w:after="0" w:line="240" w:lineRule="auto"/>
        <w:rPr>
          <w:rFonts w:ascii="Times New Roman" w:hAnsi="Times New Roman"/>
          <w:sz w:val="28"/>
          <w:szCs w:val="28"/>
        </w:rPr>
      </w:pPr>
      <w:r w:rsidRPr="00AA6487">
        <w:rPr>
          <w:rFonts w:ascii="Times New Roman" w:hAnsi="Times New Roman"/>
          <w:sz w:val="28"/>
          <w:szCs w:val="28"/>
        </w:rPr>
        <w:t>04-</w:t>
      </w:r>
      <w:r w:rsidR="009376B8" w:rsidRPr="00AA6487">
        <w:rPr>
          <w:rFonts w:ascii="Times New Roman" w:hAnsi="Times New Roman"/>
          <w:sz w:val="28"/>
          <w:szCs w:val="28"/>
        </w:rPr>
        <w:t>6-2017</w:t>
      </w:r>
    </w:p>
    <w:sectPr w:rsidR="004A1E4C" w:rsidRPr="00AA6487" w:rsidSect="00AA6487">
      <w:footerReference w:type="default" r:id="rId8"/>
      <w:pgSz w:w="8391"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E9" w:rsidRDefault="007A48E9" w:rsidP="00337F90">
      <w:pPr>
        <w:spacing w:after="0" w:line="240" w:lineRule="auto"/>
      </w:pPr>
      <w:r>
        <w:separator/>
      </w:r>
    </w:p>
  </w:endnote>
  <w:endnote w:type="continuationSeparator" w:id="0">
    <w:p w:rsidR="007A48E9" w:rsidRDefault="007A48E9" w:rsidP="0033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73" w:rsidRDefault="00337F90">
    <w:pPr>
      <w:pStyle w:val="Footer"/>
      <w:jc w:val="center"/>
    </w:pPr>
    <w:r>
      <w:fldChar w:fldCharType="begin"/>
    </w:r>
    <w:r>
      <w:instrText xml:space="preserve"> PAGE   \* MERGEFORMAT </w:instrText>
    </w:r>
    <w:r>
      <w:fldChar w:fldCharType="separate"/>
    </w:r>
    <w:r w:rsidR="00375292">
      <w:rPr>
        <w:noProof/>
      </w:rPr>
      <w:t>4</w:t>
    </w:r>
    <w:r>
      <w:fldChar w:fldCharType="end"/>
    </w:r>
  </w:p>
  <w:p w:rsidR="00337F90" w:rsidRDefault="00337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E9" w:rsidRDefault="007A48E9" w:rsidP="00337F90">
      <w:pPr>
        <w:spacing w:after="0" w:line="240" w:lineRule="auto"/>
      </w:pPr>
      <w:r>
        <w:separator/>
      </w:r>
    </w:p>
  </w:footnote>
  <w:footnote w:type="continuationSeparator" w:id="0">
    <w:p w:rsidR="007A48E9" w:rsidRDefault="007A48E9" w:rsidP="00337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22"/>
    <w:rsid w:val="00065173"/>
    <w:rsid w:val="000B4111"/>
    <w:rsid w:val="00124504"/>
    <w:rsid w:val="001F6A2E"/>
    <w:rsid w:val="002275F7"/>
    <w:rsid w:val="00337F90"/>
    <w:rsid w:val="0037498A"/>
    <w:rsid w:val="00374D81"/>
    <w:rsid w:val="00375292"/>
    <w:rsid w:val="003B6020"/>
    <w:rsid w:val="004A1E4C"/>
    <w:rsid w:val="005954FE"/>
    <w:rsid w:val="005A3897"/>
    <w:rsid w:val="005C42C9"/>
    <w:rsid w:val="00606713"/>
    <w:rsid w:val="00611F8D"/>
    <w:rsid w:val="006B43A0"/>
    <w:rsid w:val="006D2828"/>
    <w:rsid w:val="007357E0"/>
    <w:rsid w:val="0077514D"/>
    <w:rsid w:val="007878EA"/>
    <w:rsid w:val="007A48E9"/>
    <w:rsid w:val="008435E6"/>
    <w:rsid w:val="00870923"/>
    <w:rsid w:val="0088711E"/>
    <w:rsid w:val="008C738E"/>
    <w:rsid w:val="008F1749"/>
    <w:rsid w:val="008F7B4A"/>
    <w:rsid w:val="009376B8"/>
    <w:rsid w:val="00A341F3"/>
    <w:rsid w:val="00A8445A"/>
    <w:rsid w:val="00A90828"/>
    <w:rsid w:val="00AA6487"/>
    <w:rsid w:val="00AD3755"/>
    <w:rsid w:val="00B00D5B"/>
    <w:rsid w:val="00B448E9"/>
    <w:rsid w:val="00B63089"/>
    <w:rsid w:val="00BB0823"/>
    <w:rsid w:val="00BB7118"/>
    <w:rsid w:val="00BE0848"/>
    <w:rsid w:val="00C24E22"/>
    <w:rsid w:val="00C54199"/>
    <w:rsid w:val="00CD10E5"/>
    <w:rsid w:val="00D33253"/>
    <w:rsid w:val="00D80195"/>
    <w:rsid w:val="00EA24FB"/>
    <w:rsid w:val="00EB419E"/>
    <w:rsid w:val="00F07FC0"/>
    <w:rsid w:val="00F32FC6"/>
    <w:rsid w:val="00F72AAC"/>
    <w:rsid w:val="00F9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22"/>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7F90"/>
    <w:pPr>
      <w:tabs>
        <w:tab w:val="center" w:pos="4680"/>
        <w:tab w:val="right" w:pos="9360"/>
      </w:tabs>
    </w:pPr>
    <w:rPr>
      <w:lang/>
    </w:rPr>
  </w:style>
  <w:style w:type="character" w:customStyle="1" w:styleId="HeaderChar">
    <w:name w:val="Header Char"/>
    <w:link w:val="Header"/>
    <w:uiPriority w:val="99"/>
    <w:semiHidden/>
    <w:rsid w:val="00337F90"/>
    <w:rPr>
      <w:sz w:val="22"/>
      <w:szCs w:val="22"/>
    </w:rPr>
  </w:style>
  <w:style w:type="paragraph" w:styleId="Footer">
    <w:name w:val="footer"/>
    <w:basedOn w:val="Normal"/>
    <w:link w:val="FooterChar"/>
    <w:uiPriority w:val="99"/>
    <w:unhideWhenUsed/>
    <w:rsid w:val="00337F90"/>
    <w:pPr>
      <w:tabs>
        <w:tab w:val="center" w:pos="4680"/>
        <w:tab w:val="right" w:pos="9360"/>
      </w:tabs>
    </w:pPr>
    <w:rPr>
      <w:lang/>
    </w:rPr>
  </w:style>
  <w:style w:type="character" w:customStyle="1" w:styleId="FooterChar">
    <w:name w:val="Footer Char"/>
    <w:link w:val="Footer"/>
    <w:uiPriority w:val="99"/>
    <w:rsid w:val="00337F9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22"/>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7F90"/>
    <w:pPr>
      <w:tabs>
        <w:tab w:val="center" w:pos="4680"/>
        <w:tab w:val="right" w:pos="9360"/>
      </w:tabs>
    </w:pPr>
    <w:rPr>
      <w:lang/>
    </w:rPr>
  </w:style>
  <w:style w:type="character" w:customStyle="1" w:styleId="HeaderChar">
    <w:name w:val="Header Char"/>
    <w:link w:val="Header"/>
    <w:uiPriority w:val="99"/>
    <w:semiHidden/>
    <w:rsid w:val="00337F90"/>
    <w:rPr>
      <w:sz w:val="22"/>
      <w:szCs w:val="22"/>
    </w:rPr>
  </w:style>
  <w:style w:type="paragraph" w:styleId="Footer">
    <w:name w:val="footer"/>
    <w:basedOn w:val="Normal"/>
    <w:link w:val="FooterChar"/>
    <w:uiPriority w:val="99"/>
    <w:unhideWhenUsed/>
    <w:rsid w:val="00337F90"/>
    <w:pPr>
      <w:tabs>
        <w:tab w:val="center" w:pos="4680"/>
        <w:tab w:val="right" w:pos="9360"/>
      </w:tabs>
    </w:pPr>
    <w:rPr>
      <w:lang/>
    </w:rPr>
  </w:style>
  <w:style w:type="character" w:customStyle="1" w:styleId="FooterChar">
    <w:name w:val="Footer Char"/>
    <w:link w:val="Footer"/>
    <w:uiPriority w:val="99"/>
    <w:rsid w:val="00337F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CF58-882C-4C15-BC7A-71A25B4A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DungTran</dc:creator>
  <cp:lastModifiedBy>Welcome</cp:lastModifiedBy>
  <cp:revision>2</cp:revision>
  <dcterms:created xsi:type="dcterms:W3CDTF">2018-08-08T03:05:00Z</dcterms:created>
  <dcterms:modified xsi:type="dcterms:W3CDTF">2018-08-08T03:05:00Z</dcterms:modified>
</cp:coreProperties>
</file>