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8930F8" w:rsidRDefault="00163783" w:rsidP="00E3590D">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1</w:t>
      </w:r>
      <w:r w:rsidR="00F27B22">
        <w:rPr>
          <w:rFonts w:ascii="Myriad Pro" w:hAnsi="Myriad Pro"/>
          <w:bCs/>
          <w:color w:val="000000"/>
          <w:sz w:val="32"/>
          <w:szCs w:val="32"/>
        </w:rPr>
        <w:t>7</w:t>
      </w:r>
      <w:r w:rsidR="00B1509E" w:rsidRPr="008930F8">
        <w:rPr>
          <w:rFonts w:ascii="Myriad Pro" w:hAnsi="Myriad Pro"/>
          <w:bCs/>
          <w:color w:val="000000"/>
          <w:sz w:val="32"/>
          <w:szCs w:val="32"/>
        </w:rPr>
        <w:t xml:space="preserve">. </w:t>
      </w:r>
      <w:r w:rsidR="005913FF">
        <w:rPr>
          <w:rFonts w:ascii="Myriad Pro" w:hAnsi="Myriad Pro"/>
          <w:bCs/>
          <w:color w:val="000000"/>
          <w:sz w:val="32"/>
          <w:szCs w:val="32"/>
        </w:rPr>
        <w:t>T</w:t>
      </w:r>
      <w:r w:rsidR="00A62C83">
        <w:rPr>
          <w:rFonts w:ascii="Myriad Pro" w:hAnsi="Myriad Pro"/>
          <w:bCs/>
          <w:color w:val="000000"/>
          <w:sz w:val="32"/>
          <w:szCs w:val="32"/>
        </w:rPr>
        <w:t>AM KỲ ÂN XÁ NÊN MAU BƯỚC</w:t>
      </w:r>
      <w:r w:rsidR="005913FF">
        <w:rPr>
          <w:rFonts w:ascii="Myriad Pro" w:hAnsi="Myriad Pro"/>
          <w:bCs/>
          <w:color w:val="000000"/>
          <w:sz w:val="32"/>
          <w:szCs w:val="32"/>
        </w:rPr>
        <w:t xml:space="preserve"> </w:t>
      </w:r>
    </w:p>
    <w:p w:rsidR="00F263AD" w:rsidRPr="005616CC" w:rsidRDefault="00A62C83" w:rsidP="005616CC">
      <w:pPr>
        <w:widowControl w:val="0"/>
        <w:autoSpaceDE w:val="0"/>
        <w:autoSpaceDN w:val="0"/>
        <w:spacing w:before="240"/>
        <w:jc w:val="center"/>
        <w:rPr>
          <w:bCs/>
          <w:color w:val="000000"/>
          <w:sz w:val="26"/>
          <w:szCs w:val="26"/>
        </w:rPr>
      </w:pPr>
      <w:r w:rsidRPr="005616CC">
        <w:rPr>
          <w:bCs/>
          <w:color w:val="000000"/>
          <w:sz w:val="26"/>
          <w:szCs w:val="26"/>
        </w:rPr>
        <w:t>Huờn Cung Đàn</w:t>
      </w:r>
      <w:r w:rsidR="00F263AD" w:rsidRPr="005616CC">
        <w:rPr>
          <w:bCs/>
          <w:color w:val="000000"/>
          <w:sz w:val="26"/>
          <w:szCs w:val="26"/>
        </w:rPr>
        <w:t xml:space="preserve"> </w:t>
      </w:r>
    </w:p>
    <w:p w:rsidR="00B1509E" w:rsidRPr="005616CC" w:rsidRDefault="00F263AD" w:rsidP="005616CC">
      <w:pPr>
        <w:widowControl w:val="0"/>
        <w:autoSpaceDE w:val="0"/>
        <w:autoSpaceDN w:val="0"/>
        <w:spacing w:after="240"/>
        <w:jc w:val="center"/>
        <w:rPr>
          <w:b/>
          <w:bCs/>
          <w:color w:val="000000"/>
          <w:sz w:val="26"/>
          <w:szCs w:val="22"/>
        </w:rPr>
      </w:pPr>
      <w:r w:rsidRPr="005616CC">
        <w:rPr>
          <w:color w:val="000000"/>
          <w:sz w:val="26"/>
          <w:szCs w:val="26"/>
        </w:rPr>
        <w:t>T</w:t>
      </w:r>
      <w:r w:rsidR="00A62C83" w:rsidRPr="005616CC">
        <w:rPr>
          <w:color w:val="000000"/>
          <w:sz w:val="26"/>
          <w:szCs w:val="26"/>
        </w:rPr>
        <w:t>ý</w:t>
      </w:r>
      <w:r w:rsidRPr="005616CC">
        <w:rPr>
          <w:color w:val="000000"/>
          <w:sz w:val="26"/>
          <w:szCs w:val="26"/>
        </w:rPr>
        <w:t xml:space="preserve"> </w:t>
      </w:r>
      <w:r w:rsidR="005616CC" w:rsidRPr="005616CC">
        <w:rPr>
          <w:color w:val="000000"/>
          <w:sz w:val="26"/>
          <w:szCs w:val="26"/>
        </w:rPr>
        <w:t>t</w:t>
      </w:r>
      <w:r w:rsidRPr="005616CC">
        <w:rPr>
          <w:color w:val="000000"/>
          <w:sz w:val="26"/>
          <w:szCs w:val="26"/>
        </w:rPr>
        <w:t xml:space="preserve">hời, </w:t>
      </w:r>
      <w:r w:rsidR="00A62C83" w:rsidRPr="005616CC">
        <w:rPr>
          <w:color w:val="000000"/>
          <w:sz w:val="26"/>
          <w:szCs w:val="26"/>
        </w:rPr>
        <w:t>07 rạng 08</w:t>
      </w:r>
      <w:r w:rsidRPr="005616CC">
        <w:rPr>
          <w:color w:val="000000"/>
          <w:sz w:val="26"/>
          <w:szCs w:val="26"/>
        </w:rPr>
        <w:t>-</w:t>
      </w:r>
      <w:r w:rsidR="00A62C83" w:rsidRPr="005616CC">
        <w:rPr>
          <w:color w:val="000000"/>
          <w:sz w:val="26"/>
          <w:szCs w:val="26"/>
        </w:rPr>
        <w:t>4</w:t>
      </w:r>
      <w:r w:rsidRPr="005616CC">
        <w:rPr>
          <w:color w:val="000000"/>
          <w:sz w:val="26"/>
          <w:szCs w:val="26"/>
        </w:rPr>
        <w:t xml:space="preserve"> Ất Tỵ (</w:t>
      </w:r>
      <w:r w:rsidR="00A62C83" w:rsidRPr="005616CC">
        <w:rPr>
          <w:color w:val="000000"/>
          <w:sz w:val="26"/>
          <w:szCs w:val="26"/>
        </w:rPr>
        <w:t>07</w:t>
      </w:r>
      <w:r w:rsidR="005913FF" w:rsidRPr="005616CC">
        <w:rPr>
          <w:color w:val="000000"/>
          <w:sz w:val="26"/>
          <w:szCs w:val="26"/>
        </w:rPr>
        <w:t>-</w:t>
      </w:r>
      <w:r w:rsidR="00A62C83" w:rsidRPr="005616CC">
        <w:rPr>
          <w:color w:val="000000"/>
          <w:sz w:val="26"/>
          <w:szCs w:val="26"/>
        </w:rPr>
        <w:t>5</w:t>
      </w:r>
      <w:r w:rsidRPr="005616CC">
        <w:rPr>
          <w:color w:val="000000"/>
          <w:sz w:val="26"/>
          <w:szCs w:val="26"/>
        </w:rPr>
        <w:t>-1965)</w:t>
      </w:r>
    </w:p>
    <w:p w:rsidR="00626652" w:rsidRPr="005616CC" w:rsidRDefault="00626652" w:rsidP="005616CC">
      <w:pPr>
        <w:widowControl w:val="0"/>
        <w:autoSpaceDE w:val="0"/>
        <w:autoSpaceDN w:val="0"/>
        <w:spacing w:before="80"/>
        <w:jc w:val="center"/>
        <w:rPr>
          <w:bCs/>
          <w:color w:val="000000"/>
          <w:sz w:val="26"/>
          <w:szCs w:val="26"/>
        </w:rPr>
      </w:pPr>
      <w:r w:rsidRPr="005616CC">
        <w:rPr>
          <w:bCs/>
          <w:color w:val="000000"/>
          <w:sz w:val="26"/>
          <w:szCs w:val="26"/>
        </w:rPr>
        <w:t xml:space="preserve">THI </w:t>
      </w:r>
    </w:p>
    <w:p w:rsidR="00626652" w:rsidRPr="005616CC" w:rsidRDefault="00626652" w:rsidP="005616CC">
      <w:pPr>
        <w:widowControl w:val="0"/>
        <w:autoSpaceDE w:val="0"/>
        <w:autoSpaceDN w:val="0"/>
        <w:spacing w:before="80"/>
        <w:ind w:firstLine="1134"/>
        <w:jc w:val="both"/>
        <w:rPr>
          <w:i/>
          <w:iCs/>
          <w:color w:val="000000"/>
          <w:sz w:val="26"/>
          <w:szCs w:val="26"/>
        </w:rPr>
      </w:pPr>
      <w:r w:rsidRPr="005616CC">
        <w:rPr>
          <w:b/>
          <w:bCs/>
          <w:i/>
          <w:iCs/>
          <w:color w:val="000000"/>
          <w:sz w:val="26"/>
          <w:szCs w:val="26"/>
        </w:rPr>
        <w:t>Thiện</w:t>
      </w:r>
      <w:r w:rsidRPr="005616CC">
        <w:rPr>
          <w:i/>
          <w:iCs/>
          <w:color w:val="000000"/>
          <w:sz w:val="26"/>
          <w:szCs w:val="26"/>
        </w:rPr>
        <w:t xml:space="preserve"> hữu thiện huờn lẽ chí công,</w:t>
      </w:r>
    </w:p>
    <w:p w:rsidR="00626652" w:rsidRPr="005616CC" w:rsidRDefault="00626652" w:rsidP="005616CC">
      <w:pPr>
        <w:widowControl w:val="0"/>
        <w:autoSpaceDE w:val="0"/>
        <w:autoSpaceDN w:val="0"/>
        <w:spacing w:before="20"/>
        <w:ind w:firstLine="1134"/>
        <w:jc w:val="both"/>
        <w:rPr>
          <w:i/>
          <w:iCs/>
          <w:color w:val="000000"/>
          <w:sz w:val="26"/>
          <w:szCs w:val="26"/>
        </w:rPr>
      </w:pPr>
      <w:r w:rsidRPr="005616CC">
        <w:rPr>
          <w:b/>
          <w:bCs/>
          <w:i/>
          <w:iCs/>
          <w:color w:val="000000"/>
          <w:sz w:val="26"/>
          <w:szCs w:val="26"/>
        </w:rPr>
        <w:t>Tài</w:t>
      </w:r>
      <w:r w:rsidRPr="005616CC">
        <w:rPr>
          <w:b/>
          <w:i/>
          <w:iCs/>
          <w:color w:val="000000"/>
          <w:sz w:val="26"/>
          <w:szCs w:val="26"/>
        </w:rPr>
        <w:t xml:space="preserve"> </w:t>
      </w:r>
      <w:r w:rsidRPr="005616CC">
        <w:rPr>
          <w:i/>
          <w:iCs/>
          <w:color w:val="000000"/>
          <w:sz w:val="26"/>
          <w:szCs w:val="26"/>
        </w:rPr>
        <w:t>lành cội đức ráng vun trồng,</w:t>
      </w:r>
    </w:p>
    <w:p w:rsidR="00626652" w:rsidRPr="005616CC" w:rsidRDefault="00626652" w:rsidP="005616CC">
      <w:pPr>
        <w:widowControl w:val="0"/>
        <w:autoSpaceDE w:val="0"/>
        <w:autoSpaceDN w:val="0"/>
        <w:spacing w:before="20"/>
        <w:ind w:firstLine="1134"/>
        <w:jc w:val="both"/>
        <w:rPr>
          <w:i/>
          <w:iCs/>
          <w:color w:val="000000"/>
          <w:sz w:val="26"/>
          <w:szCs w:val="26"/>
        </w:rPr>
      </w:pPr>
      <w:r w:rsidRPr="005616CC">
        <w:rPr>
          <w:b/>
          <w:bCs/>
          <w:i/>
          <w:iCs/>
          <w:color w:val="000000"/>
          <w:sz w:val="26"/>
          <w:szCs w:val="26"/>
        </w:rPr>
        <w:t>Đồng</w:t>
      </w:r>
      <w:r w:rsidRPr="005616CC">
        <w:rPr>
          <w:i/>
          <w:iCs/>
          <w:color w:val="000000"/>
          <w:sz w:val="26"/>
          <w:szCs w:val="26"/>
        </w:rPr>
        <w:t xml:space="preserve"> nhan nhớ cảnh sương </w:t>
      </w:r>
      <w:proofErr w:type="gramStart"/>
      <w:r w:rsidRPr="005616CC">
        <w:rPr>
          <w:i/>
          <w:iCs/>
          <w:color w:val="000000"/>
          <w:sz w:val="26"/>
          <w:szCs w:val="26"/>
        </w:rPr>
        <w:t>pha</w:t>
      </w:r>
      <w:proofErr w:type="gramEnd"/>
      <w:r w:rsidRPr="005616CC">
        <w:rPr>
          <w:i/>
          <w:iCs/>
          <w:color w:val="000000"/>
          <w:sz w:val="26"/>
          <w:szCs w:val="26"/>
        </w:rPr>
        <w:t xml:space="preserve"> tóc,</w:t>
      </w:r>
    </w:p>
    <w:p w:rsidR="00626652" w:rsidRPr="005616CC" w:rsidRDefault="00626652" w:rsidP="005616CC">
      <w:pPr>
        <w:widowControl w:val="0"/>
        <w:autoSpaceDE w:val="0"/>
        <w:autoSpaceDN w:val="0"/>
        <w:spacing w:before="20"/>
        <w:ind w:firstLine="1134"/>
        <w:jc w:val="both"/>
        <w:rPr>
          <w:i/>
          <w:iCs/>
          <w:color w:val="000000"/>
          <w:sz w:val="26"/>
          <w:szCs w:val="26"/>
        </w:rPr>
      </w:pPr>
      <w:r w:rsidRPr="005616CC">
        <w:rPr>
          <w:b/>
          <w:bCs/>
          <w:i/>
          <w:iCs/>
          <w:color w:val="000000"/>
          <w:sz w:val="26"/>
          <w:szCs w:val="26"/>
        </w:rPr>
        <w:t>Tử</w:t>
      </w:r>
      <w:r w:rsidRPr="005616CC">
        <w:rPr>
          <w:i/>
          <w:iCs/>
          <w:color w:val="000000"/>
          <w:sz w:val="26"/>
          <w:szCs w:val="26"/>
        </w:rPr>
        <w:t xml:space="preserve"> đệ dìu nhau lánh bụi hồng.</w:t>
      </w:r>
    </w:p>
    <w:p w:rsidR="00626652" w:rsidRPr="004A08E5" w:rsidRDefault="00626652" w:rsidP="005616CC">
      <w:pPr>
        <w:widowControl w:val="0"/>
        <w:autoSpaceDE w:val="0"/>
        <w:autoSpaceDN w:val="0"/>
        <w:spacing w:before="80"/>
        <w:jc w:val="center"/>
        <w:rPr>
          <w:rFonts w:ascii="Myriad Pro Light" w:hAnsi="Myriad Pro Light"/>
          <w:b/>
          <w:bCs/>
          <w:color w:val="000000"/>
          <w:sz w:val="26"/>
          <w:szCs w:val="26"/>
        </w:rPr>
      </w:pPr>
      <w:r w:rsidRPr="004A08E5">
        <w:rPr>
          <w:rFonts w:ascii="Myriad Pro Light" w:hAnsi="Myriad Pro Light"/>
          <w:b/>
          <w:bCs/>
          <w:color w:val="000000"/>
          <w:sz w:val="26"/>
          <w:szCs w:val="26"/>
        </w:rPr>
        <w:t>Thiện Tài Đồng Tử</w:t>
      </w:r>
    </w:p>
    <w:p w:rsidR="00626652" w:rsidRPr="005616CC" w:rsidRDefault="00626652" w:rsidP="005616CC">
      <w:pPr>
        <w:widowControl w:val="0"/>
        <w:autoSpaceDE w:val="0"/>
        <w:autoSpaceDN w:val="0"/>
        <w:spacing w:before="80"/>
        <w:ind w:firstLine="284"/>
        <w:jc w:val="both"/>
        <w:rPr>
          <w:color w:val="000000"/>
          <w:sz w:val="26"/>
          <w:szCs w:val="26"/>
        </w:rPr>
      </w:pPr>
      <w:r w:rsidRPr="005616CC">
        <w:rPr>
          <w:color w:val="000000"/>
          <w:sz w:val="26"/>
          <w:szCs w:val="26"/>
        </w:rPr>
        <w:t xml:space="preserve">Tiểu Thánh chào </w:t>
      </w:r>
      <w:proofErr w:type="gramStart"/>
      <w:r w:rsidRPr="005616CC">
        <w:rPr>
          <w:color w:val="000000"/>
          <w:sz w:val="26"/>
          <w:szCs w:val="26"/>
        </w:rPr>
        <w:t>chư</w:t>
      </w:r>
      <w:proofErr w:type="gramEnd"/>
      <w:r w:rsidRPr="005616CC">
        <w:rPr>
          <w:color w:val="000000"/>
          <w:sz w:val="26"/>
          <w:szCs w:val="26"/>
        </w:rPr>
        <w:t xml:space="preserve"> Thiên mạng. Chào </w:t>
      </w:r>
      <w:proofErr w:type="gramStart"/>
      <w:r w:rsidRPr="005616CC">
        <w:rPr>
          <w:color w:val="000000"/>
          <w:sz w:val="26"/>
          <w:szCs w:val="26"/>
        </w:rPr>
        <w:t>chư</w:t>
      </w:r>
      <w:proofErr w:type="gramEnd"/>
      <w:r w:rsidRPr="005616CC">
        <w:rPr>
          <w:color w:val="000000"/>
          <w:sz w:val="26"/>
          <w:szCs w:val="26"/>
        </w:rPr>
        <w:t xml:space="preserve"> liệt vị nam nữ. Tiểu Thánh tuân lịnh báo đàn. Liệt vị thành tâm tiếp </w:t>
      </w:r>
      <w:proofErr w:type="gramStart"/>
      <w:r w:rsidRPr="005616CC">
        <w:rPr>
          <w:color w:val="000000"/>
          <w:sz w:val="26"/>
          <w:szCs w:val="26"/>
        </w:rPr>
        <w:t>chư</w:t>
      </w:r>
      <w:proofErr w:type="gramEnd"/>
      <w:r w:rsidRPr="005616CC">
        <w:rPr>
          <w:color w:val="000000"/>
          <w:sz w:val="26"/>
          <w:szCs w:val="26"/>
        </w:rPr>
        <w:t xml:space="preserve"> Bồ Tát lâm đàn dạy đạo. Tiểu Thánh xin xuất ngoại ứng hầu. Thăng.</w:t>
      </w:r>
    </w:p>
    <w:p w:rsidR="00626652" w:rsidRPr="005616CC" w:rsidRDefault="00626652" w:rsidP="005616CC">
      <w:pPr>
        <w:widowControl w:val="0"/>
        <w:autoSpaceDE w:val="0"/>
        <w:autoSpaceDN w:val="0"/>
        <w:spacing w:before="80"/>
        <w:jc w:val="center"/>
        <w:rPr>
          <w:bCs/>
          <w:color w:val="000000"/>
          <w:sz w:val="26"/>
          <w:szCs w:val="26"/>
        </w:rPr>
      </w:pPr>
      <w:r w:rsidRPr="005616CC">
        <w:rPr>
          <w:bCs/>
          <w:color w:val="000000"/>
          <w:sz w:val="26"/>
          <w:szCs w:val="26"/>
        </w:rPr>
        <w:t>TIẾP ĐIỂN</w:t>
      </w:r>
    </w:p>
    <w:p w:rsidR="00626652" w:rsidRPr="005616CC" w:rsidRDefault="00626652" w:rsidP="005616CC">
      <w:pPr>
        <w:widowControl w:val="0"/>
        <w:autoSpaceDE w:val="0"/>
        <w:autoSpaceDN w:val="0"/>
        <w:spacing w:before="80"/>
        <w:jc w:val="center"/>
        <w:rPr>
          <w:color w:val="000000"/>
          <w:sz w:val="26"/>
        </w:rPr>
      </w:pPr>
      <w:r w:rsidRPr="005616CC">
        <w:rPr>
          <w:color w:val="000000"/>
          <w:sz w:val="26"/>
        </w:rPr>
        <w:t>THI</w:t>
      </w:r>
    </w:p>
    <w:p w:rsidR="00626652" w:rsidRPr="005616CC" w:rsidRDefault="00626652" w:rsidP="005616CC">
      <w:pPr>
        <w:widowControl w:val="0"/>
        <w:autoSpaceDE w:val="0"/>
        <w:autoSpaceDN w:val="0"/>
        <w:spacing w:before="80"/>
        <w:ind w:firstLine="1134"/>
        <w:jc w:val="both"/>
        <w:rPr>
          <w:i/>
          <w:sz w:val="26"/>
        </w:rPr>
      </w:pPr>
      <w:r w:rsidRPr="005616CC">
        <w:rPr>
          <w:i/>
          <w:sz w:val="26"/>
        </w:rPr>
        <w:t xml:space="preserve">Rưới nước nhành dương tắt lửa </w:t>
      </w:r>
      <w:r w:rsidRPr="005616CC">
        <w:rPr>
          <w:i/>
          <w:color w:val="000000"/>
          <w:sz w:val="26"/>
        </w:rPr>
        <w:t>hồng</w:t>
      </w:r>
      <w:r w:rsidRPr="005616CC">
        <w:rPr>
          <w:i/>
          <w:sz w:val="26"/>
        </w:rPr>
        <w:t>,</w:t>
      </w:r>
    </w:p>
    <w:p w:rsidR="00626652" w:rsidRPr="005616CC" w:rsidRDefault="00626652" w:rsidP="005616CC">
      <w:pPr>
        <w:widowControl w:val="0"/>
        <w:autoSpaceDE w:val="0"/>
        <w:autoSpaceDN w:val="0"/>
        <w:spacing w:before="20"/>
        <w:ind w:firstLine="1134"/>
        <w:jc w:val="both"/>
        <w:rPr>
          <w:i/>
          <w:sz w:val="26"/>
        </w:rPr>
      </w:pPr>
      <w:r w:rsidRPr="005616CC">
        <w:rPr>
          <w:i/>
          <w:sz w:val="26"/>
        </w:rPr>
        <w:t>Cứu người đang lạc nẻo gai chông,</w:t>
      </w:r>
    </w:p>
    <w:p w:rsidR="00626652" w:rsidRPr="005616CC" w:rsidRDefault="00626652" w:rsidP="005616CC">
      <w:pPr>
        <w:widowControl w:val="0"/>
        <w:autoSpaceDE w:val="0"/>
        <w:autoSpaceDN w:val="0"/>
        <w:spacing w:before="20"/>
        <w:ind w:firstLine="1134"/>
        <w:jc w:val="both"/>
        <w:rPr>
          <w:i/>
          <w:sz w:val="26"/>
        </w:rPr>
      </w:pPr>
      <w:r w:rsidRPr="005616CC">
        <w:rPr>
          <w:i/>
          <w:sz w:val="26"/>
        </w:rPr>
        <w:t>Lên thuyền bát nhã sang bờ giác,</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 xml:space="preserve">Chứng quả nghìn </w:t>
      </w:r>
      <w:proofErr w:type="gramStart"/>
      <w:r w:rsidRPr="005616CC">
        <w:rPr>
          <w:i/>
          <w:sz w:val="26"/>
        </w:rPr>
        <w:t>thu</w:t>
      </w:r>
      <w:proofErr w:type="gramEnd"/>
      <w:r w:rsidRPr="005616CC">
        <w:rPr>
          <w:i/>
          <w:sz w:val="26"/>
        </w:rPr>
        <w:t xml:space="preserve"> chốn đảo Bồng</w:t>
      </w:r>
      <w:r w:rsidRPr="005616CC">
        <w:rPr>
          <w:sz w:val="26"/>
        </w:rPr>
        <w:t>.</w:t>
      </w:r>
    </w:p>
    <w:p w:rsidR="00626652" w:rsidRPr="004A08E5" w:rsidRDefault="00626652" w:rsidP="005616CC">
      <w:pPr>
        <w:widowControl w:val="0"/>
        <w:autoSpaceDE w:val="0"/>
        <w:autoSpaceDN w:val="0"/>
        <w:spacing w:before="80"/>
        <w:jc w:val="center"/>
        <w:rPr>
          <w:rFonts w:ascii="Myriad Pro Light" w:hAnsi="Myriad Pro Light"/>
          <w:b/>
          <w:sz w:val="26"/>
        </w:rPr>
      </w:pPr>
      <w:r w:rsidRPr="004A08E5">
        <w:rPr>
          <w:rFonts w:ascii="Myriad Pro Light" w:hAnsi="Myriad Pro Light"/>
          <w:b/>
          <w:sz w:val="26"/>
        </w:rPr>
        <w:t>Th</w:t>
      </w:r>
      <w:r w:rsidRPr="004A08E5">
        <w:rPr>
          <w:rFonts w:ascii="Myriad Pro Light" w:hAnsi="Myriad Pro Light" w:hint="eastAsia"/>
          <w:b/>
          <w:sz w:val="26"/>
        </w:rPr>
        <w:t>ư</w:t>
      </w:r>
      <w:r w:rsidRPr="004A08E5">
        <w:rPr>
          <w:rFonts w:ascii="Myriad Pro Light" w:hAnsi="Myriad Pro Light"/>
          <w:b/>
          <w:sz w:val="26"/>
        </w:rPr>
        <w:t>ờng C</w:t>
      </w:r>
      <w:r w:rsidRPr="004A08E5">
        <w:rPr>
          <w:rFonts w:ascii="Myriad Pro Light" w:hAnsi="Myriad Pro Light" w:hint="eastAsia"/>
          <w:b/>
          <w:sz w:val="26"/>
        </w:rPr>
        <w:t>ư</w:t>
      </w:r>
      <w:r w:rsidRPr="004A08E5">
        <w:rPr>
          <w:rFonts w:ascii="Myriad Pro Light" w:hAnsi="Myriad Pro Light"/>
          <w:b/>
          <w:sz w:val="26"/>
        </w:rPr>
        <w:t xml:space="preserve"> Nam Hải Quan Âm Nh</w:t>
      </w:r>
      <w:r w:rsidRPr="004A08E5">
        <w:rPr>
          <w:rFonts w:ascii="Myriad Pro Light" w:hAnsi="Myriad Pro Light" w:hint="eastAsia"/>
          <w:b/>
          <w:sz w:val="26"/>
        </w:rPr>
        <w:t>ư</w:t>
      </w:r>
      <w:r w:rsidRPr="004A08E5">
        <w:rPr>
          <w:rFonts w:ascii="Myriad Pro Light" w:hAnsi="Myriad Pro Light"/>
          <w:b/>
          <w:sz w:val="26"/>
        </w:rPr>
        <w:t xml:space="preserve"> Lai</w:t>
      </w:r>
    </w:p>
    <w:p w:rsidR="00626652" w:rsidRPr="005616CC" w:rsidRDefault="00626652" w:rsidP="005616CC">
      <w:pPr>
        <w:widowControl w:val="0"/>
        <w:autoSpaceDE w:val="0"/>
        <w:autoSpaceDN w:val="0"/>
        <w:spacing w:before="80"/>
        <w:ind w:firstLine="284"/>
        <w:jc w:val="both"/>
        <w:rPr>
          <w:color w:val="0000FF"/>
          <w:sz w:val="26"/>
          <w:szCs w:val="26"/>
        </w:rPr>
      </w:pPr>
      <w:r w:rsidRPr="005616CC">
        <w:rPr>
          <w:sz w:val="26"/>
        </w:rPr>
        <w:t xml:space="preserve">Bần Đạo chào </w:t>
      </w:r>
      <w:proofErr w:type="gramStart"/>
      <w:r w:rsidRPr="005616CC">
        <w:rPr>
          <w:sz w:val="26"/>
        </w:rPr>
        <w:t>chư</w:t>
      </w:r>
      <w:proofErr w:type="gramEnd"/>
      <w:r w:rsidRPr="005616CC">
        <w:rPr>
          <w:sz w:val="26"/>
        </w:rPr>
        <w:t xml:space="preserve"> Thiên sắc. Chào </w:t>
      </w:r>
      <w:proofErr w:type="gramStart"/>
      <w:r w:rsidRPr="005616CC">
        <w:rPr>
          <w:sz w:val="26"/>
        </w:rPr>
        <w:t>chư</w:t>
      </w:r>
      <w:proofErr w:type="gramEnd"/>
      <w:r w:rsidRPr="005616CC">
        <w:rPr>
          <w:sz w:val="26"/>
        </w:rPr>
        <w:t xml:space="preserve"> hiền sĩ, hiền muội.</w:t>
      </w:r>
    </w:p>
    <w:p w:rsidR="00626652" w:rsidRPr="005616CC" w:rsidRDefault="00626652" w:rsidP="005616CC">
      <w:pPr>
        <w:widowControl w:val="0"/>
        <w:autoSpaceDE w:val="0"/>
        <w:autoSpaceDN w:val="0"/>
        <w:spacing w:before="80"/>
        <w:ind w:firstLine="284"/>
        <w:jc w:val="both"/>
        <w:rPr>
          <w:color w:val="0000FF"/>
          <w:sz w:val="26"/>
          <w:szCs w:val="26"/>
        </w:rPr>
      </w:pPr>
      <w:r w:rsidRPr="005616CC">
        <w:rPr>
          <w:sz w:val="26"/>
        </w:rPr>
        <w:t xml:space="preserve">Trước giờ Phật Tổ lâm cơ, Bần Đạo để đôi lời khuyên </w:t>
      </w:r>
      <w:proofErr w:type="gramStart"/>
      <w:r w:rsidRPr="005616CC">
        <w:rPr>
          <w:sz w:val="26"/>
        </w:rPr>
        <w:t>chung</w:t>
      </w:r>
      <w:proofErr w:type="gramEnd"/>
      <w:r w:rsidRPr="005616CC">
        <w:rPr>
          <w:sz w:val="26"/>
        </w:rPr>
        <w:t xml:space="preserve"> chư hiền sĩ, hiền muội trên bước đường tu niệm.</w:t>
      </w:r>
    </w:p>
    <w:p w:rsidR="00626652" w:rsidRPr="005616CC" w:rsidRDefault="00626652" w:rsidP="005616CC">
      <w:pPr>
        <w:widowControl w:val="0"/>
        <w:autoSpaceDE w:val="0"/>
        <w:autoSpaceDN w:val="0"/>
        <w:spacing w:before="80"/>
        <w:ind w:firstLine="284"/>
        <w:jc w:val="both"/>
        <w:rPr>
          <w:color w:val="0000FF"/>
          <w:sz w:val="26"/>
          <w:szCs w:val="26"/>
        </w:rPr>
      </w:pPr>
      <w:smartTag w:uri="urn:schemas-microsoft-com:office:smarttags" w:element="place">
        <w:r w:rsidRPr="005616CC">
          <w:rPr>
            <w:sz w:val="26"/>
          </w:rPr>
          <w:t>Chư</w:t>
        </w:r>
      </w:smartTag>
      <w:r w:rsidRPr="005616CC">
        <w:rPr>
          <w:sz w:val="26"/>
        </w:rPr>
        <w:t xml:space="preserve"> hiền sĩ, hiền muội! Hạ nguơn mạt pháp, Đại Đạo hoằng dương, gồm Tam Giáo vào một lý duy nhứt để phục </w:t>
      </w:r>
      <w:r w:rsidRPr="005616CC">
        <w:rPr>
          <w:sz w:val="26"/>
        </w:rPr>
        <w:lastRenderedPageBreak/>
        <w:t>hưng chánh pháp, cứu rỗi toàn linh trong cơn lặn hụp xa vời trên dòng bể khổ, lập lại đời thượng nguơn thánh đức cho trăm họ hòa bình, càn khôn an tịnh.</w:t>
      </w:r>
    </w:p>
    <w:p w:rsidR="00626652" w:rsidRPr="005616CC" w:rsidRDefault="00626652" w:rsidP="005616CC">
      <w:pPr>
        <w:widowControl w:val="0"/>
        <w:autoSpaceDE w:val="0"/>
        <w:autoSpaceDN w:val="0"/>
        <w:spacing w:before="80"/>
        <w:ind w:firstLine="284"/>
        <w:jc w:val="both"/>
        <w:rPr>
          <w:color w:val="0000FF"/>
          <w:sz w:val="26"/>
          <w:szCs w:val="26"/>
        </w:rPr>
      </w:pPr>
      <w:smartTag w:uri="urn:schemas-microsoft-com:office:smarttags" w:element="place">
        <w:smartTag w:uri="urn:schemas-microsoft-com:office:smarttags" w:element="country-region">
          <w:r w:rsidRPr="005616CC">
            <w:rPr>
              <w:sz w:val="26"/>
            </w:rPr>
            <w:t>Nam</w:t>
          </w:r>
        </w:smartTag>
      </w:smartTag>
      <w:r w:rsidRPr="005616CC">
        <w:rPr>
          <w:sz w:val="26"/>
        </w:rPr>
        <w:t xml:space="preserve"> bang nầy rất có duyên phúc trong kỳ Long Hoa chuyển thế, nên mới được Thượng Đế lâm phàm, cùng hàng </w:t>
      </w:r>
      <w:proofErr w:type="gramStart"/>
      <w:r w:rsidRPr="005616CC">
        <w:rPr>
          <w:sz w:val="26"/>
        </w:rPr>
        <w:t>chư</w:t>
      </w:r>
      <w:proofErr w:type="gramEnd"/>
      <w:r w:rsidRPr="005616CC">
        <w:rPr>
          <w:sz w:val="26"/>
        </w:rPr>
        <w:t xml:space="preserve"> Phật Tiên, Thánh Thần dùng điển quang giáo đạo. Duyên phúc nầy, hỡi ai đã biết gội nhuần và thọ hưởng!</w:t>
      </w:r>
    </w:p>
    <w:p w:rsidR="00626652" w:rsidRPr="005616CC" w:rsidRDefault="00626652" w:rsidP="005616CC">
      <w:pPr>
        <w:widowControl w:val="0"/>
        <w:autoSpaceDE w:val="0"/>
        <w:autoSpaceDN w:val="0"/>
        <w:spacing w:before="80"/>
        <w:jc w:val="center"/>
        <w:rPr>
          <w:sz w:val="26"/>
        </w:rPr>
      </w:pPr>
      <w:r w:rsidRPr="005616CC">
        <w:rPr>
          <w:sz w:val="26"/>
        </w:rPr>
        <w:t>THI</w:t>
      </w:r>
    </w:p>
    <w:p w:rsidR="00626652" w:rsidRPr="005616CC" w:rsidRDefault="00626652" w:rsidP="005616CC">
      <w:pPr>
        <w:widowControl w:val="0"/>
        <w:autoSpaceDE w:val="0"/>
        <w:autoSpaceDN w:val="0"/>
        <w:spacing w:before="80"/>
        <w:ind w:firstLine="1134"/>
        <w:jc w:val="both"/>
        <w:rPr>
          <w:i/>
          <w:sz w:val="26"/>
        </w:rPr>
      </w:pPr>
      <w:r w:rsidRPr="005616CC">
        <w:rPr>
          <w:i/>
          <w:sz w:val="26"/>
        </w:rPr>
        <w:t>Máy Tạo tuần huờn</w:t>
      </w:r>
      <w:r w:rsidRPr="005616CC">
        <w:rPr>
          <w:sz w:val="26"/>
        </w:rPr>
        <w:t xml:space="preserve"> </w:t>
      </w:r>
      <w:r w:rsidRPr="005616CC">
        <w:rPr>
          <w:i/>
          <w:sz w:val="26"/>
        </w:rPr>
        <w:t>cuộc đổi thay,</w:t>
      </w:r>
    </w:p>
    <w:p w:rsidR="00626652" w:rsidRPr="005616CC" w:rsidRDefault="00626652" w:rsidP="005616CC">
      <w:pPr>
        <w:widowControl w:val="0"/>
        <w:autoSpaceDE w:val="0"/>
        <w:autoSpaceDN w:val="0"/>
        <w:spacing w:before="20"/>
        <w:ind w:firstLine="1134"/>
        <w:jc w:val="both"/>
        <w:rPr>
          <w:i/>
          <w:sz w:val="26"/>
        </w:rPr>
      </w:pPr>
      <w:r w:rsidRPr="005616CC">
        <w:rPr>
          <w:i/>
          <w:sz w:val="26"/>
        </w:rPr>
        <w:t>Phúc duyên ai biết hưởng ơn dày,</w:t>
      </w:r>
    </w:p>
    <w:p w:rsidR="00626652" w:rsidRPr="005616CC" w:rsidRDefault="00626652" w:rsidP="005616CC">
      <w:pPr>
        <w:widowControl w:val="0"/>
        <w:autoSpaceDE w:val="0"/>
        <w:autoSpaceDN w:val="0"/>
        <w:spacing w:before="20"/>
        <w:ind w:firstLine="1134"/>
        <w:jc w:val="both"/>
        <w:rPr>
          <w:i/>
          <w:sz w:val="26"/>
        </w:rPr>
      </w:pPr>
      <w:r w:rsidRPr="005616CC">
        <w:rPr>
          <w:i/>
          <w:sz w:val="26"/>
        </w:rPr>
        <w:t xml:space="preserve">Tam Kỳ </w:t>
      </w:r>
      <w:proofErr w:type="gramStart"/>
      <w:r w:rsidRPr="005616CC">
        <w:rPr>
          <w:i/>
          <w:sz w:val="26"/>
        </w:rPr>
        <w:t>ân</w:t>
      </w:r>
      <w:proofErr w:type="gramEnd"/>
      <w:r w:rsidRPr="005616CC">
        <w:rPr>
          <w:i/>
          <w:sz w:val="26"/>
        </w:rPr>
        <w:t xml:space="preserve"> xá nên mau bước,</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Trễ một ngày qua, khổ một ngày.</w:t>
      </w:r>
    </w:p>
    <w:p w:rsidR="00626652" w:rsidRPr="005616CC" w:rsidRDefault="00626652" w:rsidP="005616CC">
      <w:pPr>
        <w:widowControl w:val="0"/>
        <w:autoSpaceDE w:val="0"/>
        <w:autoSpaceDN w:val="0"/>
        <w:spacing w:before="80"/>
        <w:jc w:val="center"/>
        <w:rPr>
          <w:sz w:val="26"/>
        </w:rPr>
      </w:pPr>
      <w:r w:rsidRPr="005616CC">
        <w:rPr>
          <w:sz w:val="26"/>
        </w:rPr>
        <w:t>THI BÀI</w:t>
      </w:r>
    </w:p>
    <w:p w:rsidR="00626652" w:rsidRPr="005616CC" w:rsidRDefault="005616CC" w:rsidP="005616CC">
      <w:pPr>
        <w:widowControl w:val="0"/>
        <w:autoSpaceDE w:val="0"/>
        <w:autoSpaceDN w:val="0"/>
        <w:spacing w:before="80"/>
        <w:ind w:firstLine="907"/>
        <w:jc w:val="both"/>
        <w:rPr>
          <w:i/>
          <w:sz w:val="26"/>
        </w:rPr>
      </w:pPr>
      <w:r>
        <w:rPr>
          <w:i/>
          <w:sz w:val="26"/>
        </w:rPr>
        <w:t xml:space="preserve">1. </w:t>
      </w:r>
      <w:r w:rsidR="00626652" w:rsidRPr="005616CC">
        <w:rPr>
          <w:i/>
          <w:sz w:val="26"/>
        </w:rPr>
        <w:t>Ngày tháng chẳng đợi chờ hứa hẹn,</w:t>
      </w:r>
    </w:p>
    <w:p w:rsidR="00626652" w:rsidRPr="005616CC" w:rsidRDefault="00626652" w:rsidP="005616CC">
      <w:pPr>
        <w:widowControl w:val="0"/>
        <w:autoSpaceDE w:val="0"/>
        <w:autoSpaceDN w:val="0"/>
        <w:spacing w:before="20"/>
        <w:ind w:firstLine="1134"/>
        <w:jc w:val="both"/>
        <w:rPr>
          <w:i/>
          <w:sz w:val="26"/>
        </w:rPr>
      </w:pPr>
      <w:r w:rsidRPr="005616CC">
        <w:rPr>
          <w:i/>
          <w:sz w:val="26"/>
        </w:rPr>
        <w:t>Máy quang âm như tiễn ly cung,</w:t>
      </w:r>
    </w:p>
    <w:p w:rsidR="00626652" w:rsidRPr="005616CC" w:rsidRDefault="00626652" w:rsidP="005616CC">
      <w:pPr>
        <w:widowControl w:val="0"/>
        <w:autoSpaceDE w:val="0"/>
        <w:autoSpaceDN w:val="0"/>
        <w:spacing w:before="20"/>
        <w:ind w:firstLine="1134"/>
        <w:jc w:val="both"/>
        <w:rPr>
          <w:i/>
          <w:sz w:val="26"/>
        </w:rPr>
      </w:pPr>
      <w:r w:rsidRPr="005616CC">
        <w:rPr>
          <w:i/>
          <w:sz w:val="26"/>
        </w:rPr>
        <w:t>Đặt chân lên cõi trần hồng,</w:t>
      </w:r>
    </w:p>
    <w:p w:rsidR="00626652" w:rsidRPr="005616CC" w:rsidRDefault="00626652" w:rsidP="005616CC">
      <w:pPr>
        <w:widowControl w:val="0"/>
        <w:autoSpaceDE w:val="0"/>
        <w:autoSpaceDN w:val="0"/>
        <w:spacing w:before="20"/>
        <w:ind w:firstLine="1134"/>
        <w:jc w:val="both"/>
        <w:rPr>
          <w:i/>
          <w:sz w:val="26"/>
        </w:rPr>
      </w:pPr>
      <w:r w:rsidRPr="005616CC">
        <w:rPr>
          <w:i/>
          <w:sz w:val="26"/>
        </w:rPr>
        <w:t>Bao nhiêu sứ mạng chín trùng phó giao.</w:t>
      </w:r>
    </w:p>
    <w:p w:rsidR="00626652" w:rsidRPr="005616CC" w:rsidRDefault="005616CC" w:rsidP="005616CC">
      <w:pPr>
        <w:widowControl w:val="0"/>
        <w:autoSpaceDE w:val="0"/>
        <w:autoSpaceDN w:val="0"/>
        <w:spacing w:before="80"/>
        <w:ind w:firstLine="907"/>
        <w:jc w:val="both"/>
        <w:rPr>
          <w:i/>
          <w:sz w:val="26"/>
        </w:rPr>
      </w:pPr>
      <w:r>
        <w:rPr>
          <w:i/>
          <w:sz w:val="26"/>
        </w:rPr>
        <w:t xml:space="preserve">2. </w:t>
      </w:r>
      <w:r w:rsidR="00626652" w:rsidRPr="005616CC">
        <w:rPr>
          <w:i/>
          <w:sz w:val="26"/>
        </w:rPr>
        <w:t>Nghiệp vương bá sửa trau giềng mối,</w:t>
      </w:r>
    </w:p>
    <w:p w:rsidR="00626652" w:rsidRPr="005616CC" w:rsidRDefault="00626652" w:rsidP="005616CC">
      <w:pPr>
        <w:widowControl w:val="0"/>
        <w:autoSpaceDE w:val="0"/>
        <w:autoSpaceDN w:val="0"/>
        <w:spacing w:before="20"/>
        <w:ind w:firstLine="1134"/>
        <w:jc w:val="both"/>
        <w:rPr>
          <w:i/>
          <w:sz w:val="26"/>
        </w:rPr>
      </w:pPr>
      <w:r w:rsidRPr="005616CC">
        <w:rPr>
          <w:i/>
          <w:sz w:val="26"/>
        </w:rPr>
        <w:t>Nợ nhơn quần xã hội tạo đoan,</w:t>
      </w:r>
    </w:p>
    <w:p w:rsidR="00626652" w:rsidRPr="005616CC" w:rsidRDefault="00626652" w:rsidP="005616CC">
      <w:pPr>
        <w:widowControl w:val="0"/>
        <w:autoSpaceDE w:val="0"/>
        <w:autoSpaceDN w:val="0"/>
        <w:spacing w:before="20"/>
        <w:ind w:firstLine="1134"/>
        <w:jc w:val="both"/>
        <w:rPr>
          <w:i/>
          <w:sz w:val="26"/>
        </w:rPr>
      </w:pPr>
      <w:r w:rsidRPr="005616CC">
        <w:rPr>
          <w:i/>
          <w:sz w:val="26"/>
        </w:rPr>
        <w:t>Sắp bày nên cảnh thế gian,</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Cỏ cây nhơn vật muôn ngàn hóa sanh.</w:t>
      </w:r>
    </w:p>
    <w:p w:rsidR="00626652" w:rsidRPr="005616CC" w:rsidRDefault="005616CC" w:rsidP="005616CC">
      <w:pPr>
        <w:widowControl w:val="0"/>
        <w:autoSpaceDE w:val="0"/>
        <w:autoSpaceDN w:val="0"/>
        <w:spacing w:before="80"/>
        <w:ind w:firstLine="907"/>
        <w:jc w:val="both"/>
        <w:rPr>
          <w:i/>
          <w:sz w:val="26"/>
        </w:rPr>
      </w:pPr>
      <w:r>
        <w:rPr>
          <w:i/>
          <w:sz w:val="26"/>
        </w:rPr>
        <w:t xml:space="preserve">3. </w:t>
      </w:r>
      <w:r w:rsidR="00626652" w:rsidRPr="005616CC">
        <w:rPr>
          <w:i/>
          <w:sz w:val="26"/>
        </w:rPr>
        <w:t>Đem thánh đức lập thành nền móng,</w:t>
      </w:r>
    </w:p>
    <w:p w:rsidR="00626652" w:rsidRPr="005616CC" w:rsidRDefault="00626652" w:rsidP="005616CC">
      <w:pPr>
        <w:widowControl w:val="0"/>
        <w:autoSpaceDE w:val="0"/>
        <w:autoSpaceDN w:val="0"/>
        <w:spacing w:before="20"/>
        <w:ind w:firstLine="1134"/>
        <w:jc w:val="both"/>
        <w:rPr>
          <w:i/>
          <w:sz w:val="26"/>
        </w:rPr>
      </w:pPr>
      <w:r w:rsidRPr="005616CC">
        <w:rPr>
          <w:i/>
          <w:sz w:val="26"/>
        </w:rPr>
        <w:t>Dụng nhơn luân điều động nguyên nhân,</w:t>
      </w:r>
    </w:p>
    <w:p w:rsidR="00626652" w:rsidRPr="005616CC" w:rsidRDefault="00626652" w:rsidP="005616CC">
      <w:pPr>
        <w:widowControl w:val="0"/>
        <w:autoSpaceDE w:val="0"/>
        <w:autoSpaceDN w:val="0"/>
        <w:spacing w:before="20"/>
        <w:ind w:firstLine="1134"/>
        <w:jc w:val="both"/>
        <w:rPr>
          <w:i/>
          <w:sz w:val="26"/>
        </w:rPr>
      </w:pPr>
      <w:r w:rsidRPr="005616CC">
        <w:rPr>
          <w:i/>
          <w:sz w:val="26"/>
        </w:rPr>
        <w:t>Thượng, trung, hạ giới định phần,</w:t>
      </w:r>
    </w:p>
    <w:p w:rsidR="00626652" w:rsidRPr="005616CC" w:rsidRDefault="00626652" w:rsidP="005616CC">
      <w:pPr>
        <w:widowControl w:val="0"/>
        <w:autoSpaceDE w:val="0"/>
        <w:autoSpaceDN w:val="0"/>
        <w:spacing w:before="20"/>
        <w:ind w:firstLine="1134"/>
        <w:jc w:val="both"/>
        <w:rPr>
          <w:i/>
          <w:sz w:val="26"/>
        </w:rPr>
      </w:pPr>
      <w:r w:rsidRPr="005616CC">
        <w:rPr>
          <w:i/>
          <w:sz w:val="26"/>
        </w:rPr>
        <w:t>Càn khôn vũ trụ xây vần lại qua.</w:t>
      </w:r>
    </w:p>
    <w:p w:rsidR="00626652" w:rsidRPr="005616CC" w:rsidRDefault="005616CC" w:rsidP="005616CC">
      <w:pPr>
        <w:widowControl w:val="0"/>
        <w:autoSpaceDE w:val="0"/>
        <w:autoSpaceDN w:val="0"/>
        <w:spacing w:before="80"/>
        <w:ind w:firstLine="907"/>
        <w:jc w:val="both"/>
        <w:rPr>
          <w:i/>
          <w:sz w:val="26"/>
        </w:rPr>
      </w:pPr>
      <w:r>
        <w:rPr>
          <w:i/>
          <w:sz w:val="26"/>
        </w:rPr>
        <w:t xml:space="preserve">4. </w:t>
      </w:r>
      <w:r w:rsidR="00626652" w:rsidRPr="005616CC">
        <w:rPr>
          <w:i/>
          <w:sz w:val="26"/>
        </w:rPr>
        <w:t>Cảnh tiên tục khác là chỉ có,</w:t>
      </w:r>
    </w:p>
    <w:p w:rsidR="00626652" w:rsidRPr="005616CC" w:rsidRDefault="00626652" w:rsidP="005616CC">
      <w:pPr>
        <w:widowControl w:val="0"/>
        <w:autoSpaceDE w:val="0"/>
        <w:autoSpaceDN w:val="0"/>
        <w:spacing w:before="20"/>
        <w:ind w:firstLine="1134"/>
        <w:jc w:val="both"/>
        <w:rPr>
          <w:i/>
          <w:sz w:val="26"/>
        </w:rPr>
      </w:pPr>
      <w:r w:rsidRPr="005616CC">
        <w:rPr>
          <w:i/>
          <w:sz w:val="26"/>
        </w:rPr>
        <w:t>Không dục tâm, không ngõ tử sanh,</w:t>
      </w:r>
    </w:p>
    <w:p w:rsidR="00626652" w:rsidRPr="005616CC" w:rsidRDefault="005616CC" w:rsidP="005616CC">
      <w:pPr>
        <w:widowControl w:val="0"/>
        <w:autoSpaceDE w:val="0"/>
        <w:autoSpaceDN w:val="0"/>
        <w:spacing w:before="20"/>
        <w:ind w:firstLine="1134"/>
        <w:jc w:val="both"/>
        <w:rPr>
          <w:i/>
          <w:sz w:val="26"/>
        </w:rPr>
      </w:pPr>
      <w:r>
        <w:rPr>
          <w:i/>
          <w:sz w:val="26"/>
        </w:rPr>
        <w:br w:type="column"/>
      </w:r>
      <w:r w:rsidR="00626652" w:rsidRPr="005616CC">
        <w:rPr>
          <w:i/>
          <w:sz w:val="26"/>
        </w:rPr>
        <w:lastRenderedPageBreak/>
        <w:t>Không tham vọng, không giựt giành,</w:t>
      </w:r>
    </w:p>
    <w:p w:rsidR="00626652" w:rsidRPr="005616CC" w:rsidRDefault="00626652" w:rsidP="005616CC">
      <w:pPr>
        <w:widowControl w:val="0"/>
        <w:autoSpaceDE w:val="0"/>
        <w:autoSpaceDN w:val="0"/>
        <w:spacing w:before="20"/>
        <w:ind w:firstLine="1134"/>
        <w:jc w:val="both"/>
        <w:rPr>
          <w:i/>
          <w:sz w:val="26"/>
        </w:rPr>
      </w:pPr>
      <w:r w:rsidRPr="005616CC">
        <w:rPr>
          <w:i/>
          <w:sz w:val="26"/>
        </w:rPr>
        <w:t>Không dùng vật chất, vị danh treo mồi.</w:t>
      </w:r>
    </w:p>
    <w:p w:rsidR="00626652" w:rsidRPr="005616CC" w:rsidRDefault="005616CC" w:rsidP="005616CC">
      <w:pPr>
        <w:widowControl w:val="0"/>
        <w:autoSpaceDE w:val="0"/>
        <w:autoSpaceDN w:val="0"/>
        <w:spacing w:before="80"/>
        <w:ind w:firstLine="907"/>
        <w:jc w:val="both"/>
        <w:rPr>
          <w:i/>
          <w:sz w:val="26"/>
        </w:rPr>
      </w:pPr>
      <w:r>
        <w:rPr>
          <w:i/>
          <w:sz w:val="26"/>
        </w:rPr>
        <w:t xml:space="preserve">5. </w:t>
      </w:r>
      <w:r w:rsidR="00626652" w:rsidRPr="005616CC">
        <w:rPr>
          <w:i/>
          <w:sz w:val="26"/>
        </w:rPr>
        <w:t>Nên chẳng có luân hồi oan nghiệt,</w:t>
      </w:r>
    </w:p>
    <w:p w:rsidR="00626652" w:rsidRPr="005616CC" w:rsidRDefault="00626652" w:rsidP="005616CC">
      <w:pPr>
        <w:widowControl w:val="0"/>
        <w:autoSpaceDE w:val="0"/>
        <w:autoSpaceDN w:val="0"/>
        <w:spacing w:before="20"/>
        <w:ind w:firstLine="1134"/>
        <w:jc w:val="both"/>
        <w:rPr>
          <w:i/>
          <w:sz w:val="26"/>
        </w:rPr>
      </w:pPr>
      <w:r w:rsidRPr="005616CC">
        <w:rPr>
          <w:i/>
          <w:sz w:val="26"/>
        </w:rPr>
        <w:t>Nên không còn chuyển kiếp trả vay,</w:t>
      </w:r>
    </w:p>
    <w:p w:rsidR="00626652" w:rsidRPr="005616CC" w:rsidRDefault="00626652" w:rsidP="005616CC">
      <w:pPr>
        <w:widowControl w:val="0"/>
        <w:autoSpaceDE w:val="0"/>
        <w:autoSpaceDN w:val="0"/>
        <w:spacing w:before="20"/>
        <w:ind w:firstLine="1134"/>
        <w:jc w:val="both"/>
        <w:rPr>
          <w:i/>
          <w:sz w:val="26"/>
        </w:rPr>
      </w:pPr>
      <w:r w:rsidRPr="005616CC">
        <w:rPr>
          <w:i/>
          <w:sz w:val="26"/>
        </w:rPr>
        <w:t>Sớm cung Bắc, chiều non Đoài,</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Một bầu trời đất, gót hài ngao du.</w:t>
      </w:r>
    </w:p>
    <w:p w:rsidR="00626652" w:rsidRPr="005616CC" w:rsidRDefault="005616CC" w:rsidP="005616CC">
      <w:pPr>
        <w:widowControl w:val="0"/>
        <w:autoSpaceDE w:val="0"/>
        <w:autoSpaceDN w:val="0"/>
        <w:spacing w:before="80"/>
        <w:ind w:firstLine="907"/>
        <w:jc w:val="both"/>
        <w:rPr>
          <w:i/>
          <w:sz w:val="26"/>
        </w:rPr>
      </w:pPr>
      <w:r>
        <w:rPr>
          <w:i/>
          <w:sz w:val="26"/>
        </w:rPr>
        <w:t xml:space="preserve">6. </w:t>
      </w:r>
      <w:r w:rsidR="00626652" w:rsidRPr="005616CC">
        <w:rPr>
          <w:i/>
          <w:sz w:val="26"/>
        </w:rPr>
        <w:t>Người lỡ tạo trần tù bốn vách,</w:t>
      </w:r>
    </w:p>
    <w:p w:rsidR="00626652" w:rsidRPr="005616CC" w:rsidRDefault="00626652" w:rsidP="005616CC">
      <w:pPr>
        <w:widowControl w:val="0"/>
        <w:autoSpaceDE w:val="0"/>
        <w:autoSpaceDN w:val="0"/>
        <w:spacing w:before="20"/>
        <w:ind w:firstLine="1134"/>
        <w:jc w:val="both"/>
        <w:rPr>
          <w:i/>
          <w:sz w:val="26"/>
        </w:rPr>
      </w:pPr>
      <w:r w:rsidRPr="005616CC">
        <w:rPr>
          <w:i/>
          <w:sz w:val="26"/>
        </w:rPr>
        <w:t>Lỡ bước vào không cách trở day,</w:t>
      </w:r>
    </w:p>
    <w:p w:rsidR="00626652" w:rsidRPr="005616CC" w:rsidRDefault="00626652" w:rsidP="005616CC">
      <w:pPr>
        <w:widowControl w:val="0"/>
        <w:autoSpaceDE w:val="0"/>
        <w:autoSpaceDN w:val="0"/>
        <w:spacing w:before="20"/>
        <w:ind w:firstLine="1134"/>
        <w:jc w:val="both"/>
        <w:rPr>
          <w:i/>
          <w:sz w:val="26"/>
        </w:rPr>
      </w:pPr>
      <w:r w:rsidRPr="005616CC">
        <w:rPr>
          <w:i/>
          <w:sz w:val="26"/>
        </w:rPr>
        <w:t>Tuy không bóng dáng hình hài,</w:t>
      </w:r>
    </w:p>
    <w:p w:rsidR="00626652" w:rsidRPr="005616CC" w:rsidRDefault="00626652" w:rsidP="005616CC">
      <w:pPr>
        <w:widowControl w:val="0"/>
        <w:autoSpaceDE w:val="0"/>
        <w:autoSpaceDN w:val="0"/>
        <w:spacing w:before="20"/>
        <w:ind w:firstLine="1134"/>
        <w:jc w:val="both"/>
        <w:rPr>
          <w:i/>
          <w:sz w:val="26"/>
        </w:rPr>
      </w:pPr>
      <w:r w:rsidRPr="005616CC">
        <w:rPr>
          <w:i/>
          <w:sz w:val="26"/>
        </w:rPr>
        <w:t>Cao không đo được, sâu dày khó thăm.</w:t>
      </w:r>
    </w:p>
    <w:p w:rsidR="00626652" w:rsidRPr="005616CC" w:rsidRDefault="005616CC" w:rsidP="005616CC">
      <w:pPr>
        <w:widowControl w:val="0"/>
        <w:autoSpaceDE w:val="0"/>
        <w:autoSpaceDN w:val="0"/>
        <w:spacing w:before="80"/>
        <w:ind w:firstLine="907"/>
        <w:jc w:val="both"/>
        <w:rPr>
          <w:i/>
          <w:sz w:val="26"/>
        </w:rPr>
      </w:pPr>
      <w:r>
        <w:rPr>
          <w:i/>
          <w:sz w:val="26"/>
        </w:rPr>
        <w:t xml:space="preserve">7. </w:t>
      </w:r>
      <w:r w:rsidR="00626652" w:rsidRPr="005616CC">
        <w:rPr>
          <w:i/>
          <w:sz w:val="26"/>
        </w:rPr>
        <w:t>Chỉ có kẻ minh tâm kiến tánh,</w:t>
      </w:r>
    </w:p>
    <w:p w:rsidR="00626652" w:rsidRPr="005616CC" w:rsidRDefault="00626652" w:rsidP="005616CC">
      <w:pPr>
        <w:widowControl w:val="0"/>
        <w:autoSpaceDE w:val="0"/>
        <w:autoSpaceDN w:val="0"/>
        <w:spacing w:before="20"/>
        <w:ind w:firstLine="1134"/>
        <w:jc w:val="both"/>
        <w:rPr>
          <w:i/>
          <w:sz w:val="26"/>
        </w:rPr>
      </w:pPr>
      <w:r w:rsidRPr="005616CC">
        <w:rPr>
          <w:i/>
          <w:sz w:val="26"/>
        </w:rPr>
        <w:t>Dụng phép mầu trên cảnh hư vô,</w:t>
      </w:r>
    </w:p>
    <w:p w:rsidR="00626652" w:rsidRPr="005616CC" w:rsidRDefault="00626652" w:rsidP="005616CC">
      <w:pPr>
        <w:widowControl w:val="0"/>
        <w:autoSpaceDE w:val="0"/>
        <w:autoSpaceDN w:val="0"/>
        <w:spacing w:before="20"/>
        <w:ind w:firstLine="1134"/>
        <w:jc w:val="both"/>
        <w:rPr>
          <w:i/>
          <w:sz w:val="26"/>
        </w:rPr>
      </w:pPr>
      <w:r w:rsidRPr="005616CC">
        <w:rPr>
          <w:i/>
          <w:sz w:val="26"/>
        </w:rPr>
        <w:t>Thoát ra bốn vách mê đồ,</w:t>
      </w:r>
    </w:p>
    <w:p w:rsidR="00626652" w:rsidRPr="005616CC" w:rsidRDefault="00626652" w:rsidP="005616CC">
      <w:pPr>
        <w:widowControl w:val="0"/>
        <w:autoSpaceDE w:val="0"/>
        <w:autoSpaceDN w:val="0"/>
        <w:spacing w:before="20"/>
        <w:ind w:firstLine="1134"/>
        <w:jc w:val="both"/>
        <w:rPr>
          <w:i/>
          <w:sz w:val="26"/>
        </w:rPr>
      </w:pPr>
      <w:r w:rsidRPr="005616CC">
        <w:rPr>
          <w:i/>
          <w:sz w:val="26"/>
        </w:rPr>
        <w:t>Đổi phàm, lập thánh, quy mô vững vàng.</w:t>
      </w:r>
    </w:p>
    <w:p w:rsidR="00626652" w:rsidRPr="005616CC" w:rsidRDefault="005616CC" w:rsidP="005616CC">
      <w:pPr>
        <w:widowControl w:val="0"/>
        <w:autoSpaceDE w:val="0"/>
        <w:autoSpaceDN w:val="0"/>
        <w:spacing w:before="80"/>
        <w:ind w:firstLine="907"/>
        <w:jc w:val="both"/>
        <w:rPr>
          <w:i/>
          <w:sz w:val="26"/>
        </w:rPr>
      </w:pPr>
      <w:r>
        <w:rPr>
          <w:i/>
          <w:sz w:val="26"/>
        </w:rPr>
        <w:t xml:space="preserve">8. </w:t>
      </w:r>
      <w:r w:rsidR="00626652" w:rsidRPr="005616CC">
        <w:rPr>
          <w:i/>
          <w:sz w:val="26"/>
        </w:rPr>
        <w:t>Phép mầu ấy chớ sang Bắc hải,</w:t>
      </w:r>
    </w:p>
    <w:p w:rsidR="00626652" w:rsidRPr="005616CC" w:rsidRDefault="00626652" w:rsidP="005616CC">
      <w:pPr>
        <w:widowControl w:val="0"/>
        <w:autoSpaceDE w:val="0"/>
        <w:autoSpaceDN w:val="0"/>
        <w:spacing w:before="20"/>
        <w:ind w:firstLine="1134"/>
        <w:jc w:val="both"/>
        <w:rPr>
          <w:i/>
          <w:sz w:val="26"/>
        </w:rPr>
      </w:pPr>
      <w:r w:rsidRPr="005616CC">
        <w:rPr>
          <w:i/>
          <w:sz w:val="26"/>
        </w:rPr>
        <w:t>Phép mầu không tìm lại Tây phương,</w:t>
      </w:r>
    </w:p>
    <w:p w:rsidR="00626652" w:rsidRPr="005616CC" w:rsidRDefault="00626652" w:rsidP="005616CC">
      <w:pPr>
        <w:widowControl w:val="0"/>
        <w:autoSpaceDE w:val="0"/>
        <w:autoSpaceDN w:val="0"/>
        <w:spacing w:before="20"/>
        <w:ind w:firstLine="1134"/>
        <w:jc w:val="both"/>
        <w:rPr>
          <w:i/>
          <w:sz w:val="26"/>
        </w:rPr>
      </w:pPr>
      <w:r w:rsidRPr="005616CC">
        <w:rPr>
          <w:i/>
          <w:sz w:val="26"/>
        </w:rPr>
        <w:t>Cũng không xa ngõ cách đường,</w:t>
      </w:r>
    </w:p>
    <w:p w:rsidR="00626652" w:rsidRPr="005616CC" w:rsidRDefault="00626652" w:rsidP="005616CC">
      <w:pPr>
        <w:widowControl w:val="0"/>
        <w:autoSpaceDE w:val="0"/>
        <w:autoSpaceDN w:val="0"/>
        <w:spacing w:before="20"/>
        <w:ind w:firstLine="1134"/>
        <w:jc w:val="both"/>
        <w:rPr>
          <w:i/>
          <w:sz w:val="26"/>
        </w:rPr>
      </w:pPr>
      <w:r w:rsidRPr="005616CC">
        <w:rPr>
          <w:i/>
          <w:sz w:val="26"/>
        </w:rPr>
        <w:t>Mà do máy Tạo chuyển luân vận hành.</w:t>
      </w:r>
    </w:p>
    <w:p w:rsidR="00626652" w:rsidRPr="005616CC" w:rsidRDefault="005616CC" w:rsidP="005616CC">
      <w:pPr>
        <w:widowControl w:val="0"/>
        <w:autoSpaceDE w:val="0"/>
        <w:autoSpaceDN w:val="0"/>
        <w:spacing w:before="80"/>
        <w:ind w:firstLine="907"/>
        <w:jc w:val="both"/>
        <w:rPr>
          <w:i/>
          <w:sz w:val="26"/>
        </w:rPr>
      </w:pPr>
      <w:r>
        <w:rPr>
          <w:i/>
          <w:sz w:val="26"/>
        </w:rPr>
        <w:t xml:space="preserve">9. </w:t>
      </w:r>
      <w:r w:rsidR="00626652" w:rsidRPr="005616CC">
        <w:rPr>
          <w:i/>
          <w:sz w:val="26"/>
        </w:rPr>
        <w:t>Máy Tạo đã sẵn dành nhơn loại,</w:t>
      </w:r>
    </w:p>
    <w:p w:rsidR="00626652" w:rsidRPr="005616CC" w:rsidRDefault="00626652" w:rsidP="005616CC">
      <w:pPr>
        <w:widowControl w:val="0"/>
        <w:autoSpaceDE w:val="0"/>
        <w:autoSpaceDN w:val="0"/>
        <w:spacing w:before="20"/>
        <w:ind w:firstLine="1134"/>
        <w:jc w:val="both"/>
        <w:rPr>
          <w:i/>
          <w:iCs/>
          <w:sz w:val="26"/>
          <w:szCs w:val="25"/>
          <w:vertAlign w:val="superscript"/>
        </w:rPr>
      </w:pPr>
      <w:r w:rsidRPr="005616CC">
        <w:rPr>
          <w:i/>
          <w:sz w:val="26"/>
        </w:rPr>
        <w:t>Một hình hài gồm thảy cơ quan,</w:t>
      </w:r>
    </w:p>
    <w:p w:rsidR="00626652" w:rsidRPr="005616CC" w:rsidRDefault="00626652" w:rsidP="005616CC">
      <w:pPr>
        <w:widowControl w:val="0"/>
        <w:autoSpaceDE w:val="0"/>
        <w:autoSpaceDN w:val="0"/>
        <w:spacing w:before="20"/>
        <w:ind w:firstLine="1134"/>
        <w:jc w:val="both"/>
        <w:rPr>
          <w:i/>
          <w:sz w:val="26"/>
        </w:rPr>
      </w:pPr>
      <w:r w:rsidRPr="005616CC">
        <w:rPr>
          <w:i/>
          <w:sz w:val="26"/>
        </w:rPr>
        <w:t>Trời, đại thiên địa tuần huờn,</w:t>
      </w:r>
    </w:p>
    <w:p w:rsidR="00626652" w:rsidRPr="005616CC" w:rsidRDefault="00626652" w:rsidP="005616CC">
      <w:pPr>
        <w:widowControl w:val="0"/>
        <w:autoSpaceDE w:val="0"/>
        <w:autoSpaceDN w:val="0"/>
        <w:spacing w:before="20"/>
        <w:ind w:firstLine="1134"/>
        <w:jc w:val="both"/>
        <w:rPr>
          <w:i/>
          <w:sz w:val="26"/>
        </w:rPr>
      </w:pPr>
      <w:r w:rsidRPr="005616CC">
        <w:rPr>
          <w:i/>
          <w:sz w:val="26"/>
        </w:rPr>
        <w:t>Người, tiểu thiên địa chuyển luân cơ mầu.</w:t>
      </w:r>
    </w:p>
    <w:p w:rsidR="00626652" w:rsidRPr="005616CC" w:rsidRDefault="005616CC" w:rsidP="005616CC">
      <w:pPr>
        <w:widowControl w:val="0"/>
        <w:autoSpaceDE w:val="0"/>
        <w:autoSpaceDN w:val="0"/>
        <w:spacing w:before="80"/>
        <w:ind w:firstLine="794"/>
        <w:jc w:val="both"/>
        <w:rPr>
          <w:i/>
          <w:sz w:val="26"/>
        </w:rPr>
      </w:pPr>
      <w:r>
        <w:rPr>
          <w:i/>
          <w:sz w:val="26"/>
        </w:rPr>
        <w:t xml:space="preserve">10. </w:t>
      </w:r>
      <w:r w:rsidR="00626652" w:rsidRPr="005616CC">
        <w:rPr>
          <w:i/>
          <w:sz w:val="26"/>
        </w:rPr>
        <w:t>Gươm trí huệ tạo thâu vũ trụ,</w:t>
      </w:r>
    </w:p>
    <w:p w:rsidR="00626652" w:rsidRPr="005616CC" w:rsidRDefault="00626652" w:rsidP="005616CC">
      <w:pPr>
        <w:widowControl w:val="0"/>
        <w:autoSpaceDE w:val="0"/>
        <w:autoSpaceDN w:val="0"/>
        <w:spacing w:before="20"/>
        <w:ind w:firstLine="1134"/>
        <w:jc w:val="both"/>
        <w:rPr>
          <w:i/>
          <w:sz w:val="26"/>
        </w:rPr>
      </w:pPr>
      <w:r w:rsidRPr="005616CC">
        <w:rPr>
          <w:i/>
          <w:sz w:val="26"/>
        </w:rPr>
        <w:t>Óc binh thơ</w:t>
      </w:r>
      <w:r w:rsidRPr="005616CC">
        <w:rPr>
          <w:i/>
          <w:color w:val="000000"/>
          <w:sz w:val="26"/>
        </w:rPr>
        <w:t xml:space="preserve"> phân phú </w:t>
      </w:r>
      <w:r w:rsidRPr="005616CC">
        <w:rPr>
          <w:i/>
          <w:sz w:val="26"/>
        </w:rPr>
        <w:t>non sông,</w:t>
      </w:r>
    </w:p>
    <w:p w:rsidR="00626652" w:rsidRPr="005616CC" w:rsidRDefault="00626652" w:rsidP="005616CC">
      <w:pPr>
        <w:widowControl w:val="0"/>
        <w:autoSpaceDE w:val="0"/>
        <w:autoSpaceDN w:val="0"/>
        <w:spacing w:before="20"/>
        <w:ind w:firstLine="1134"/>
        <w:jc w:val="both"/>
        <w:rPr>
          <w:i/>
          <w:sz w:val="26"/>
        </w:rPr>
      </w:pPr>
      <w:r w:rsidRPr="005616CC">
        <w:rPr>
          <w:i/>
          <w:sz w:val="26"/>
        </w:rPr>
        <w:t>Nhơn luân cang kỷ dặn lòng,</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Tinh thần, vật chất tương đồng âu ca</w:t>
      </w:r>
      <w:r w:rsidRPr="005616CC">
        <w:rPr>
          <w:sz w:val="26"/>
        </w:rPr>
        <w:t>.</w:t>
      </w:r>
    </w:p>
    <w:p w:rsidR="00626652" w:rsidRPr="005616CC" w:rsidRDefault="00626652" w:rsidP="005616CC">
      <w:pPr>
        <w:widowControl w:val="0"/>
        <w:autoSpaceDE w:val="0"/>
        <w:autoSpaceDN w:val="0"/>
        <w:spacing w:before="80"/>
        <w:ind w:firstLine="284"/>
        <w:jc w:val="both"/>
        <w:rPr>
          <w:color w:val="0000FF"/>
          <w:sz w:val="26"/>
          <w:szCs w:val="26"/>
        </w:rPr>
      </w:pPr>
      <w:r w:rsidRPr="005616CC">
        <w:rPr>
          <w:color w:val="000000"/>
          <w:sz w:val="26"/>
          <w:szCs w:val="26"/>
        </w:rPr>
        <w:t xml:space="preserve">Kìa </w:t>
      </w:r>
      <w:proofErr w:type="gramStart"/>
      <w:r w:rsidRPr="005616CC">
        <w:rPr>
          <w:color w:val="000000"/>
          <w:sz w:val="26"/>
          <w:szCs w:val="26"/>
        </w:rPr>
        <w:t>ngũ</w:t>
      </w:r>
      <w:proofErr w:type="gramEnd"/>
      <w:r w:rsidRPr="005616CC">
        <w:rPr>
          <w:color w:val="000000"/>
          <w:sz w:val="26"/>
          <w:szCs w:val="26"/>
        </w:rPr>
        <w:t xml:space="preserve"> sắc tường quang chiếu giám, Phật Tổ sắp đến chứng lễ chư hiền.</w:t>
      </w:r>
    </w:p>
    <w:p w:rsidR="00626652" w:rsidRPr="005616CC" w:rsidRDefault="00626652" w:rsidP="005616CC">
      <w:pPr>
        <w:widowControl w:val="0"/>
        <w:autoSpaceDE w:val="0"/>
        <w:autoSpaceDN w:val="0"/>
        <w:spacing w:before="80"/>
        <w:ind w:firstLine="284"/>
        <w:jc w:val="both"/>
        <w:rPr>
          <w:color w:val="000000"/>
          <w:sz w:val="26"/>
          <w:szCs w:val="26"/>
        </w:rPr>
      </w:pPr>
      <w:r w:rsidRPr="005616CC">
        <w:rPr>
          <w:color w:val="000000"/>
          <w:sz w:val="26"/>
          <w:szCs w:val="26"/>
        </w:rPr>
        <w:lastRenderedPageBreak/>
        <w:t>(…)</w:t>
      </w:r>
    </w:p>
    <w:p w:rsidR="00626652" w:rsidRPr="005616CC" w:rsidRDefault="00626652" w:rsidP="005616CC">
      <w:pPr>
        <w:widowControl w:val="0"/>
        <w:autoSpaceDE w:val="0"/>
        <w:autoSpaceDN w:val="0"/>
        <w:spacing w:before="80"/>
        <w:ind w:firstLine="284"/>
        <w:jc w:val="both"/>
        <w:rPr>
          <w:color w:val="000000"/>
          <w:sz w:val="26"/>
          <w:szCs w:val="26"/>
        </w:rPr>
      </w:pPr>
      <w:smartTag w:uri="urn:schemas-microsoft-com:office:smarttags" w:element="place">
        <w:r w:rsidRPr="005616CC">
          <w:rPr>
            <w:color w:val="000000"/>
            <w:sz w:val="26"/>
            <w:szCs w:val="26"/>
          </w:rPr>
          <w:t>Chư</w:t>
        </w:r>
      </w:smartTag>
      <w:r w:rsidRPr="005616CC">
        <w:rPr>
          <w:color w:val="000000"/>
          <w:sz w:val="26"/>
          <w:szCs w:val="26"/>
        </w:rPr>
        <w:t xml:space="preserve"> hiền sĩ, hiền muội thành tâm tiếp Phật Tổ và </w:t>
      </w:r>
      <w:proofErr w:type="gramStart"/>
      <w:r w:rsidRPr="005616CC">
        <w:rPr>
          <w:color w:val="000000"/>
          <w:sz w:val="26"/>
          <w:szCs w:val="26"/>
        </w:rPr>
        <w:t>chư</w:t>
      </w:r>
      <w:proofErr w:type="gramEnd"/>
      <w:r w:rsidRPr="005616CC">
        <w:rPr>
          <w:color w:val="000000"/>
          <w:sz w:val="26"/>
          <w:szCs w:val="26"/>
        </w:rPr>
        <w:t xml:space="preserve"> Bồ Tát. Bần Đạo ban ơn cho tất cả. Thăng. </w:t>
      </w:r>
    </w:p>
    <w:p w:rsidR="00626652" w:rsidRPr="005616CC" w:rsidRDefault="00626652" w:rsidP="005616CC">
      <w:pPr>
        <w:widowControl w:val="0"/>
        <w:autoSpaceDE w:val="0"/>
        <w:autoSpaceDN w:val="0"/>
        <w:spacing w:before="80"/>
        <w:jc w:val="center"/>
        <w:rPr>
          <w:bCs/>
          <w:color w:val="000000"/>
          <w:sz w:val="26"/>
          <w:szCs w:val="26"/>
        </w:rPr>
      </w:pPr>
      <w:r w:rsidRPr="005616CC">
        <w:rPr>
          <w:bCs/>
          <w:color w:val="000000"/>
          <w:sz w:val="26"/>
          <w:szCs w:val="26"/>
        </w:rPr>
        <w:t>TIẾP ĐIỂN</w:t>
      </w:r>
    </w:p>
    <w:p w:rsidR="00626652" w:rsidRPr="004A08E5" w:rsidRDefault="00626652" w:rsidP="005616CC">
      <w:pPr>
        <w:widowControl w:val="0"/>
        <w:autoSpaceDE w:val="0"/>
        <w:autoSpaceDN w:val="0"/>
        <w:spacing w:before="80"/>
        <w:jc w:val="center"/>
        <w:rPr>
          <w:rFonts w:ascii="Myriad Pro Light" w:hAnsi="Myriad Pro Light"/>
          <w:b/>
          <w:sz w:val="26"/>
        </w:rPr>
      </w:pPr>
      <w:r w:rsidRPr="004A08E5">
        <w:rPr>
          <w:rFonts w:ascii="Myriad Pro Light" w:hAnsi="Myriad Pro Light"/>
          <w:b/>
          <w:sz w:val="26"/>
        </w:rPr>
        <w:t>Tây Ph</w:t>
      </w:r>
      <w:r w:rsidRPr="004A08E5">
        <w:rPr>
          <w:rFonts w:ascii="Myriad Pro Light" w:hAnsi="Myriad Pro Light" w:hint="eastAsia"/>
          <w:b/>
          <w:sz w:val="26"/>
        </w:rPr>
        <w:t>ươ</w:t>
      </w:r>
      <w:r w:rsidRPr="004A08E5">
        <w:rPr>
          <w:rFonts w:ascii="Myriad Pro Light" w:hAnsi="Myriad Pro Light"/>
          <w:b/>
          <w:sz w:val="26"/>
        </w:rPr>
        <w:t>ng Giáo Chủ Thích Ca Nh</w:t>
      </w:r>
      <w:r w:rsidRPr="004A08E5">
        <w:rPr>
          <w:rFonts w:ascii="Myriad Pro Light" w:hAnsi="Myriad Pro Light" w:hint="eastAsia"/>
          <w:b/>
          <w:sz w:val="26"/>
        </w:rPr>
        <w:t>ư</w:t>
      </w:r>
      <w:r w:rsidRPr="004A08E5">
        <w:rPr>
          <w:rFonts w:ascii="Myriad Pro Light" w:hAnsi="Myriad Pro Light"/>
          <w:b/>
          <w:sz w:val="26"/>
        </w:rPr>
        <w:t xml:space="preserve"> Lai Thế Tôn</w:t>
      </w:r>
    </w:p>
    <w:p w:rsidR="00626652" w:rsidRPr="005616CC" w:rsidRDefault="00626652" w:rsidP="005616CC">
      <w:pPr>
        <w:widowControl w:val="0"/>
        <w:autoSpaceDE w:val="0"/>
        <w:autoSpaceDN w:val="0"/>
        <w:spacing w:before="80"/>
        <w:ind w:firstLine="284"/>
        <w:jc w:val="both"/>
        <w:rPr>
          <w:bCs/>
          <w:color w:val="0000FF"/>
          <w:sz w:val="26"/>
          <w:szCs w:val="26"/>
        </w:rPr>
      </w:pPr>
      <w:r w:rsidRPr="005616CC">
        <w:rPr>
          <w:sz w:val="26"/>
        </w:rPr>
        <w:t xml:space="preserve">Bổn Sư mừng </w:t>
      </w:r>
      <w:proofErr w:type="gramStart"/>
      <w:r w:rsidRPr="005616CC">
        <w:rPr>
          <w:sz w:val="26"/>
        </w:rPr>
        <w:t>chư</w:t>
      </w:r>
      <w:proofErr w:type="gramEnd"/>
      <w:r w:rsidRPr="005616CC">
        <w:rPr>
          <w:sz w:val="26"/>
        </w:rPr>
        <w:t xml:space="preserve"> môn đồ thiện nam, tín nữ.</w:t>
      </w:r>
    </w:p>
    <w:p w:rsidR="00626652" w:rsidRPr="005616CC" w:rsidRDefault="00626652" w:rsidP="005616CC">
      <w:pPr>
        <w:widowControl w:val="0"/>
        <w:autoSpaceDE w:val="0"/>
        <w:autoSpaceDN w:val="0"/>
        <w:spacing w:before="80"/>
        <w:jc w:val="center"/>
        <w:rPr>
          <w:sz w:val="26"/>
        </w:rPr>
      </w:pPr>
      <w:r w:rsidRPr="005616CC">
        <w:rPr>
          <w:sz w:val="26"/>
        </w:rPr>
        <w:t xml:space="preserve">NGÂM </w:t>
      </w:r>
    </w:p>
    <w:p w:rsidR="00626652" w:rsidRPr="005616CC" w:rsidRDefault="00626652" w:rsidP="005616CC">
      <w:pPr>
        <w:widowControl w:val="0"/>
        <w:autoSpaceDE w:val="0"/>
        <w:autoSpaceDN w:val="0"/>
        <w:spacing w:before="80"/>
        <w:ind w:firstLine="1134"/>
        <w:jc w:val="both"/>
        <w:rPr>
          <w:i/>
          <w:sz w:val="26"/>
        </w:rPr>
      </w:pPr>
      <w:r w:rsidRPr="005616CC">
        <w:rPr>
          <w:i/>
          <w:sz w:val="26"/>
        </w:rPr>
        <w:t>Lành thay Nam Thiệm Bộ Châu,</w:t>
      </w:r>
    </w:p>
    <w:p w:rsidR="00626652" w:rsidRPr="005616CC" w:rsidRDefault="00626652" w:rsidP="005616CC">
      <w:pPr>
        <w:widowControl w:val="0"/>
        <w:autoSpaceDE w:val="0"/>
        <w:autoSpaceDN w:val="0"/>
        <w:spacing w:before="20"/>
        <w:ind w:firstLine="1134"/>
        <w:jc w:val="both"/>
        <w:rPr>
          <w:i/>
          <w:sz w:val="26"/>
        </w:rPr>
      </w:pPr>
      <w:r w:rsidRPr="005616CC">
        <w:rPr>
          <w:i/>
          <w:sz w:val="26"/>
        </w:rPr>
        <w:t>Đất linh gieo giống Đạo mầu tế nhân.</w:t>
      </w:r>
    </w:p>
    <w:p w:rsidR="00626652" w:rsidRPr="005616CC" w:rsidRDefault="00626652" w:rsidP="005616CC">
      <w:pPr>
        <w:widowControl w:val="0"/>
        <w:autoSpaceDE w:val="0"/>
        <w:autoSpaceDN w:val="0"/>
        <w:spacing w:before="20"/>
        <w:ind w:firstLine="1134"/>
        <w:jc w:val="both"/>
        <w:rPr>
          <w:i/>
          <w:sz w:val="26"/>
        </w:rPr>
      </w:pPr>
      <w:r w:rsidRPr="005616CC">
        <w:rPr>
          <w:i/>
          <w:sz w:val="26"/>
        </w:rPr>
        <w:t>Lòng thành khẩn nguyện khách trần,</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 xml:space="preserve">Cơ huyền giáng bút ban </w:t>
      </w:r>
      <w:proofErr w:type="gramStart"/>
      <w:r w:rsidRPr="005616CC">
        <w:rPr>
          <w:i/>
          <w:sz w:val="26"/>
        </w:rPr>
        <w:t>ân</w:t>
      </w:r>
      <w:proofErr w:type="gramEnd"/>
      <w:r w:rsidRPr="005616CC">
        <w:rPr>
          <w:i/>
          <w:sz w:val="26"/>
        </w:rPr>
        <w:t xml:space="preserve"> mấy lời.</w:t>
      </w:r>
    </w:p>
    <w:p w:rsidR="00626652" w:rsidRPr="005616CC" w:rsidRDefault="00626652" w:rsidP="005616CC">
      <w:pPr>
        <w:widowControl w:val="0"/>
        <w:autoSpaceDE w:val="0"/>
        <w:autoSpaceDN w:val="0"/>
        <w:spacing w:before="80"/>
        <w:jc w:val="center"/>
        <w:rPr>
          <w:sz w:val="26"/>
        </w:rPr>
      </w:pPr>
      <w:r w:rsidRPr="005616CC">
        <w:rPr>
          <w:sz w:val="26"/>
        </w:rPr>
        <w:t xml:space="preserve">DIỄN CA </w:t>
      </w:r>
    </w:p>
    <w:p w:rsidR="00626652" w:rsidRPr="005616CC" w:rsidRDefault="00626652" w:rsidP="005616CC">
      <w:pPr>
        <w:widowControl w:val="0"/>
        <w:autoSpaceDE w:val="0"/>
        <w:autoSpaceDN w:val="0"/>
        <w:spacing w:before="80"/>
        <w:ind w:firstLine="1134"/>
        <w:jc w:val="both"/>
        <w:rPr>
          <w:sz w:val="26"/>
        </w:rPr>
      </w:pPr>
      <w:r w:rsidRPr="005616CC">
        <w:rPr>
          <w:i/>
          <w:sz w:val="26"/>
        </w:rPr>
        <w:t>Điên đảo kham ta hồ thế sự</w:t>
      </w:r>
      <w:proofErr w:type="gramStart"/>
      <w:r w:rsidRPr="005616CC">
        <w:rPr>
          <w:i/>
          <w:sz w:val="26"/>
        </w:rPr>
        <w:t>,</w:t>
      </w:r>
      <w:r w:rsidRPr="005616CC">
        <w:rPr>
          <w:sz w:val="26"/>
          <w:vertAlign w:val="superscript"/>
        </w:rPr>
        <w:t>(</w:t>
      </w:r>
      <w:proofErr w:type="gramEnd"/>
      <w:r w:rsidRPr="005616CC">
        <w:rPr>
          <w:rStyle w:val="FootnoteReference"/>
          <w:sz w:val="26"/>
        </w:rPr>
        <w:footnoteReference w:id="1"/>
      </w:r>
      <w:r w:rsidRPr="005616CC">
        <w:rPr>
          <w:sz w:val="26"/>
          <w:vertAlign w:val="superscript"/>
        </w:rPr>
        <w:t>)</w:t>
      </w:r>
    </w:p>
    <w:p w:rsidR="00626652" w:rsidRPr="005616CC" w:rsidRDefault="00626652" w:rsidP="005616CC">
      <w:pPr>
        <w:widowControl w:val="0"/>
        <w:autoSpaceDE w:val="0"/>
        <w:autoSpaceDN w:val="0"/>
        <w:spacing w:before="20"/>
        <w:ind w:firstLine="1134"/>
        <w:jc w:val="both"/>
        <w:rPr>
          <w:i/>
          <w:sz w:val="26"/>
        </w:rPr>
      </w:pPr>
      <w:r w:rsidRPr="005616CC">
        <w:rPr>
          <w:i/>
          <w:sz w:val="26"/>
        </w:rPr>
        <w:t>Thương cho đời lành dữ khôn phân,</w:t>
      </w:r>
    </w:p>
    <w:p w:rsidR="00626652" w:rsidRPr="005616CC" w:rsidRDefault="00626652" w:rsidP="005616CC">
      <w:pPr>
        <w:widowControl w:val="0"/>
        <w:autoSpaceDE w:val="0"/>
        <w:autoSpaceDN w:val="0"/>
        <w:spacing w:before="20"/>
        <w:ind w:firstLine="1134"/>
        <w:jc w:val="both"/>
        <w:rPr>
          <w:i/>
          <w:sz w:val="26"/>
        </w:rPr>
      </w:pPr>
      <w:r w:rsidRPr="005616CC">
        <w:rPr>
          <w:i/>
          <w:sz w:val="26"/>
        </w:rPr>
        <w:t>Vùi tánh linh giữa chốn phong trần,</w:t>
      </w:r>
    </w:p>
    <w:p w:rsidR="00626652" w:rsidRPr="005616CC" w:rsidRDefault="00626652" w:rsidP="005616CC">
      <w:pPr>
        <w:widowControl w:val="0"/>
        <w:autoSpaceDE w:val="0"/>
        <w:autoSpaceDN w:val="0"/>
        <w:spacing w:before="20"/>
        <w:ind w:firstLine="1134"/>
        <w:jc w:val="both"/>
        <w:rPr>
          <w:color w:val="000000"/>
          <w:sz w:val="26"/>
          <w:vertAlign w:val="superscript"/>
        </w:rPr>
      </w:pPr>
      <w:r w:rsidRPr="005616CC">
        <w:rPr>
          <w:i/>
          <w:color w:val="000000"/>
          <w:sz w:val="26"/>
        </w:rPr>
        <w:t>Vị tằng hữu nhơn duyên đắc pháp</w:t>
      </w:r>
      <w:proofErr w:type="gramStart"/>
      <w:r w:rsidRPr="005616CC">
        <w:rPr>
          <w:color w:val="000000"/>
          <w:sz w:val="26"/>
        </w:rPr>
        <w:t>.</w:t>
      </w:r>
      <w:r w:rsidRPr="005616CC">
        <w:rPr>
          <w:color w:val="000000"/>
          <w:sz w:val="26"/>
          <w:vertAlign w:val="superscript"/>
        </w:rPr>
        <w:t>(</w:t>
      </w:r>
      <w:proofErr w:type="gramEnd"/>
      <w:r w:rsidRPr="005616CC">
        <w:rPr>
          <w:rStyle w:val="FootnoteReference"/>
          <w:color w:val="000000"/>
          <w:sz w:val="26"/>
        </w:rPr>
        <w:footnoteReference w:id="2"/>
      </w:r>
      <w:r w:rsidRPr="005616CC">
        <w:rPr>
          <w:color w:val="000000"/>
          <w:sz w:val="26"/>
          <w:vertAlign w:val="superscript"/>
        </w:rPr>
        <w:t>)</w:t>
      </w:r>
    </w:p>
    <w:p w:rsidR="00626652" w:rsidRPr="005616CC" w:rsidRDefault="00626652" w:rsidP="005616CC">
      <w:pPr>
        <w:widowControl w:val="0"/>
        <w:autoSpaceDE w:val="0"/>
        <w:autoSpaceDN w:val="0"/>
        <w:spacing w:before="80"/>
        <w:ind w:firstLine="284"/>
        <w:jc w:val="both"/>
        <w:rPr>
          <w:sz w:val="26"/>
        </w:rPr>
      </w:pPr>
      <w:smartTag w:uri="urn:schemas-microsoft-com:office:smarttags" w:element="place">
        <w:r w:rsidRPr="005616CC">
          <w:rPr>
            <w:sz w:val="26"/>
          </w:rPr>
          <w:t>Chư</w:t>
        </w:r>
      </w:smartTag>
      <w:r w:rsidRPr="005616CC">
        <w:rPr>
          <w:sz w:val="26"/>
        </w:rPr>
        <w:t xml:space="preserve"> môn đồ ôi! Hãy nhớ câu của Tổ Sư </w:t>
      </w:r>
      <w:smartTag w:uri="urn:schemas-microsoft-com:office:smarttags" w:element="place">
        <w:smartTag w:uri="urn:schemas-microsoft-com:office:smarttags" w:element="country-region">
          <w:r w:rsidRPr="005616CC">
            <w:rPr>
              <w:sz w:val="26"/>
            </w:rPr>
            <w:t>Nam</w:t>
          </w:r>
        </w:smartTag>
      </w:smartTag>
      <w:r w:rsidRPr="005616CC">
        <w:rPr>
          <w:sz w:val="26"/>
        </w:rPr>
        <w:t xml:space="preserve"> </w:t>
      </w:r>
      <w:proofErr w:type="gramStart"/>
      <w:r w:rsidRPr="005616CC">
        <w:rPr>
          <w:sz w:val="26"/>
        </w:rPr>
        <w:t>Nhạc:</w:t>
      </w:r>
      <w:proofErr w:type="gramEnd"/>
      <w:r w:rsidRPr="005616CC">
        <w:rPr>
          <w:iCs/>
          <w:sz w:val="26"/>
          <w:szCs w:val="25"/>
          <w:vertAlign w:val="superscript"/>
        </w:rPr>
        <w:t>(</w:t>
      </w:r>
      <w:r w:rsidRPr="005616CC">
        <w:rPr>
          <w:rStyle w:val="FootnoteReference"/>
          <w:iCs/>
          <w:sz w:val="26"/>
          <w:szCs w:val="25"/>
        </w:rPr>
        <w:footnoteReference w:id="3"/>
      </w:r>
      <w:r w:rsidRPr="005616CC">
        <w:rPr>
          <w:iCs/>
          <w:sz w:val="26"/>
          <w:szCs w:val="25"/>
          <w:vertAlign w:val="superscript"/>
        </w:rPr>
        <w:t>)</w:t>
      </w:r>
    </w:p>
    <w:p w:rsidR="00626652" w:rsidRPr="005616CC" w:rsidRDefault="00626652" w:rsidP="005616CC">
      <w:pPr>
        <w:widowControl w:val="0"/>
        <w:autoSpaceDE w:val="0"/>
        <w:autoSpaceDN w:val="0"/>
        <w:spacing w:before="120"/>
        <w:ind w:firstLine="1134"/>
        <w:jc w:val="both"/>
        <w:rPr>
          <w:i/>
          <w:sz w:val="26"/>
        </w:rPr>
      </w:pPr>
      <w:r w:rsidRPr="005616CC">
        <w:rPr>
          <w:i/>
          <w:sz w:val="26"/>
        </w:rPr>
        <w:lastRenderedPageBreak/>
        <w:t xml:space="preserve">Nhứt thiết </w:t>
      </w:r>
      <w:proofErr w:type="gramStart"/>
      <w:r w:rsidRPr="005616CC">
        <w:rPr>
          <w:i/>
          <w:sz w:val="26"/>
        </w:rPr>
        <w:t>chư</w:t>
      </w:r>
      <w:proofErr w:type="gramEnd"/>
      <w:r w:rsidRPr="005616CC">
        <w:rPr>
          <w:i/>
          <w:sz w:val="26"/>
        </w:rPr>
        <w:t xml:space="preserve"> pháp, </w:t>
      </w:r>
    </w:p>
    <w:p w:rsidR="00626652" w:rsidRPr="005616CC" w:rsidRDefault="00626652" w:rsidP="005616CC">
      <w:pPr>
        <w:widowControl w:val="0"/>
        <w:autoSpaceDE w:val="0"/>
        <w:autoSpaceDN w:val="0"/>
        <w:spacing w:before="20"/>
        <w:ind w:firstLine="1134"/>
        <w:jc w:val="both"/>
        <w:rPr>
          <w:i/>
          <w:sz w:val="26"/>
        </w:rPr>
      </w:pPr>
      <w:r w:rsidRPr="005616CC">
        <w:rPr>
          <w:i/>
          <w:sz w:val="26"/>
        </w:rPr>
        <w:t>Giai tùng tâm sanh,</w:t>
      </w:r>
    </w:p>
    <w:p w:rsidR="00626652" w:rsidRPr="005616CC" w:rsidRDefault="00626652" w:rsidP="005616CC">
      <w:pPr>
        <w:widowControl w:val="0"/>
        <w:autoSpaceDE w:val="0"/>
        <w:autoSpaceDN w:val="0"/>
        <w:spacing w:before="20"/>
        <w:ind w:firstLine="1134"/>
        <w:jc w:val="both"/>
        <w:rPr>
          <w:i/>
          <w:sz w:val="26"/>
        </w:rPr>
      </w:pPr>
      <w:r w:rsidRPr="005616CC">
        <w:rPr>
          <w:i/>
          <w:sz w:val="26"/>
        </w:rPr>
        <w:t>Tâm vô sở sanh,</w:t>
      </w:r>
    </w:p>
    <w:p w:rsidR="00626652" w:rsidRPr="005616CC" w:rsidRDefault="00626652" w:rsidP="005616CC">
      <w:pPr>
        <w:widowControl w:val="0"/>
        <w:autoSpaceDE w:val="0"/>
        <w:autoSpaceDN w:val="0"/>
        <w:spacing w:before="20"/>
        <w:ind w:firstLine="1134"/>
        <w:jc w:val="both"/>
        <w:rPr>
          <w:i/>
          <w:sz w:val="26"/>
        </w:rPr>
      </w:pPr>
      <w:r w:rsidRPr="005616CC">
        <w:rPr>
          <w:i/>
          <w:sz w:val="26"/>
        </w:rPr>
        <w:t>Pháp vô sở trụ,</w:t>
      </w:r>
    </w:p>
    <w:p w:rsidR="00626652" w:rsidRPr="005616CC" w:rsidRDefault="00626652" w:rsidP="005616CC">
      <w:pPr>
        <w:widowControl w:val="0"/>
        <w:autoSpaceDE w:val="0"/>
        <w:autoSpaceDN w:val="0"/>
        <w:spacing w:before="20"/>
        <w:ind w:firstLine="1134"/>
        <w:jc w:val="both"/>
        <w:rPr>
          <w:i/>
          <w:sz w:val="26"/>
        </w:rPr>
      </w:pPr>
      <w:r w:rsidRPr="005616CC">
        <w:rPr>
          <w:i/>
          <w:sz w:val="26"/>
        </w:rPr>
        <w:t>Nhược đạt tâm địa,</w:t>
      </w:r>
    </w:p>
    <w:p w:rsidR="00626652" w:rsidRPr="005616CC" w:rsidRDefault="00626652" w:rsidP="005616CC">
      <w:pPr>
        <w:widowControl w:val="0"/>
        <w:autoSpaceDE w:val="0"/>
        <w:autoSpaceDN w:val="0"/>
        <w:spacing w:before="20"/>
        <w:ind w:firstLine="1134"/>
        <w:jc w:val="both"/>
        <w:rPr>
          <w:i/>
          <w:sz w:val="26"/>
        </w:rPr>
      </w:pPr>
      <w:r w:rsidRPr="005616CC">
        <w:rPr>
          <w:i/>
          <w:sz w:val="26"/>
        </w:rPr>
        <w:t>Sở trụ vô ngại</w:t>
      </w:r>
      <w:proofErr w:type="gramStart"/>
      <w:r w:rsidRPr="005616CC">
        <w:rPr>
          <w:i/>
          <w:sz w:val="26"/>
        </w:rPr>
        <w:t>.</w:t>
      </w:r>
      <w:r w:rsidRPr="005616CC">
        <w:rPr>
          <w:sz w:val="26"/>
          <w:vertAlign w:val="superscript"/>
        </w:rPr>
        <w:t>(</w:t>
      </w:r>
      <w:proofErr w:type="gramEnd"/>
      <w:r w:rsidRPr="005616CC">
        <w:rPr>
          <w:rStyle w:val="FootnoteReference"/>
          <w:sz w:val="26"/>
        </w:rPr>
        <w:footnoteReference w:id="4"/>
      </w:r>
      <w:r w:rsidRPr="005616CC">
        <w:rPr>
          <w:sz w:val="26"/>
          <w:vertAlign w:val="superscript"/>
        </w:rPr>
        <w:t>)</w:t>
      </w:r>
    </w:p>
    <w:p w:rsidR="00626652" w:rsidRPr="005616CC" w:rsidRDefault="00626652" w:rsidP="005616CC">
      <w:pPr>
        <w:widowControl w:val="0"/>
        <w:autoSpaceDE w:val="0"/>
        <w:autoSpaceDN w:val="0"/>
        <w:spacing w:before="20"/>
        <w:ind w:firstLine="1134"/>
        <w:jc w:val="both"/>
        <w:rPr>
          <w:i/>
          <w:sz w:val="26"/>
        </w:rPr>
      </w:pPr>
      <w:r w:rsidRPr="005616CC">
        <w:rPr>
          <w:i/>
          <w:sz w:val="26"/>
        </w:rPr>
        <w:t>Tâm pháp ấy thoát nơi dòng khổ hải,</w:t>
      </w:r>
    </w:p>
    <w:p w:rsidR="00626652" w:rsidRPr="005616CC" w:rsidRDefault="00626652" w:rsidP="005616CC">
      <w:pPr>
        <w:widowControl w:val="0"/>
        <w:autoSpaceDE w:val="0"/>
        <w:autoSpaceDN w:val="0"/>
        <w:spacing w:before="20"/>
        <w:ind w:firstLine="1134"/>
        <w:jc w:val="both"/>
        <w:rPr>
          <w:i/>
          <w:sz w:val="26"/>
        </w:rPr>
      </w:pPr>
      <w:r w:rsidRPr="005616CC">
        <w:rPr>
          <w:i/>
          <w:sz w:val="26"/>
        </w:rPr>
        <w:t>Chứng bồ đề đạo quả kiến như lai,</w:t>
      </w:r>
    </w:p>
    <w:p w:rsidR="00626652" w:rsidRPr="005616CC" w:rsidRDefault="00626652" w:rsidP="005616CC">
      <w:pPr>
        <w:widowControl w:val="0"/>
        <w:autoSpaceDE w:val="0"/>
        <w:autoSpaceDN w:val="0"/>
        <w:spacing w:before="20"/>
        <w:ind w:firstLine="1134"/>
        <w:jc w:val="both"/>
        <w:rPr>
          <w:i/>
          <w:sz w:val="26"/>
        </w:rPr>
      </w:pPr>
      <w:r w:rsidRPr="005616CC">
        <w:rPr>
          <w:i/>
          <w:sz w:val="26"/>
        </w:rPr>
        <w:t>Phật tánh đều có ở khách trần ai,</w:t>
      </w:r>
    </w:p>
    <w:p w:rsidR="00626652" w:rsidRPr="005616CC" w:rsidRDefault="00626652" w:rsidP="005616CC">
      <w:pPr>
        <w:widowControl w:val="0"/>
        <w:autoSpaceDE w:val="0"/>
        <w:autoSpaceDN w:val="0"/>
        <w:spacing w:before="20"/>
        <w:ind w:firstLine="1134"/>
        <w:jc w:val="both"/>
        <w:rPr>
          <w:i/>
          <w:sz w:val="26"/>
        </w:rPr>
      </w:pPr>
      <w:r w:rsidRPr="005616CC">
        <w:rPr>
          <w:i/>
          <w:sz w:val="26"/>
        </w:rPr>
        <w:t>Không nhọc kiếm Linh Đài hay Khứu Lãnh.</w:t>
      </w:r>
    </w:p>
    <w:p w:rsidR="00626652" w:rsidRPr="005616CC" w:rsidRDefault="00626652" w:rsidP="005616CC">
      <w:pPr>
        <w:widowControl w:val="0"/>
        <w:autoSpaceDE w:val="0"/>
        <w:autoSpaceDN w:val="0"/>
        <w:spacing w:before="20"/>
        <w:ind w:firstLine="1134"/>
        <w:jc w:val="both"/>
        <w:rPr>
          <w:i/>
          <w:sz w:val="26"/>
        </w:rPr>
      </w:pPr>
      <w:r w:rsidRPr="005616CC">
        <w:rPr>
          <w:i/>
          <w:sz w:val="26"/>
        </w:rPr>
        <w:t>Dục đắc Như Lai hạnh,</w:t>
      </w:r>
    </w:p>
    <w:p w:rsidR="00626652" w:rsidRPr="005616CC" w:rsidRDefault="00626652" w:rsidP="005616CC">
      <w:pPr>
        <w:widowControl w:val="0"/>
        <w:autoSpaceDE w:val="0"/>
        <w:autoSpaceDN w:val="0"/>
        <w:spacing w:before="20"/>
        <w:ind w:firstLine="1134"/>
        <w:jc w:val="both"/>
        <w:rPr>
          <w:i/>
          <w:sz w:val="26"/>
        </w:rPr>
      </w:pPr>
      <w:r w:rsidRPr="005616CC">
        <w:rPr>
          <w:i/>
          <w:sz w:val="26"/>
        </w:rPr>
        <w:lastRenderedPageBreak/>
        <w:t>Tu tri Đại Đạo chơn,</w:t>
      </w:r>
    </w:p>
    <w:p w:rsidR="00626652" w:rsidRPr="005616CC" w:rsidRDefault="00626652" w:rsidP="005616CC">
      <w:pPr>
        <w:widowControl w:val="0"/>
        <w:autoSpaceDE w:val="0"/>
        <w:autoSpaceDN w:val="0"/>
        <w:spacing w:before="20"/>
        <w:ind w:firstLine="1134"/>
        <w:jc w:val="both"/>
        <w:rPr>
          <w:i/>
          <w:sz w:val="26"/>
        </w:rPr>
      </w:pPr>
      <w:r w:rsidRPr="005616CC">
        <w:rPr>
          <w:i/>
          <w:sz w:val="26"/>
        </w:rPr>
        <w:t>Không dây ai biết nghe đờn,</w:t>
      </w:r>
    </w:p>
    <w:p w:rsidR="00626652" w:rsidRPr="005616CC" w:rsidRDefault="00626652" w:rsidP="005616CC">
      <w:pPr>
        <w:widowControl w:val="0"/>
        <w:autoSpaceDE w:val="0"/>
        <w:autoSpaceDN w:val="0"/>
        <w:spacing w:before="20"/>
        <w:ind w:firstLine="1134"/>
        <w:jc w:val="both"/>
        <w:rPr>
          <w:i/>
          <w:iCs/>
          <w:color w:val="0000FF"/>
          <w:sz w:val="26"/>
          <w:szCs w:val="26"/>
        </w:rPr>
      </w:pPr>
      <w:r w:rsidRPr="005616CC">
        <w:rPr>
          <w:i/>
          <w:sz w:val="26"/>
        </w:rPr>
        <w:t>Vạn thù quy nhứt thượng nguơn trở về</w:t>
      </w:r>
      <w:r w:rsidRPr="005616CC">
        <w:rPr>
          <w:sz w:val="26"/>
        </w:rPr>
        <w:t>.</w:t>
      </w:r>
    </w:p>
    <w:p w:rsidR="00626652" w:rsidRPr="005616CC" w:rsidRDefault="00626652" w:rsidP="005616CC">
      <w:pPr>
        <w:widowControl w:val="0"/>
        <w:autoSpaceDE w:val="0"/>
        <w:autoSpaceDN w:val="0"/>
        <w:spacing w:before="80"/>
        <w:ind w:firstLine="284"/>
        <w:jc w:val="both"/>
        <w:rPr>
          <w:sz w:val="26"/>
        </w:rPr>
      </w:pPr>
      <w:r w:rsidRPr="005616CC">
        <w:rPr>
          <w:sz w:val="26"/>
        </w:rPr>
        <w:t xml:space="preserve">Hỡi môn đồ! Hỡi chúng sanh! Bổn Sư lâm đàn chứng lễ cúng dường của </w:t>
      </w:r>
      <w:proofErr w:type="gramStart"/>
      <w:r w:rsidRPr="005616CC">
        <w:rPr>
          <w:sz w:val="26"/>
        </w:rPr>
        <w:t>chư</w:t>
      </w:r>
      <w:proofErr w:type="gramEnd"/>
      <w:r w:rsidRPr="005616CC">
        <w:rPr>
          <w:sz w:val="26"/>
        </w:rPr>
        <w:t xml:space="preserve"> môn đồ cũng như toàn cả chúng sanh lễ bái. Bổn Sư ban ơn lành và khuyên </w:t>
      </w:r>
      <w:proofErr w:type="gramStart"/>
      <w:r w:rsidRPr="005616CC">
        <w:rPr>
          <w:sz w:val="26"/>
        </w:rPr>
        <w:t>chư</w:t>
      </w:r>
      <w:proofErr w:type="gramEnd"/>
      <w:r w:rsidRPr="005616CC">
        <w:rPr>
          <w:sz w:val="26"/>
        </w:rPr>
        <w:t xml:space="preserve"> môn đồ nên nhớ lời nầy: Cây biết cội, nước biết nguồn. Như thế mới gọi biết hành cái đạo của Ta. Tự giác, giác tha, đem giống từ bi gieo trên </w:t>
      </w:r>
      <w:proofErr w:type="gramStart"/>
      <w:r w:rsidRPr="005616CC">
        <w:rPr>
          <w:sz w:val="26"/>
        </w:rPr>
        <w:t>ngũ</w:t>
      </w:r>
      <w:proofErr w:type="gramEnd"/>
      <w:r w:rsidRPr="005616CC">
        <w:rPr>
          <w:sz w:val="26"/>
        </w:rPr>
        <w:t xml:space="preserve"> trược cho toàn cả chúng sanh khỏi cảnh nghiệp chướng luân hồi. Như thế mới gọi là tu cái hạnh của Ta. Bằng chẳng được, muôn ngàn kiếp thế gian nầy không cải tạo, thì mong gì đắc quả Như Lai.</w:t>
      </w:r>
    </w:p>
    <w:p w:rsidR="00626652" w:rsidRPr="005616CC" w:rsidRDefault="00626652" w:rsidP="005616CC">
      <w:pPr>
        <w:widowControl w:val="0"/>
        <w:autoSpaceDE w:val="0"/>
        <w:autoSpaceDN w:val="0"/>
        <w:spacing w:before="80"/>
        <w:ind w:firstLine="284"/>
        <w:jc w:val="both"/>
        <w:rPr>
          <w:color w:val="0000FF"/>
          <w:sz w:val="26"/>
          <w:szCs w:val="26"/>
        </w:rPr>
      </w:pPr>
      <w:r w:rsidRPr="005616CC">
        <w:rPr>
          <w:sz w:val="26"/>
        </w:rPr>
        <w:t>Lành thay! Lành thay Đại Đạo Tam Kỳ Phổ Độ!</w:t>
      </w:r>
      <w:r w:rsidRPr="005616CC">
        <w:rPr>
          <w:color w:val="0000FF"/>
          <w:sz w:val="26"/>
          <w:szCs w:val="26"/>
        </w:rPr>
        <w:t xml:space="preserve"> </w:t>
      </w:r>
    </w:p>
    <w:p w:rsidR="00626652" w:rsidRPr="005616CC" w:rsidRDefault="00626652" w:rsidP="005616CC">
      <w:pPr>
        <w:widowControl w:val="0"/>
        <w:autoSpaceDE w:val="0"/>
        <w:autoSpaceDN w:val="0"/>
        <w:spacing w:before="80"/>
        <w:jc w:val="center"/>
        <w:rPr>
          <w:sz w:val="26"/>
        </w:rPr>
      </w:pPr>
      <w:r w:rsidRPr="005616CC">
        <w:rPr>
          <w:sz w:val="26"/>
        </w:rPr>
        <w:t>NGÂM</w:t>
      </w:r>
    </w:p>
    <w:p w:rsidR="00626652" w:rsidRPr="005616CC" w:rsidRDefault="00626652" w:rsidP="005616CC">
      <w:pPr>
        <w:widowControl w:val="0"/>
        <w:autoSpaceDE w:val="0"/>
        <w:autoSpaceDN w:val="0"/>
        <w:spacing w:before="80"/>
        <w:ind w:firstLine="1134"/>
        <w:jc w:val="both"/>
        <w:rPr>
          <w:i/>
          <w:sz w:val="26"/>
        </w:rPr>
      </w:pPr>
      <w:r w:rsidRPr="005616CC">
        <w:rPr>
          <w:i/>
          <w:sz w:val="26"/>
        </w:rPr>
        <w:t>Tây phương đất Phật gầy nên,</w:t>
      </w:r>
    </w:p>
    <w:p w:rsidR="00626652" w:rsidRPr="005616CC" w:rsidRDefault="00626652" w:rsidP="005616CC">
      <w:pPr>
        <w:widowControl w:val="0"/>
        <w:autoSpaceDE w:val="0"/>
        <w:autoSpaceDN w:val="0"/>
        <w:spacing w:before="20"/>
        <w:ind w:firstLine="1134"/>
        <w:jc w:val="both"/>
        <w:rPr>
          <w:sz w:val="26"/>
        </w:rPr>
      </w:pPr>
      <w:r w:rsidRPr="005616CC">
        <w:rPr>
          <w:i/>
          <w:sz w:val="26"/>
        </w:rPr>
        <w:t>Tam Kỳ Phổ Độ xây nền âu ca</w:t>
      </w:r>
      <w:r w:rsidRPr="005616CC">
        <w:rPr>
          <w:sz w:val="26"/>
        </w:rPr>
        <w:t>.</w:t>
      </w:r>
    </w:p>
    <w:p w:rsidR="005913FF" w:rsidRPr="005616CC" w:rsidRDefault="00626652" w:rsidP="005616CC">
      <w:pPr>
        <w:widowControl w:val="0"/>
        <w:autoSpaceDE w:val="0"/>
        <w:autoSpaceDN w:val="0"/>
        <w:spacing w:before="80"/>
        <w:ind w:firstLine="284"/>
        <w:jc w:val="both"/>
        <w:rPr>
          <w:color w:val="0000FF"/>
          <w:sz w:val="26"/>
          <w:szCs w:val="26"/>
        </w:rPr>
      </w:pPr>
      <w:r w:rsidRPr="005616CC">
        <w:rPr>
          <w:sz w:val="26"/>
        </w:rPr>
        <w:t xml:space="preserve">Bổn Sư ban ơn lành </w:t>
      </w:r>
      <w:proofErr w:type="gramStart"/>
      <w:r w:rsidRPr="005616CC">
        <w:rPr>
          <w:sz w:val="26"/>
        </w:rPr>
        <w:t>chư</w:t>
      </w:r>
      <w:proofErr w:type="gramEnd"/>
      <w:r w:rsidRPr="005616CC">
        <w:rPr>
          <w:sz w:val="26"/>
        </w:rPr>
        <w:t xml:space="preserve"> môn đệ. Thăng.</w:t>
      </w:r>
    </w:p>
    <w:sectPr w:rsidR="005913FF" w:rsidRPr="005616CC" w:rsidSect="0093322A">
      <w:headerReference w:type="default" r:id="rId6"/>
      <w:pgSz w:w="8392" w:h="11907" w:code="11"/>
      <w:pgMar w:top="1138" w:right="1080" w:bottom="1411" w:left="1080" w:header="0" w:footer="562" w:gutter="0"/>
      <w:pgNumType w:start="11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9C" w:rsidRDefault="006F229C">
      <w:r>
        <w:separator/>
      </w:r>
    </w:p>
  </w:endnote>
  <w:endnote w:type="continuationSeparator" w:id="0">
    <w:p w:rsidR="006F229C" w:rsidRDefault="006F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N-Khai">
    <w:altName w:val="Arial Unicode MS"/>
    <w:charset w:val="86"/>
    <w:family w:val="auto"/>
    <w:pitch w:val="variable"/>
    <w:sig w:usb0="00000000" w:usb1="2BD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9C" w:rsidRDefault="006F229C">
      <w:r>
        <w:separator/>
      </w:r>
    </w:p>
  </w:footnote>
  <w:footnote w:type="continuationSeparator" w:id="0">
    <w:p w:rsidR="006F229C" w:rsidRDefault="006F229C">
      <w:r>
        <w:continuationSeparator/>
      </w:r>
    </w:p>
  </w:footnote>
  <w:footnote w:id="1">
    <w:p w:rsidR="00A27E0B" w:rsidRPr="005616CC" w:rsidRDefault="00A27E0B" w:rsidP="00626652">
      <w:pPr>
        <w:pStyle w:val="FootnoteText"/>
        <w:ind w:left="142" w:hanging="142"/>
        <w:jc w:val="both"/>
        <w:rPr>
          <w:rFonts w:ascii="Times New Roman" w:hAnsi="Times New Roman"/>
          <w:color w:val="000000"/>
          <w:sz w:val="24"/>
          <w:szCs w:val="24"/>
        </w:rPr>
      </w:pPr>
      <w:r w:rsidRPr="005616CC">
        <w:rPr>
          <w:rFonts w:ascii="Times New Roman" w:hAnsi="Times New Roman"/>
          <w:color w:val="000000"/>
          <w:sz w:val="24"/>
          <w:szCs w:val="24"/>
          <w:vertAlign w:val="superscript"/>
        </w:rPr>
        <w:t>(</w:t>
      </w:r>
      <w:r w:rsidRPr="005616CC">
        <w:rPr>
          <w:rStyle w:val="FootnoteReference"/>
          <w:rFonts w:ascii="Times New Roman" w:hAnsi="Times New Roman"/>
          <w:color w:val="000000"/>
          <w:sz w:val="24"/>
          <w:szCs w:val="24"/>
        </w:rPr>
        <w:footnoteRef/>
      </w:r>
      <w:r w:rsidRPr="005616CC">
        <w:rPr>
          <w:rFonts w:ascii="Times New Roman" w:hAnsi="Times New Roman"/>
          <w:color w:val="000000"/>
          <w:sz w:val="24"/>
          <w:szCs w:val="24"/>
          <w:vertAlign w:val="superscript"/>
        </w:rPr>
        <w:t>)</w:t>
      </w:r>
      <w:r w:rsidRPr="005616CC">
        <w:rPr>
          <w:rFonts w:ascii="Times New Roman" w:hAnsi="Times New Roman"/>
          <w:color w:val="000000"/>
          <w:sz w:val="24"/>
          <w:szCs w:val="24"/>
        </w:rPr>
        <w:t xml:space="preserve"> </w:t>
      </w:r>
      <w:r w:rsidRPr="005616CC">
        <w:rPr>
          <w:rFonts w:ascii="Times New Roman" w:hAnsi="Times New Roman"/>
          <w:i/>
          <w:color w:val="000000"/>
          <w:sz w:val="24"/>
          <w:szCs w:val="24"/>
        </w:rPr>
        <w:t xml:space="preserve">Điên đảo kham ta hồ thế sự </w:t>
      </w:r>
      <w:r w:rsidRPr="005616CC">
        <w:rPr>
          <w:rFonts w:ascii="Times New Roman" w:eastAsia="CN-Khai" w:hAnsi="Myriad Pro"/>
          <w:color w:val="000000"/>
          <w:sz w:val="24"/>
          <w:szCs w:val="24"/>
        </w:rPr>
        <w:t>顚倒堪嗟乎世事</w:t>
      </w:r>
      <w:r w:rsidRPr="005616CC">
        <w:rPr>
          <w:rFonts w:ascii="Times New Roman" w:hAnsi="Times New Roman"/>
          <w:color w:val="000000"/>
          <w:sz w:val="24"/>
          <w:szCs w:val="24"/>
        </w:rPr>
        <w:t>: Ôi, việc đời chịu nhiều điên đảo!</w:t>
      </w:r>
    </w:p>
  </w:footnote>
  <w:footnote w:id="2">
    <w:p w:rsidR="00A27E0B" w:rsidRPr="005616CC" w:rsidRDefault="00A27E0B" w:rsidP="00626652">
      <w:pPr>
        <w:pStyle w:val="FootnoteText"/>
        <w:ind w:left="142" w:hanging="142"/>
        <w:jc w:val="both"/>
        <w:rPr>
          <w:rFonts w:ascii="Times New Roman" w:hAnsi="Times New Roman"/>
          <w:color w:val="000000"/>
          <w:sz w:val="24"/>
          <w:szCs w:val="24"/>
        </w:rPr>
      </w:pPr>
      <w:r w:rsidRPr="005616CC">
        <w:rPr>
          <w:rFonts w:ascii="Times New Roman" w:hAnsi="Times New Roman"/>
          <w:color w:val="000000"/>
          <w:sz w:val="24"/>
          <w:szCs w:val="24"/>
          <w:vertAlign w:val="superscript"/>
        </w:rPr>
        <w:t>(</w:t>
      </w:r>
      <w:r w:rsidRPr="005616CC">
        <w:rPr>
          <w:rStyle w:val="FootnoteReference"/>
          <w:rFonts w:ascii="Times New Roman" w:hAnsi="Times New Roman"/>
          <w:color w:val="000000"/>
          <w:sz w:val="24"/>
          <w:szCs w:val="24"/>
        </w:rPr>
        <w:footnoteRef/>
      </w:r>
      <w:r w:rsidRPr="005616CC">
        <w:rPr>
          <w:rFonts w:ascii="Times New Roman" w:hAnsi="Times New Roman"/>
          <w:color w:val="000000"/>
          <w:sz w:val="24"/>
          <w:szCs w:val="24"/>
          <w:vertAlign w:val="superscript"/>
        </w:rPr>
        <w:t>)</w:t>
      </w:r>
      <w:r w:rsidRPr="005616CC">
        <w:rPr>
          <w:rFonts w:ascii="Times New Roman" w:hAnsi="Times New Roman"/>
          <w:color w:val="000000"/>
          <w:sz w:val="24"/>
          <w:szCs w:val="24"/>
        </w:rPr>
        <w:t xml:space="preserve"> </w:t>
      </w:r>
      <w:r w:rsidRPr="005616CC">
        <w:rPr>
          <w:rFonts w:ascii="Times New Roman" w:hAnsi="Times New Roman"/>
          <w:i/>
          <w:color w:val="000000"/>
          <w:sz w:val="24"/>
          <w:szCs w:val="24"/>
        </w:rPr>
        <w:t xml:space="preserve">Vị tằng hữu nhơn (nhân) duyên đắc pháp </w:t>
      </w:r>
      <w:r w:rsidRPr="005616CC">
        <w:rPr>
          <w:rFonts w:ascii="Times New Roman" w:eastAsia="CN-Khai" w:hAnsi="Myriad Pro"/>
          <w:color w:val="000000"/>
          <w:sz w:val="24"/>
          <w:szCs w:val="24"/>
        </w:rPr>
        <w:t>未曾有因緣得法</w:t>
      </w:r>
      <w:r w:rsidRPr="005616CC">
        <w:rPr>
          <w:rFonts w:ascii="Times New Roman" w:hAnsi="Times New Roman"/>
          <w:color w:val="000000"/>
          <w:sz w:val="24"/>
          <w:szCs w:val="24"/>
        </w:rPr>
        <w:t>: Chưa từng có nhân tốt duyên lành để thọ nhận được đạo pháp.</w:t>
      </w:r>
    </w:p>
  </w:footnote>
  <w:footnote w:id="3">
    <w:p w:rsidR="00A27E0B" w:rsidRPr="005616CC" w:rsidRDefault="00A27E0B" w:rsidP="00626652">
      <w:pPr>
        <w:pStyle w:val="FootnoteText"/>
        <w:ind w:left="142" w:hanging="142"/>
        <w:jc w:val="both"/>
        <w:rPr>
          <w:rFonts w:ascii="Times New Roman" w:hAnsi="Times New Roman"/>
          <w:color w:val="000000"/>
          <w:sz w:val="24"/>
          <w:szCs w:val="24"/>
        </w:rPr>
      </w:pPr>
      <w:r w:rsidRPr="005616CC">
        <w:rPr>
          <w:rFonts w:ascii="Times New Roman" w:hAnsi="Times New Roman"/>
          <w:iCs/>
          <w:color w:val="000000"/>
          <w:sz w:val="24"/>
          <w:szCs w:val="24"/>
          <w:vertAlign w:val="superscript"/>
        </w:rPr>
        <w:t>(</w:t>
      </w:r>
      <w:r w:rsidRPr="005616CC">
        <w:rPr>
          <w:rStyle w:val="FootnoteCharacters"/>
          <w:rFonts w:ascii="Times New Roman" w:hAnsi="Times New Roman"/>
          <w:color w:val="000000"/>
          <w:sz w:val="24"/>
          <w:szCs w:val="24"/>
          <w:vertAlign w:val="superscript"/>
        </w:rPr>
        <w:footnoteRef/>
      </w:r>
      <w:r w:rsidRPr="005616CC">
        <w:rPr>
          <w:rFonts w:ascii="Times New Roman" w:hAnsi="Times New Roman"/>
          <w:iCs/>
          <w:color w:val="000000"/>
          <w:sz w:val="24"/>
          <w:szCs w:val="24"/>
          <w:vertAlign w:val="superscript"/>
        </w:rPr>
        <w:t>)</w:t>
      </w:r>
      <w:r w:rsidRPr="005616CC">
        <w:rPr>
          <w:rFonts w:ascii="Times New Roman" w:hAnsi="Times New Roman"/>
          <w:color w:val="000000"/>
          <w:sz w:val="24"/>
          <w:szCs w:val="24"/>
          <w:lang w:val="pl-PL"/>
        </w:rPr>
        <w:t xml:space="preserve"> </w:t>
      </w:r>
      <w:r w:rsidRPr="005616CC">
        <w:rPr>
          <w:rFonts w:ascii="Times New Roman" w:hAnsi="Times New Roman"/>
          <w:i/>
          <w:color w:val="000000"/>
          <w:sz w:val="24"/>
          <w:szCs w:val="24"/>
        </w:rPr>
        <w:t>Nam Nhạc Hoài Nhượng</w:t>
      </w:r>
      <w:r w:rsidRPr="005616CC">
        <w:rPr>
          <w:rFonts w:ascii="Times New Roman" w:hAnsi="Times New Roman"/>
          <w:color w:val="000000"/>
          <w:sz w:val="24"/>
          <w:szCs w:val="24"/>
        </w:rPr>
        <w:t xml:space="preserve"> </w:t>
      </w:r>
      <w:r w:rsidRPr="005616CC">
        <w:rPr>
          <w:rFonts w:ascii="Times New Roman" w:eastAsia="CN-Khai" w:hAnsi="Times New Roman"/>
          <w:color w:val="000000"/>
          <w:sz w:val="24"/>
          <w:szCs w:val="24"/>
        </w:rPr>
        <w:t>南嶽懷讓</w:t>
      </w:r>
      <w:r w:rsidRPr="005616CC">
        <w:rPr>
          <w:rFonts w:ascii="Times New Roman" w:hAnsi="Times New Roman"/>
          <w:color w:val="000000"/>
          <w:sz w:val="24"/>
          <w:szCs w:val="24"/>
        </w:rPr>
        <w:t xml:space="preserve"> (677-744): Sư họ Đỗ, quê ở Kim Châu, xuất gia năm mười lăm tuổi, chuyên về giới luật. </w:t>
      </w:r>
      <w:r w:rsidRPr="005616CC">
        <w:rPr>
          <w:rFonts w:ascii="Times New Roman" w:hAnsi="Times New Roman"/>
          <w:sz w:val="24"/>
          <w:szCs w:val="24"/>
        </w:rPr>
        <w:t xml:space="preserve">Không hài lòng với kết quả tu học hữu </w:t>
      </w:r>
      <w:proofErr w:type="gramStart"/>
      <w:r w:rsidRPr="005616CC">
        <w:rPr>
          <w:rFonts w:ascii="Times New Roman" w:hAnsi="Times New Roman"/>
          <w:sz w:val="24"/>
          <w:szCs w:val="24"/>
        </w:rPr>
        <w:t>vi</w:t>
      </w:r>
      <w:proofErr w:type="gramEnd"/>
      <w:r w:rsidRPr="005616CC">
        <w:rPr>
          <w:rFonts w:ascii="Times New Roman" w:hAnsi="Times New Roman"/>
          <w:sz w:val="24"/>
          <w:szCs w:val="24"/>
        </w:rPr>
        <w:t>, Sư tự nhủ: “Phàm người xuất gia phải học pháp vô vi, trên trời dưới đất chẳng có gì hơn được.” Theo lời khuyên của nhiều đạo hữu, Sư tìm đến Tào Khê yết kiến</w:t>
      </w:r>
      <w:r w:rsidRPr="005616CC">
        <w:rPr>
          <w:rFonts w:ascii="Times New Roman" w:hAnsi="Times New Roman"/>
          <w:color w:val="000000"/>
          <w:sz w:val="24"/>
          <w:szCs w:val="24"/>
        </w:rPr>
        <w:t xml:space="preserve"> Lục Tổ Huệ Năng. Sau tám năm được Lục Tổ truyền tâm ấn, nhưng </w:t>
      </w:r>
      <w:r w:rsidRPr="005616CC">
        <w:rPr>
          <w:rFonts w:ascii="Times New Roman" w:hAnsi="Times New Roman"/>
          <w:sz w:val="24"/>
          <w:szCs w:val="24"/>
        </w:rPr>
        <w:t>sư tiếp tục ở lại hầu Lục Tổ thêm mười lăm năm nữa mới rời Tào Khê ra đi truyền pháp. Sư</w:t>
      </w:r>
      <w:r w:rsidRPr="005616CC">
        <w:rPr>
          <w:rFonts w:ascii="Times New Roman" w:hAnsi="Times New Roman"/>
          <w:color w:val="000000"/>
          <w:sz w:val="24"/>
          <w:szCs w:val="24"/>
        </w:rPr>
        <w:t xml:space="preserve"> trở thành một vị tổ thiền lừng danh đời Đường (Trung Quốc).</w:t>
      </w:r>
    </w:p>
  </w:footnote>
  <w:footnote w:id="4">
    <w:p w:rsidR="00A27E0B" w:rsidRPr="005616CC" w:rsidRDefault="00A27E0B" w:rsidP="00626652">
      <w:pPr>
        <w:pStyle w:val="FootnoteText"/>
        <w:ind w:left="142" w:hanging="142"/>
        <w:jc w:val="both"/>
        <w:rPr>
          <w:rFonts w:ascii="Times New Roman" w:eastAsia="CN-Khai" w:hAnsi="Times New Roman"/>
          <w:color w:val="000000"/>
          <w:sz w:val="24"/>
          <w:szCs w:val="24"/>
        </w:rPr>
      </w:pPr>
      <w:r w:rsidRPr="005616CC">
        <w:rPr>
          <w:rFonts w:ascii="Times New Roman" w:hAnsi="Times New Roman"/>
          <w:color w:val="000000"/>
          <w:sz w:val="24"/>
          <w:szCs w:val="24"/>
          <w:vertAlign w:val="superscript"/>
        </w:rPr>
        <w:t>(</w:t>
      </w:r>
      <w:r w:rsidRPr="005616CC">
        <w:rPr>
          <w:rStyle w:val="FootnoteReference"/>
          <w:rFonts w:ascii="Times New Roman" w:hAnsi="Times New Roman"/>
          <w:color w:val="000000"/>
          <w:sz w:val="24"/>
          <w:szCs w:val="24"/>
        </w:rPr>
        <w:footnoteRef/>
      </w:r>
      <w:r w:rsidRPr="005616CC">
        <w:rPr>
          <w:rFonts w:ascii="Times New Roman" w:hAnsi="Times New Roman"/>
          <w:color w:val="000000"/>
          <w:sz w:val="24"/>
          <w:szCs w:val="24"/>
          <w:vertAlign w:val="superscript"/>
        </w:rPr>
        <w:t>)</w:t>
      </w:r>
      <w:r w:rsidRPr="005616CC">
        <w:rPr>
          <w:rFonts w:ascii="Times New Roman" w:hAnsi="Times New Roman"/>
          <w:color w:val="000000"/>
          <w:sz w:val="24"/>
          <w:szCs w:val="24"/>
        </w:rPr>
        <w:t xml:space="preserve"> </w:t>
      </w:r>
      <w:r w:rsidRPr="005616CC">
        <w:rPr>
          <w:rFonts w:ascii="Times New Roman" w:hAnsi="Times New Roman"/>
          <w:i/>
          <w:color w:val="000000"/>
          <w:sz w:val="24"/>
          <w:szCs w:val="24"/>
        </w:rPr>
        <w:t>Nhứt thiết chư pháp</w:t>
      </w:r>
      <w:r w:rsidRPr="005616CC">
        <w:rPr>
          <w:rFonts w:ascii="Times New Roman" w:hAnsi="Times New Roman"/>
          <w:color w:val="000000"/>
          <w:sz w:val="24"/>
          <w:szCs w:val="24"/>
        </w:rPr>
        <w:t xml:space="preserve"> </w:t>
      </w:r>
      <w:r w:rsidRPr="005616CC">
        <w:rPr>
          <w:rFonts w:ascii="Times New Roman" w:eastAsia="CN-Khai" w:hAnsi="Myriad Pro"/>
          <w:color w:val="000000"/>
          <w:sz w:val="24"/>
          <w:szCs w:val="24"/>
        </w:rPr>
        <w:t>一切諸法</w:t>
      </w:r>
      <w:r w:rsidRPr="005616CC">
        <w:rPr>
          <w:rFonts w:ascii="Times New Roman" w:eastAsia="CN-Khai" w:hAnsi="Times New Roman"/>
          <w:color w:val="000000"/>
          <w:sz w:val="24"/>
          <w:szCs w:val="24"/>
        </w:rPr>
        <w:t>: Tất cả các pháp</w:t>
      </w:r>
    </w:p>
    <w:p w:rsidR="00A27E0B" w:rsidRPr="005616CC" w:rsidRDefault="00A27E0B" w:rsidP="003D4EA1">
      <w:pPr>
        <w:pStyle w:val="FootnoteText"/>
        <w:ind w:left="142" w:firstLine="96"/>
        <w:jc w:val="both"/>
        <w:rPr>
          <w:rFonts w:ascii="Times New Roman" w:eastAsia="CN-Khai" w:hAnsi="Times New Roman"/>
          <w:color w:val="000000"/>
          <w:sz w:val="24"/>
          <w:szCs w:val="24"/>
        </w:rPr>
      </w:pPr>
      <w:r w:rsidRPr="005616CC">
        <w:rPr>
          <w:rFonts w:ascii="Times New Roman" w:hAnsi="Times New Roman"/>
          <w:i/>
          <w:color w:val="000000"/>
          <w:sz w:val="24"/>
          <w:szCs w:val="24"/>
        </w:rPr>
        <w:t>Giai tùng tâm sanh</w:t>
      </w:r>
      <w:r w:rsidRPr="005616CC">
        <w:rPr>
          <w:rFonts w:ascii="Times New Roman" w:eastAsia="CN-Khai" w:hAnsi="Times New Roman"/>
          <w:color w:val="000000"/>
          <w:sz w:val="24"/>
          <w:szCs w:val="24"/>
        </w:rPr>
        <w:t xml:space="preserve"> </w:t>
      </w:r>
      <w:r w:rsidRPr="005616CC">
        <w:rPr>
          <w:rFonts w:ascii="Times New Roman" w:eastAsia="CN-Khai" w:hAnsi="Myriad Pro"/>
          <w:color w:val="000000"/>
          <w:sz w:val="24"/>
          <w:szCs w:val="24"/>
        </w:rPr>
        <w:t>皆從心生</w:t>
      </w:r>
      <w:r w:rsidRPr="005616CC">
        <w:rPr>
          <w:rFonts w:ascii="Times New Roman" w:eastAsia="CN-Khai" w:hAnsi="Times New Roman"/>
          <w:color w:val="000000"/>
          <w:sz w:val="24"/>
          <w:szCs w:val="24"/>
        </w:rPr>
        <w:t>: Đều sinh từ tâm</w:t>
      </w:r>
    </w:p>
    <w:p w:rsidR="00A27E0B" w:rsidRPr="005616CC" w:rsidRDefault="00A27E0B" w:rsidP="003D4EA1">
      <w:pPr>
        <w:pStyle w:val="FootnoteText"/>
        <w:ind w:left="142" w:firstLine="96"/>
        <w:jc w:val="both"/>
        <w:rPr>
          <w:rFonts w:ascii="Times New Roman" w:hAnsi="Times New Roman"/>
          <w:color w:val="000000"/>
          <w:sz w:val="24"/>
          <w:szCs w:val="24"/>
        </w:rPr>
      </w:pPr>
      <w:r w:rsidRPr="005616CC">
        <w:rPr>
          <w:rFonts w:ascii="Times New Roman" w:hAnsi="Times New Roman"/>
          <w:i/>
          <w:color w:val="000000"/>
          <w:sz w:val="24"/>
          <w:szCs w:val="24"/>
        </w:rPr>
        <w:t>Tâm vô sở sanh (sinh)</w:t>
      </w:r>
      <w:r w:rsidRPr="005616CC">
        <w:rPr>
          <w:rFonts w:ascii="Times New Roman" w:hAnsi="Times New Roman"/>
          <w:color w:val="000000"/>
          <w:sz w:val="24"/>
          <w:szCs w:val="24"/>
        </w:rPr>
        <w:t xml:space="preserve"> </w:t>
      </w:r>
      <w:r w:rsidRPr="005616CC">
        <w:rPr>
          <w:rFonts w:ascii="Times New Roman" w:eastAsia="CN-Khai" w:hAnsi="Myriad Pro"/>
          <w:color w:val="000000"/>
          <w:sz w:val="24"/>
          <w:szCs w:val="24"/>
        </w:rPr>
        <w:t>心無所生</w:t>
      </w:r>
      <w:r w:rsidRPr="005616CC">
        <w:rPr>
          <w:rFonts w:ascii="Times New Roman" w:hAnsi="Times New Roman"/>
          <w:color w:val="000000"/>
          <w:sz w:val="24"/>
          <w:szCs w:val="24"/>
        </w:rPr>
        <w:t>: Tâm không chỗ sanh</w:t>
      </w:r>
    </w:p>
    <w:p w:rsidR="00A27E0B" w:rsidRPr="005616CC" w:rsidRDefault="00A27E0B" w:rsidP="003D4EA1">
      <w:pPr>
        <w:pStyle w:val="FootnoteText"/>
        <w:ind w:left="142" w:firstLine="96"/>
        <w:jc w:val="both"/>
        <w:rPr>
          <w:rFonts w:ascii="Times New Roman" w:hAnsi="Times New Roman"/>
          <w:color w:val="000000"/>
          <w:sz w:val="24"/>
          <w:szCs w:val="24"/>
        </w:rPr>
      </w:pPr>
      <w:r w:rsidRPr="005616CC">
        <w:rPr>
          <w:rFonts w:ascii="Times New Roman" w:hAnsi="Times New Roman"/>
          <w:i/>
          <w:color w:val="000000"/>
          <w:sz w:val="24"/>
          <w:szCs w:val="24"/>
        </w:rPr>
        <w:t>Pháp vô sở trụ</w:t>
      </w:r>
      <w:r w:rsidRPr="005616CC">
        <w:rPr>
          <w:rFonts w:ascii="Times New Roman" w:hAnsi="Times New Roman"/>
          <w:color w:val="000000"/>
          <w:sz w:val="24"/>
          <w:szCs w:val="24"/>
        </w:rPr>
        <w:t xml:space="preserve"> </w:t>
      </w:r>
      <w:r w:rsidRPr="005616CC">
        <w:rPr>
          <w:rFonts w:ascii="Times New Roman" w:eastAsia="CN-Khai" w:hAnsi="Myriad Pro"/>
          <w:color w:val="000000"/>
          <w:sz w:val="24"/>
          <w:szCs w:val="24"/>
        </w:rPr>
        <w:t>法無所住</w:t>
      </w:r>
      <w:r w:rsidRPr="005616CC">
        <w:rPr>
          <w:rFonts w:ascii="Times New Roman" w:hAnsi="Times New Roman"/>
          <w:color w:val="000000"/>
          <w:sz w:val="24"/>
          <w:szCs w:val="24"/>
        </w:rPr>
        <w:t>: Pháp không chỗ bám</w:t>
      </w:r>
    </w:p>
    <w:p w:rsidR="00A27E0B" w:rsidRPr="005616CC" w:rsidRDefault="00A27E0B" w:rsidP="003D4EA1">
      <w:pPr>
        <w:pStyle w:val="FootnoteText"/>
        <w:ind w:left="142" w:firstLine="96"/>
        <w:jc w:val="both"/>
        <w:rPr>
          <w:rFonts w:ascii="Times New Roman" w:hAnsi="Times New Roman"/>
          <w:color w:val="000000"/>
          <w:sz w:val="24"/>
          <w:szCs w:val="24"/>
        </w:rPr>
      </w:pPr>
      <w:r w:rsidRPr="005616CC">
        <w:rPr>
          <w:rFonts w:ascii="Times New Roman" w:hAnsi="Times New Roman"/>
          <w:i/>
          <w:color w:val="000000"/>
          <w:sz w:val="24"/>
          <w:szCs w:val="24"/>
        </w:rPr>
        <w:t>Nhược đạt tâm địa</w:t>
      </w:r>
      <w:r w:rsidRPr="005616CC">
        <w:rPr>
          <w:rFonts w:ascii="Times New Roman" w:hAnsi="Times New Roman"/>
          <w:color w:val="000000"/>
          <w:sz w:val="24"/>
          <w:szCs w:val="24"/>
        </w:rPr>
        <w:t xml:space="preserve"> </w:t>
      </w:r>
      <w:r w:rsidRPr="005616CC">
        <w:rPr>
          <w:rFonts w:ascii="Times New Roman" w:eastAsia="CN-Khai" w:hAnsi="Myriad Pro"/>
          <w:color w:val="000000"/>
          <w:sz w:val="24"/>
          <w:szCs w:val="24"/>
        </w:rPr>
        <w:t>若達心地</w:t>
      </w:r>
      <w:r w:rsidRPr="005616CC">
        <w:rPr>
          <w:rFonts w:ascii="Times New Roman" w:hAnsi="Times New Roman"/>
          <w:color w:val="000000"/>
          <w:sz w:val="24"/>
          <w:szCs w:val="24"/>
        </w:rPr>
        <w:t>: Nếu đạt đất tâm [trạng thái của tâm không có chỗ sinh]</w:t>
      </w:r>
    </w:p>
    <w:p w:rsidR="00A27E0B" w:rsidRPr="005616CC" w:rsidRDefault="00A27E0B" w:rsidP="00CD36D1">
      <w:pPr>
        <w:pStyle w:val="FootnoteText"/>
        <w:ind w:left="142" w:firstLine="96"/>
        <w:jc w:val="both"/>
        <w:rPr>
          <w:rFonts w:ascii="Times New Roman" w:hAnsi="Times New Roman"/>
          <w:color w:val="000000"/>
          <w:sz w:val="24"/>
          <w:szCs w:val="24"/>
        </w:rPr>
      </w:pPr>
      <w:r w:rsidRPr="005616CC">
        <w:rPr>
          <w:rFonts w:ascii="Times New Roman" w:hAnsi="Times New Roman"/>
          <w:i/>
          <w:color w:val="000000"/>
          <w:sz w:val="24"/>
          <w:szCs w:val="24"/>
        </w:rPr>
        <w:t>Sở trụ vô ngại</w:t>
      </w:r>
      <w:r w:rsidRPr="005616CC">
        <w:rPr>
          <w:rFonts w:ascii="Times New Roman" w:hAnsi="Times New Roman"/>
          <w:color w:val="000000"/>
          <w:sz w:val="24"/>
          <w:szCs w:val="24"/>
        </w:rPr>
        <w:t xml:space="preserve"> </w:t>
      </w:r>
      <w:r w:rsidRPr="005616CC">
        <w:rPr>
          <w:rFonts w:ascii="Times New Roman" w:eastAsia="CN-Khai" w:hAnsi="Myriad Pro"/>
          <w:color w:val="000000"/>
          <w:sz w:val="24"/>
          <w:szCs w:val="24"/>
        </w:rPr>
        <w:t>所住無碍</w:t>
      </w:r>
      <w:r w:rsidRPr="005616CC">
        <w:rPr>
          <w:rFonts w:ascii="Times New Roman" w:hAnsi="Times New Roman"/>
          <w:color w:val="000000"/>
          <w:sz w:val="24"/>
          <w:szCs w:val="24"/>
        </w:rPr>
        <w:t>:</w:t>
      </w:r>
      <w:r w:rsidRPr="005616CC">
        <w:rPr>
          <w:rFonts w:ascii="Times New Roman" w:hAnsi="Times New Roman"/>
          <w:i/>
          <w:color w:val="000000"/>
          <w:sz w:val="24"/>
          <w:szCs w:val="24"/>
        </w:rPr>
        <w:t xml:space="preserve"> </w:t>
      </w:r>
      <w:r w:rsidRPr="005616CC">
        <w:rPr>
          <w:rFonts w:ascii="Times New Roman" w:hAnsi="Times New Roman"/>
          <w:color w:val="000000"/>
          <w:sz w:val="24"/>
          <w:szCs w:val="24"/>
        </w:rPr>
        <w:t>Chỗ bám chẳng ngại</w:t>
      </w:r>
      <w:r w:rsidRPr="005616CC">
        <w:rPr>
          <w:rFonts w:ascii="Times New Roman" w:hAnsi="Times New Roman"/>
          <w:i/>
          <w:color w:val="000000"/>
          <w:sz w:val="24"/>
          <w:szCs w:val="24"/>
        </w:rPr>
        <w:t xml:space="preserve"> </w:t>
      </w:r>
      <w:r w:rsidRPr="005616CC">
        <w:rPr>
          <w:rFonts w:ascii="Times New Roman" w:hAnsi="Times New Roman"/>
          <w:color w:val="000000"/>
          <w:sz w:val="24"/>
          <w:szCs w:val="24"/>
        </w:rPr>
        <w:t>[trở ngại].</w:t>
      </w:r>
    </w:p>
    <w:p w:rsidR="00A27E0B" w:rsidRPr="005616CC" w:rsidRDefault="00A27E0B" w:rsidP="00CD36D1">
      <w:pPr>
        <w:pStyle w:val="FootnoteText"/>
        <w:ind w:left="142" w:firstLine="96"/>
        <w:jc w:val="both"/>
        <w:rPr>
          <w:rFonts w:ascii="Times New Roman" w:hAnsi="Times New Roman"/>
          <w:color w:val="000000"/>
          <w:sz w:val="24"/>
          <w:szCs w:val="24"/>
        </w:rPr>
      </w:pPr>
      <w:r w:rsidRPr="005616CC">
        <w:rPr>
          <w:rFonts w:ascii="Times New Roman" w:hAnsi="Times New Roman"/>
          <w:color w:val="000000"/>
          <w:sz w:val="24"/>
          <w:szCs w:val="24"/>
          <w:u w:val="single"/>
        </w:rPr>
        <w:t>Ghi chú</w:t>
      </w:r>
      <w:r w:rsidRPr="005616CC">
        <w:rPr>
          <w:rFonts w:ascii="Times New Roman" w:hAnsi="Times New Roman"/>
          <w:color w:val="000000"/>
          <w:sz w:val="24"/>
          <w:szCs w:val="24"/>
        </w:rPr>
        <w:t>: Trong thánh giáo này, Đức Thế Tôn không nhắc hai câu kết thúc bài kệ của Tổ Sư Nam Nhạc. Hai câu ấy như sau:</w:t>
      </w:r>
    </w:p>
    <w:p w:rsidR="00A27E0B" w:rsidRPr="005616CC" w:rsidRDefault="00A27E0B" w:rsidP="00CD36D1">
      <w:pPr>
        <w:pStyle w:val="FootnoteText"/>
        <w:ind w:left="142" w:firstLine="96"/>
        <w:jc w:val="both"/>
        <w:rPr>
          <w:rFonts w:ascii="Times New Roman" w:hAnsi="Times New Roman"/>
          <w:i/>
          <w:color w:val="000000"/>
          <w:sz w:val="24"/>
          <w:szCs w:val="24"/>
        </w:rPr>
      </w:pPr>
      <w:r w:rsidRPr="005616CC">
        <w:rPr>
          <w:rFonts w:ascii="Times New Roman" w:hAnsi="Times New Roman"/>
          <w:i/>
          <w:color w:val="000000"/>
          <w:sz w:val="24"/>
          <w:szCs w:val="24"/>
        </w:rPr>
        <w:t>Phi ngộ thượng căn</w:t>
      </w:r>
      <w:r w:rsidRPr="005616CC">
        <w:rPr>
          <w:rFonts w:ascii="Times New Roman" w:hAnsi="Times New Roman"/>
          <w:color w:val="000000"/>
          <w:sz w:val="24"/>
          <w:szCs w:val="24"/>
        </w:rPr>
        <w:t xml:space="preserve"> </w:t>
      </w:r>
      <w:r w:rsidRPr="005616CC">
        <w:rPr>
          <w:rFonts w:ascii="Times New Roman" w:eastAsia="CN-Khai" w:hAnsi="Times New Roman"/>
          <w:color w:val="000000"/>
          <w:sz w:val="24"/>
          <w:szCs w:val="24"/>
        </w:rPr>
        <w:t>非遇上根</w:t>
      </w:r>
      <w:r w:rsidRPr="005616CC">
        <w:rPr>
          <w:rFonts w:ascii="Times New Roman" w:hAnsi="Times New Roman"/>
          <w:color w:val="000000"/>
          <w:sz w:val="24"/>
          <w:szCs w:val="24"/>
        </w:rPr>
        <w:t>: Không gặp đại căn</w:t>
      </w:r>
    </w:p>
    <w:p w:rsidR="00A27E0B" w:rsidRPr="005616CC" w:rsidRDefault="00A27E0B" w:rsidP="00CD36D1">
      <w:pPr>
        <w:pStyle w:val="FootnoteText"/>
        <w:ind w:left="142" w:firstLine="96"/>
        <w:jc w:val="both"/>
        <w:rPr>
          <w:rFonts w:ascii="Times New Roman" w:hAnsi="Times New Roman"/>
          <w:color w:val="000000"/>
          <w:sz w:val="24"/>
          <w:szCs w:val="24"/>
        </w:rPr>
      </w:pPr>
      <w:r w:rsidRPr="005616CC">
        <w:rPr>
          <w:rFonts w:ascii="Times New Roman" w:hAnsi="Times New Roman"/>
          <w:i/>
          <w:color w:val="000000"/>
          <w:sz w:val="24"/>
          <w:szCs w:val="24"/>
        </w:rPr>
        <w:t>Thận vật khinh hứa</w:t>
      </w:r>
      <w:r w:rsidRPr="005616CC">
        <w:rPr>
          <w:rFonts w:ascii="Times New Roman" w:hAnsi="Times New Roman"/>
          <w:color w:val="000000"/>
          <w:sz w:val="24"/>
          <w:szCs w:val="24"/>
        </w:rPr>
        <w:t xml:space="preserve"> </w:t>
      </w:r>
      <w:r w:rsidRPr="005616CC">
        <w:rPr>
          <w:rFonts w:ascii="Times New Roman" w:eastAsia="CN-Khai" w:hAnsi="Times New Roman"/>
          <w:color w:val="000000"/>
          <w:sz w:val="24"/>
          <w:szCs w:val="24"/>
        </w:rPr>
        <w:t>慎勿輕許</w:t>
      </w:r>
      <w:r w:rsidRPr="005616CC">
        <w:rPr>
          <w:rFonts w:ascii="Times New Roman" w:hAnsi="Times New Roman"/>
          <w:color w:val="000000"/>
          <w:sz w:val="24"/>
          <w:szCs w:val="24"/>
        </w:rPr>
        <w:t>: Chớ hứa dể duôi</w:t>
      </w:r>
      <w:r w:rsidRPr="005616CC">
        <w:rPr>
          <w:rFonts w:ascii="Times New Roman" w:hAnsi="Times New Roman"/>
          <w:i/>
          <w:color w:val="000000"/>
          <w:sz w:val="24"/>
          <w:szCs w:val="24"/>
        </w:rPr>
        <w:t xml:space="preserve"> </w:t>
      </w:r>
      <w:r w:rsidRPr="005616CC">
        <w:rPr>
          <w:rFonts w:ascii="Times New Roman" w:hAnsi="Times New Roman"/>
          <w:color w:val="000000"/>
          <w:sz w:val="24"/>
          <w:szCs w:val="24"/>
        </w:rPr>
        <w:t>[đạo pháp bất khinh truyền]</w:t>
      </w:r>
      <w:r w:rsidRPr="005616CC">
        <w:rPr>
          <w:rFonts w:ascii="Times New Roman" w:hAnsi="Times New Roman"/>
          <w:i/>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0B" w:rsidRDefault="00A27E0B" w:rsidP="00904E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F48"/>
    <w:rsid w:val="00015F5D"/>
    <w:rsid w:val="00016F63"/>
    <w:rsid w:val="0005208F"/>
    <w:rsid w:val="000532CA"/>
    <w:rsid w:val="00053CE4"/>
    <w:rsid w:val="00056A63"/>
    <w:rsid w:val="00061669"/>
    <w:rsid w:val="000706CB"/>
    <w:rsid w:val="00076B16"/>
    <w:rsid w:val="00077C51"/>
    <w:rsid w:val="00082337"/>
    <w:rsid w:val="00093BEB"/>
    <w:rsid w:val="000B6B6F"/>
    <w:rsid w:val="000B7A76"/>
    <w:rsid w:val="000C1324"/>
    <w:rsid w:val="000D582A"/>
    <w:rsid w:val="000D7093"/>
    <w:rsid w:val="000E4EA6"/>
    <w:rsid w:val="000E6920"/>
    <w:rsid w:val="001060AA"/>
    <w:rsid w:val="00115A6E"/>
    <w:rsid w:val="00117203"/>
    <w:rsid w:val="00124597"/>
    <w:rsid w:val="0012692D"/>
    <w:rsid w:val="00163783"/>
    <w:rsid w:val="00163A11"/>
    <w:rsid w:val="00193864"/>
    <w:rsid w:val="00193BC8"/>
    <w:rsid w:val="001A3C52"/>
    <w:rsid w:val="001A7CFE"/>
    <w:rsid w:val="001D18F1"/>
    <w:rsid w:val="00223CBC"/>
    <w:rsid w:val="0024449F"/>
    <w:rsid w:val="002453D4"/>
    <w:rsid w:val="002509BF"/>
    <w:rsid w:val="0025263D"/>
    <w:rsid w:val="00256C90"/>
    <w:rsid w:val="0028015E"/>
    <w:rsid w:val="002A6AE4"/>
    <w:rsid w:val="002B62AF"/>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75C08"/>
    <w:rsid w:val="00383EAA"/>
    <w:rsid w:val="003934E9"/>
    <w:rsid w:val="003A02B5"/>
    <w:rsid w:val="003A30E3"/>
    <w:rsid w:val="003A6812"/>
    <w:rsid w:val="003B239B"/>
    <w:rsid w:val="003C649E"/>
    <w:rsid w:val="003D4EA1"/>
    <w:rsid w:val="003F6891"/>
    <w:rsid w:val="003F737D"/>
    <w:rsid w:val="00413BDC"/>
    <w:rsid w:val="00416D0F"/>
    <w:rsid w:val="00427AD1"/>
    <w:rsid w:val="0047168D"/>
    <w:rsid w:val="0047521A"/>
    <w:rsid w:val="00482EDD"/>
    <w:rsid w:val="00486316"/>
    <w:rsid w:val="00491A0E"/>
    <w:rsid w:val="004940F6"/>
    <w:rsid w:val="004A08E5"/>
    <w:rsid w:val="004A51EF"/>
    <w:rsid w:val="004B25B6"/>
    <w:rsid w:val="004C5AD5"/>
    <w:rsid w:val="004D195F"/>
    <w:rsid w:val="004D3367"/>
    <w:rsid w:val="004E7BEB"/>
    <w:rsid w:val="004F2DBD"/>
    <w:rsid w:val="00500885"/>
    <w:rsid w:val="005249C1"/>
    <w:rsid w:val="00530E58"/>
    <w:rsid w:val="005616CC"/>
    <w:rsid w:val="00575B13"/>
    <w:rsid w:val="005913FF"/>
    <w:rsid w:val="005B0736"/>
    <w:rsid w:val="005B25C4"/>
    <w:rsid w:val="005B7249"/>
    <w:rsid w:val="00626652"/>
    <w:rsid w:val="00643BBD"/>
    <w:rsid w:val="00643CC6"/>
    <w:rsid w:val="006602C3"/>
    <w:rsid w:val="006851CA"/>
    <w:rsid w:val="00690D55"/>
    <w:rsid w:val="006929F7"/>
    <w:rsid w:val="006A11B4"/>
    <w:rsid w:val="006A5EB9"/>
    <w:rsid w:val="006C29F5"/>
    <w:rsid w:val="006D2716"/>
    <w:rsid w:val="006E3CF6"/>
    <w:rsid w:val="006E490E"/>
    <w:rsid w:val="006F229C"/>
    <w:rsid w:val="007116E4"/>
    <w:rsid w:val="00715A51"/>
    <w:rsid w:val="0071748A"/>
    <w:rsid w:val="00723258"/>
    <w:rsid w:val="007403F9"/>
    <w:rsid w:val="0074094C"/>
    <w:rsid w:val="00746026"/>
    <w:rsid w:val="00753338"/>
    <w:rsid w:val="007536A6"/>
    <w:rsid w:val="007567FC"/>
    <w:rsid w:val="00773DBA"/>
    <w:rsid w:val="00777354"/>
    <w:rsid w:val="00792DE9"/>
    <w:rsid w:val="00793716"/>
    <w:rsid w:val="007B3726"/>
    <w:rsid w:val="007B7C5E"/>
    <w:rsid w:val="007E37C0"/>
    <w:rsid w:val="007F3478"/>
    <w:rsid w:val="00804E2B"/>
    <w:rsid w:val="00817E20"/>
    <w:rsid w:val="0082656C"/>
    <w:rsid w:val="00832680"/>
    <w:rsid w:val="008430B4"/>
    <w:rsid w:val="00847F13"/>
    <w:rsid w:val="008551D1"/>
    <w:rsid w:val="00862840"/>
    <w:rsid w:val="008646DC"/>
    <w:rsid w:val="008830C3"/>
    <w:rsid w:val="008930F8"/>
    <w:rsid w:val="00896AA0"/>
    <w:rsid w:val="008A2019"/>
    <w:rsid w:val="008B1A83"/>
    <w:rsid w:val="008C7505"/>
    <w:rsid w:val="008D1F74"/>
    <w:rsid w:val="008D7E6B"/>
    <w:rsid w:val="00904E2B"/>
    <w:rsid w:val="0093322A"/>
    <w:rsid w:val="00954850"/>
    <w:rsid w:val="0095757B"/>
    <w:rsid w:val="00973040"/>
    <w:rsid w:val="009936C3"/>
    <w:rsid w:val="009A6B95"/>
    <w:rsid w:val="009C185E"/>
    <w:rsid w:val="009D0553"/>
    <w:rsid w:val="009F74AE"/>
    <w:rsid w:val="00A15970"/>
    <w:rsid w:val="00A1632F"/>
    <w:rsid w:val="00A27E0B"/>
    <w:rsid w:val="00A44B84"/>
    <w:rsid w:val="00A62C83"/>
    <w:rsid w:val="00A65245"/>
    <w:rsid w:val="00A77CBE"/>
    <w:rsid w:val="00AA2D96"/>
    <w:rsid w:val="00AA61BD"/>
    <w:rsid w:val="00AB3AA0"/>
    <w:rsid w:val="00AC3443"/>
    <w:rsid w:val="00AE2D15"/>
    <w:rsid w:val="00AE2F69"/>
    <w:rsid w:val="00AF0037"/>
    <w:rsid w:val="00AF19F2"/>
    <w:rsid w:val="00AF5045"/>
    <w:rsid w:val="00B1509E"/>
    <w:rsid w:val="00B277C2"/>
    <w:rsid w:val="00B4587D"/>
    <w:rsid w:val="00B52EA6"/>
    <w:rsid w:val="00B6050A"/>
    <w:rsid w:val="00B6266E"/>
    <w:rsid w:val="00B63C45"/>
    <w:rsid w:val="00B6674E"/>
    <w:rsid w:val="00B7123B"/>
    <w:rsid w:val="00B72D71"/>
    <w:rsid w:val="00B82445"/>
    <w:rsid w:val="00B85832"/>
    <w:rsid w:val="00B92E41"/>
    <w:rsid w:val="00BB50EC"/>
    <w:rsid w:val="00BC617E"/>
    <w:rsid w:val="00BD3065"/>
    <w:rsid w:val="00BE3549"/>
    <w:rsid w:val="00C02C1D"/>
    <w:rsid w:val="00C17849"/>
    <w:rsid w:val="00C20625"/>
    <w:rsid w:val="00C46143"/>
    <w:rsid w:val="00C619C9"/>
    <w:rsid w:val="00C629E6"/>
    <w:rsid w:val="00C76078"/>
    <w:rsid w:val="00C761D8"/>
    <w:rsid w:val="00C969E9"/>
    <w:rsid w:val="00CB6A56"/>
    <w:rsid w:val="00CC6E1D"/>
    <w:rsid w:val="00CD36D1"/>
    <w:rsid w:val="00CD749C"/>
    <w:rsid w:val="00CE49EB"/>
    <w:rsid w:val="00D05950"/>
    <w:rsid w:val="00D346CB"/>
    <w:rsid w:val="00D53FE9"/>
    <w:rsid w:val="00D62A7C"/>
    <w:rsid w:val="00D711F7"/>
    <w:rsid w:val="00DC548B"/>
    <w:rsid w:val="00DD0B38"/>
    <w:rsid w:val="00DD1279"/>
    <w:rsid w:val="00DD5335"/>
    <w:rsid w:val="00DD772E"/>
    <w:rsid w:val="00DE54AD"/>
    <w:rsid w:val="00DF78E9"/>
    <w:rsid w:val="00E015B6"/>
    <w:rsid w:val="00E0254B"/>
    <w:rsid w:val="00E141C4"/>
    <w:rsid w:val="00E2613B"/>
    <w:rsid w:val="00E327DF"/>
    <w:rsid w:val="00E3590D"/>
    <w:rsid w:val="00E46CEF"/>
    <w:rsid w:val="00E76E65"/>
    <w:rsid w:val="00EC7CF3"/>
    <w:rsid w:val="00EE6865"/>
    <w:rsid w:val="00EF6A1D"/>
    <w:rsid w:val="00F142B7"/>
    <w:rsid w:val="00F15545"/>
    <w:rsid w:val="00F20A57"/>
    <w:rsid w:val="00F263AD"/>
    <w:rsid w:val="00F27B22"/>
    <w:rsid w:val="00F661DC"/>
    <w:rsid w:val="00F76CBF"/>
    <w:rsid w:val="00F809CD"/>
    <w:rsid w:val="00F978A5"/>
    <w:rsid w:val="00FA25AE"/>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345FD22-D989-49F2-805F-384508FF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customStyle="1" w:styleId="FooterChar">
    <w:name w:val="Footer Char"/>
    <w:link w:val="Footer"/>
    <w:uiPriority w:val="99"/>
    <w:rsid w:val="00933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2010-04-07T09:21:00Z</cp:lastPrinted>
  <dcterms:created xsi:type="dcterms:W3CDTF">2019-04-26T23:12:00Z</dcterms:created>
  <dcterms:modified xsi:type="dcterms:W3CDTF">2019-04-26T23:12:00Z</dcterms:modified>
</cp:coreProperties>
</file>