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D3" w:rsidRDefault="00EB538B" w:rsidP="00111877">
      <w:pPr>
        <w:widowControl w:val="0"/>
        <w:autoSpaceDE w:val="0"/>
        <w:autoSpaceDN w:val="0"/>
        <w:jc w:val="center"/>
        <w:rPr>
          <w:rFonts w:ascii="Myriad Pro" w:hAnsi="Myriad Pro"/>
          <w:bCs/>
          <w:color w:val="000000"/>
          <w:spacing w:val="10"/>
          <w:sz w:val="32"/>
          <w:szCs w:val="32"/>
        </w:rPr>
      </w:pPr>
      <w:bookmarkStart w:id="0" w:name="_GoBack"/>
      <w:bookmarkEnd w:id="0"/>
      <w:r w:rsidRPr="007A44D3">
        <w:rPr>
          <w:rFonts w:ascii="Myriad Pro" w:hAnsi="Myriad Pro"/>
          <w:bCs/>
          <w:color w:val="000000"/>
          <w:sz w:val="32"/>
          <w:szCs w:val="32"/>
        </w:rPr>
        <w:t>3</w:t>
      </w:r>
      <w:r w:rsidR="006349E7">
        <w:rPr>
          <w:rFonts w:ascii="Myriad Pro" w:hAnsi="Myriad Pro"/>
          <w:bCs/>
          <w:color w:val="000000"/>
          <w:sz w:val="32"/>
          <w:szCs w:val="32"/>
        </w:rPr>
        <w:t>4</w:t>
      </w:r>
      <w:r w:rsidR="00194923" w:rsidRPr="007A44D3">
        <w:rPr>
          <w:rFonts w:ascii="Myriad Pro" w:hAnsi="Myriad Pro"/>
          <w:bCs/>
          <w:color w:val="000000"/>
          <w:sz w:val="32"/>
          <w:szCs w:val="32"/>
        </w:rPr>
        <w:t xml:space="preserve">. </w:t>
      </w:r>
      <w:r w:rsidR="006349E7">
        <w:rPr>
          <w:rFonts w:ascii="Myriad Pro" w:hAnsi="Myriad Pro"/>
          <w:bCs/>
          <w:color w:val="000000"/>
          <w:sz w:val="32"/>
          <w:szCs w:val="32"/>
        </w:rPr>
        <w:t>TU CHÁNH TÍN</w:t>
      </w:r>
    </w:p>
    <w:p w:rsidR="00EB538B" w:rsidRPr="00C276F0" w:rsidRDefault="00EB538B" w:rsidP="00D415DB">
      <w:pPr>
        <w:widowControl w:val="0"/>
        <w:autoSpaceDE w:val="0"/>
        <w:autoSpaceDN w:val="0"/>
        <w:spacing w:before="240"/>
        <w:jc w:val="center"/>
        <w:rPr>
          <w:bCs/>
          <w:color w:val="000000"/>
          <w:sz w:val="26"/>
          <w:szCs w:val="26"/>
        </w:rPr>
      </w:pPr>
      <w:r w:rsidRPr="00C276F0">
        <w:rPr>
          <w:bCs/>
          <w:color w:val="000000"/>
          <w:sz w:val="26"/>
          <w:szCs w:val="26"/>
        </w:rPr>
        <w:t>T</w:t>
      </w:r>
      <w:r w:rsidR="006349E7" w:rsidRPr="00C276F0">
        <w:rPr>
          <w:bCs/>
          <w:color w:val="000000"/>
          <w:sz w:val="26"/>
          <w:szCs w:val="26"/>
        </w:rPr>
        <w:t>rúc Lâm Thiền Điện</w:t>
      </w:r>
    </w:p>
    <w:p w:rsidR="00194923" w:rsidRPr="00C276F0" w:rsidRDefault="006349E7" w:rsidP="001D0B00">
      <w:pPr>
        <w:widowControl w:val="0"/>
        <w:autoSpaceDE w:val="0"/>
        <w:autoSpaceDN w:val="0"/>
        <w:spacing w:after="240"/>
        <w:jc w:val="center"/>
        <w:rPr>
          <w:b/>
          <w:bCs/>
          <w:color w:val="000000"/>
          <w:sz w:val="26"/>
          <w:szCs w:val="22"/>
        </w:rPr>
      </w:pPr>
      <w:r w:rsidRPr="00C276F0">
        <w:rPr>
          <w:color w:val="000000"/>
          <w:sz w:val="26"/>
          <w:szCs w:val="26"/>
        </w:rPr>
        <w:t>Ngọ</w:t>
      </w:r>
      <w:r w:rsidR="00EB538B" w:rsidRPr="00C276F0">
        <w:rPr>
          <w:color w:val="000000"/>
          <w:sz w:val="26"/>
          <w:szCs w:val="26"/>
        </w:rPr>
        <w:t xml:space="preserve"> thời, </w:t>
      </w:r>
      <w:r w:rsidRPr="00C276F0">
        <w:rPr>
          <w:color w:val="000000"/>
          <w:sz w:val="26"/>
          <w:szCs w:val="26"/>
        </w:rPr>
        <w:t>20</w:t>
      </w:r>
      <w:r w:rsidR="00EB538B" w:rsidRPr="00C276F0">
        <w:rPr>
          <w:color w:val="000000"/>
          <w:sz w:val="26"/>
          <w:szCs w:val="26"/>
        </w:rPr>
        <w:t>-8 Ất Tỵ (</w:t>
      </w:r>
      <w:r w:rsidRPr="00C276F0">
        <w:rPr>
          <w:color w:val="000000"/>
          <w:sz w:val="26"/>
          <w:szCs w:val="26"/>
        </w:rPr>
        <w:t>15-9</w:t>
      </w:r>
      <w:r w:rsidR="00EB538B" w:rsidRPr="00C276F0">
        <w:rPr>
          <w:color w:val="000000"/>
          <w:sz w:val="26"/>
          <w:szCs w:val="26"/>
        </w:rPr>
        <w:t>-1965)</w:t>
      </w:r>
    </w:p>
    <w:p w:rsidR="00C9315B" w:rsidRPr="008F3C5E" w:rsidRDefault="00C9315B" w:rsidP="001D0B00">
      <w:pPr>
        <w:widowControl w:val="0"/>
        <w:autoSpaceDE w:val="0"/>
        <w:autoSpaceDN w:val="0"/>
        <w:spacing w:before="80"/>
        <w:jc w:val="center"/>
        <w:rPr>
          <w:rFonts w:ascii="Myriad Pro Light" w:hAnsi="Myriad Pro Light"/>
          <w:b/>
          <w:bCs/>
          <w:color w:val="000000"/>
          <w:sz w:val="26"/>
          <w:szCs w:val="26"/>
        </w:rPr>
      </w:pPr>
      <w:r w:rsidRPr="008F3C5E">
        <w:rPr>
          <w:rFonts w:ascii="Myriad Pro Light" w:hAnsi="Myriad Pro Light"/>
          <w:b/>
          <w:bCs/>
          <w:color w:val="000000"/>
          <w:sz w:val="26"/>
          <w:szCs w:val="26"/>
        </w:rPr>
        <w:t>Thành Hoàng Bổn Cảnh</w:t>
      </w:r>
    </w:p>
    <w:p w:rsidR="00C9315B" w:rsidRPr="00C276F0" w:rsidRDefault="00C9315B" w:rsidP="001D0B00">
      <w:pPr>
        <w:widowControl w:val="0"/>
        <w:autoSpaceDE w:val="0"/>
        <w:autoSpaceDN w:val="0"/>
        <w:spacing w:before="80"/>
        <w:ind w:firstLine="284"/>
        <w:jc w:val="both"/>
        <w:rPr>
          <w:color w:val="000000"/>
          <w:sz w:val="26"/>
          <w:szCs w:val="26"/>
        </w:rPr>
      </w:pPr>
      <w:r w:rsidRPr="00C276F0">
        <w:rPr>
          <w:color w:val="000000"/>
          <w:sz w:val="26"/>
          <w:szCs w:val="26"/>
        </w:rPr>
        <w:t xml:space="preserve">Tiểu Thần chào </w:t>
      </w:r>
      <w:proofErr w:type="gramStart"/>
      <w:r w:rsidRPr="00C276F0">
        <w:rPr>
          <w:color w:val="000000"/>
          <w:sz w:val="26"/>
          <w:szCs w:val="26"/>
        </w:rPr>
        <w:t>chư</w:t>
      </w:r>
      <w:proofErr w:type="gramEnd"/>
      <w:r w:rsidRPr="00C276F0">
        <w:rPr>
          <w:color w:val="000000"/>
          <w:sz w:val="26"/>
          <w:szCs w:val="26"/>
        </w:rPr>
        <w:t xml:space="preserve"> Thiên mạng. Tiểu Thần tuân lịnh báo đàn. Chư Thiên mạng thành tâm tiếp Hộ Pháp Già Lam. Tiểu Thần xin xuất ngoại ứng hầu. Lui. </w:t>
      </w:r>
    </w:p>
    <w:p w:rsidR="00C9315B" w:rsidRPr="00C276F0" w:rsidRDefault="00C9315B" w:rsidP="00D415DB">
      <w:pPr>
        <w:widowControl w:val="0"/>
        <w:autoSpaceDE w:val="0"/>
        <w:autoSpaceDN w:val="0"/>
        <w:spacing w:before="80"/>
        <w:jc w:val="center"/>
        <w:rPr>
          <w:bCs/>
          <w:color w:val="000000"/>
          <w:sz w:val="26"/>
          <w:szCs w:val="26"/>
        </w:rPr>
      </w:pPr>
      <w:r w:rsidRPr="00C276F0">
        <w:rPr>
          <w:bCs/>
          <w:color w:val="000000"/>
          <w:sz w:val="26"/>
          <w:szCs w:val="26"/>
        </w:rPr>
        <w:t>TIẾP ĐIỂN</w:t>
      </w:r>
    </w:p>
    <w:p w:rsidR="00C9315B" w:rsidRPr="00C276F0" w:rsidRDefault="00C9315B" w:rsidP="00D415DB">
      <w:pPr>
        <w:widowControl w:val="0"/>
        <w:autoSpaceDE w:val="0"/>
        <w:autoSpaceDN w:val="0"/>
        <w:spacing w:before="80"/>
        <w:jc w:val="center"/>
        <w:rPr>
          <w:bCs/>
          <w:color w:val="000000"/>
          <w:sz w:val="26"/>
          <w:szCs w:val="26"/>
        </w:rPr>
      </w:pPr>
      <w:r w:rsidRPr="00C276F0">
        <w:rPr>
          <w:bCs/>
          <w:color w:val="000000"/>
          <w:sz w:val="26"/>
          <w:szCs w:val="26"/>
        </w:rPr>
        <w:t>KỆ</w:t>
      </w:r>
    </w:p>
    <w:p w:rsidR="00C9315B" w:rsidRPr="00C276F0" w:rsidRDefault="00C9315B" w:rsidP="001D0B00">
      <w:pPr>
        <w:widowControl w:val="0"/>
        <w:autoSpaceDE w:val="0"/>
        <w:autoSpaceDN w:val="0"/>
        <w:spacing w:before="80"/>
        <w:ind w:firstLine="1134"/>
        <w:jc w:val="both"/>
        <w:rPr>
          <w:i/>
          <w:iCs/>
          <w:color w:val="000000"/>
          <w:sz w:val="26"/>
          <w:szCs w:val="26"/>
        </w:rPr>
      </w:pPr>
      <w:r w:rsidRPr="001D0B00">
        <w:rPr>
          <w:b/>
          <w:bCs/>
          <w:i/>
          <w:iCs/>
          <w:color w:val="000000"/>
          <w:sz w:val="26"/>
          <w:szCs w:val="26"/>
        </w:rPr>
        <w:t>Hộ</w:t>
      </w:r>
      <w:r w:rsidRPr="001D0B00">
        <w:rPr>
          <w:b/>
          <w:i/>
          <w:iCs/>
          <w:color w:val="000000"/>
          <w:sz w:val="26"/>
          <w:szCs w:val="26"/>
        </w:rPr>
        <w:t xml:space="preserve"> </w:t>
      </w:r>
      <w:r w:rsidRPr="00C276F0">
        <w:rPr>
          <w:i/>
          <w:iCs/>
          <w:color w:val="000000"/>
          <w:sz w:val="26"/>
          <w:szCs w:val="26"/>
        </w:rPr>
        <w:t>đàn chuyển lịnh tiếp Thiên Tôn,</w:t>
      </w:r>
    </w:p>
    <w:p w:rsidR="00C9315B" w:rsidRPr="00C276F0" w:rsidRDefault="00C9315B" w:rsidP="001D0B00">
      <w:pPr>
        <w:widowControl w:val="0"/>
        <w:autoSpaceDE w:val="0"/>
        <w:autoSpaceDN w:val="0"/>
        <w:spacing w:before="20"/>
        <w:ind w:firstLine="1134"/>
        <w:jc w:val="both"/>
        <w:rPr>
          <w:i/>
          <w:iCs/>
          <w:color w:val="000000"/>
          <w:sz w:val="26"/>
          <w:szCs w:val="26"/>
        </w:rPr>
      </w:pPr>
      <w:r w:rsidRPr="001D0B00">
        <w:rPr>
          <w:b/>
          <w:bCs/>
          <w:i/>
          <w:iCs/>
          <w:color w:val="000000"/>
          <w:sz w:val="26"/>
          <w:szCs w:val="26"/>
        </w:rPr>
        <w:t>Pháp</w:t>
      </w:r>
      <w:r w:rsidRPr="00C276F0">
        <w:rPr>
          <w:bCs/>
          <w:i/>
          <w:iCs/>
          <w:color w:val="000000"/>
          <w:sz w:val="26"/>
          <w:szCs w:val="26"/>
        </w:rPr>
        <w:t xml:space="preserve"> </w:t>
      </w:r>
      <w:r w:rsidRPr="00C276F0">
        <w:rPr>
          <w:i/>
          <w:iCs/>
          <w:color w:val="000000"/>
          <w:sz w:val="26"/>
          <w:szCs w:val="26"/>
        </w:rPr>
        <w:t>Đạo minh khai luật vĩnh tồn,</w:t>
      </w:r>
    </w:p>
    <w:p w:rsidR="00C9315B" w:rsidRPr="00C276F0" w:rsidRDefault="00C9315B" w:rsidP="001D0B00">
      <w:pPr>
        <w:widowControl w:val="0"/>
        <w:autoSpaceDE w:val="0"/>
        <w:autoSpaceDN w:val="0"/>
        <w:spacing w:before="20"/>
        <w:ind w:firstLine="1134"/>
        <w:jc w:val="both"/>
        <w:rPr>
          <w:i/>
          <w:iCs/>
          <w:color w:val="000000"/>
          <w:sz w:val="26"/>
          <w:szCs w:val="26"/>
        </w:rPr>
      </w:pPr>
      <w:r w:rsidRPr="001D0B00">
        <w:rPr>
          <w:b/>
          <w:bCs/>
          <w:i/>
          <w:iCs/>
          <w:color w:val="000000"/>
          <w:sz w:val="26"/>
          <w:szCs w:val="26"/>
        </w:rPr>
        <w:t>Già</w:t>
      </w:r>
      <w:r w:rsidRPr="00C276F0">
        <w:rPr>
          <w:i/>
          <w:iCs/>
          <w:color w:val="000000"/>
          <w:sz w:val="26"/>
          <w:szCs w:val="26"/>
        </w:rPr>
        <w:t xml:space="preserve"> niệm chơn kinh vô biệt lý,</w:t>
      </w:r>
    </w:p>
    <w:p w:rsidR="00C9315B" w:rsidRPr="00C276F0" w:rsidRDefault="00C9315B" w:rsidP="001D0B00">
      <w:pPr>
        <w:widowControl w:val="0"/>
        <w:autoSpaceDE w:val="0"/>
        <w:autoSpaceDN w:val="0"/>
        <w:spacing w:before="20"/>
        <w:ind w:firstLine="1134"/>
        <w:jc w:val="both"/>
        <w:rPr>
          <w:i/>
          <w:iCs/>
          <w:color w:val="000000"/>
          <w:sz w:val="26"/>
          <w:szCs w:val="26"/>
        </w:rPr>
      </w:pPr>
      <w:r w:rsidRPr="001D0B00">
        <w:rPr>
          <w:b/>
          <w:bCs/>
          <w:i/>
          <w:iCs/>
          <w:color w:val="000000"/>
          <w:sz w:val="26"/>
          <w:szCs w:val="26"/>
        </w:rPr>
        <w:t>Lam</w:t>
      </w:r>
      <w:r w:rsidRPr="00C276F0">
        <w:rPr>
          <w:i/>
          <w:iCs/>
          <w:color w:val="000000"/>
          <w:sz w:val="26"/>
          <w:szCs w:val="26"/>
        </w:rPr>
        <w:t xml:space="preserve"> trì định thể đáo Thiên môn.</w:t>
      </w:r>
    </w:p>
    <w:p w:rsidR="00C9315B" w:rsidRPr="008F3C5E" w:rsidRDefault="00C9315B" w:rsidP="001D0B00">
      <w:pPr>
        <w:widowControl w:val="0"/>
        <w:autoSpaceDE w:val="0"/>
        <w:autoSpaceDN w:val="0"/>
        <w:spacing w:before="80"/>
        <w:jc w:val="center"/>
        <w:rPr>
          <w:rFonts w:ascii="Myriad Pro Light" w:hAnsi="Myriad Pro Light"/>
          <w:b/>
          <w:bCs/>
          <w:color w:val="000000"/>
          <w:sz w:val="26"/>
          <w:szCs w:val="26"/>
        </w:rPr>
      </w:pPr>
      <w:r w:rsidRPr="008F3C5E">
        <w:rPr>
          <w:rFonts w:ascii="Myriad Pro Light" w:hAnsi="Myriad Pro Light"/>
          <w:b/>
          <w:bCs/>
          <w:color w:val="000000"/>
          <w:sz w:val="26"/>
          <w:szCs w:val="26"/>
        </w:rPr>
        <w:t>Hộ Pháp Già Lam</w:t>
      </w:r>
    </w:p>
    <w:p w:rsidR="00C9315B" w:rsidRPr="00C276F0" w:rsidRDefault="00C9315B" w:rsidP="001D0B00">
      <w:pPr>
        <w:widowControl w:val="0"/>
        <w:autoSpaceDE w:val="0"/>
        <w:autoSpaceDN w:val="0"/>
        <w:spacing w:before="80"/>
        <w:ind w:firstLine="284"/>
        <w:jc w:val="both"/>
        <w:rPr>
          <w:color w:val="000000"/>
          <w:sz w:val="26"/>
          <w:szCs w:val="26"/>
        </w:rPr>
      </w:pPr>
      <w:r w:rsidRPr="00C276F0">
        <w:rPr>
          <w:color w:val="000000"/>
          <w:sz w:val="26"/>
          <w:szCs w:val="26"/>
        </w:rPr>
        <w:t xml:space="preserve">Ta chào </w:t>
      </w:r>
      <w:proofErr w:type="gramStart"/>
      <w:r w:rsidRPr="00C276F0">
        <w:rPr>
          <w:color w:val="000000"/>
          <w:sz w:val="26"/>
          <w:szCs w:val="26"/>
        </w:rPr>
        <w:t>chư</w:t>
      </w:r>
      <w:proofErr w:type="gramEnd"/>
      <w:r w:rsidRPr="00C276F0">
        <w:rPr>
          <w:color w:val="000000"/>
          <w:sz w:val="26"/>
          <w:szCs w:val="26"/>
        </w:rPr>
        <w:t xml:space="preserve"> liệt vị đẳng đẳng.</w:t>
      </w:r>
      <w:r w:rsidRPr="00C276F0">
        <w:rPr>
          <w:color w:val="0000FF"/>
          <w:sz w:val="26"/>
          <w:szCs w:val="26"/>
        </w:rPr>
        <w:t xml:space="preserve"> </w:t>
      </w:r>
      <w:r w:rsidRPr="00C276F0">
        <w:rPr>
          <w:color w:val="000000"/>
          <w:sz w:val="26"/>
          <w:szCs w:val="26"/>
        </w:rPr>
        <w:t>(…) Kiểm đàn nghiêm lịnh, tiếp điển Di Lạc Tôn Phật. Ta xin kiếu. Thăng.</w:t>
      </w:r>
    </w:p>
    <w:p w:rsidR="00C9315B" w:rsidRPr="00C276F0" w:rsidRDefault="00C9315B" w:rsidP="00D415DB">
      <w:pPr>
        <w:widowControl w:val="0"/>
        <w:autoSpaceDE w:val="0"/>
        <w:autoSpaceDN w:val="0"/>
        <w:spacing w:before="80"/>
        <w:jc w:val="center"/>
        <w:rPr>
          <w:bCs/>
          <w:color w:val="000000"/>
          <w:sz w:val="26"/>
          <w:szCs w:val="26"/>
        </w:rPr>
      </w:pPr>
      <w:r w:rsidRPr="00C276F0">
        <w:rPr>
          <w:bCs/>
          <w:color w:val="000000"/>
          <w:sz w:val="26"/>
          <w:szCs w:val="26"/>
        </w:rPr>
        <w:t>TIẾP ĐIỂN</w:t>
      </w:r>
    </w:p>
    <w:p w:rsidR="00C9315B" w:rsidRPr="00C276F0" w:rsidRDefault="00C9315B" w:rsidP="001D0B00">
      <w:pPr>
        <w:widowControl w:val="0"/>
        <w:autoSpaceDE w:val="0"/>
        <w:autoSpaceDN w:val="0"/>
        <w:spacing w:before="80"/>
        <w:jc w:val="center"/>
        <w:rPr>
          <w:color w:val="000000"/>
          <w:sz w:val="26"/>
        </w:rPr>
      </w:pPr>
      <w:r w:rsidRPr="00C276F0">
        <w:rPr>
          <w:color w:val="000000"/>
          <w:sz w:val="26"/>
        </w:rPr>
        <w:t>KỆ</w:t>
      </w:r>
    </w:p>
    <w:p w:rsidR="00C9315B" w:rsidRPr="00C276F0" w:rsidRDefault="00C9315B" w:rsidP="001D0B00">
      <w:pPr>
        <w:widowControl w:val="0"/>
        <w:autoSpaceDE w:val="0"/>
        <w:autoSpaceDN w:val="0"/>
        <w:spacing w:before="80"/>
        <w:ind w:firstLine="1134"/>
        <w:jc w:val="both"/>
        <w:rPr>
          <w:i/>
          <w:color w:val="000000"/>
          <w:sz w:val="26"/>
        </w:rPr>
      </w:pPr>
      <w:r w:rsidRPr="00C276F0">
        <w:rPr>
          <w:b/>
          <w:i/>
          <w:color w:val="000000"/>
          <w:sz w:val="26"/>
        </w:rPr>
        <w:t>Đương</w:t>
      </w:r>
      <w:r w:rsidRPr="00C276F0">
        <w:rPr>
          <w:i/>
          <w:color w:val="000000"/>
          <w:sz w:val="26"/>
        </w:rPr>
        <w:t xml:space="preserve"> nhiên đạo pháp dị </w:t>
      </w:r>
      <w:proofErr w:type="gramStart"/>
      <w:r w:rsidRPr="00C276F0">
        <w:rPr>
          <w:i/>
          <w:color w:val="000000"/>
          <w:sz w:val="26"/>
        </w:rPr>
        <w:t>nan</w:t>
      </w:r>
      <w:proofErr w:type="gramEnd"/>
      <w:r w:rsidRPr="00C276F0">
        <w:rPr>
          <w:i/>
          <w:color w:val="000000"/>
          <w:sz w:val="26"/>
        </w:rPr>
        <w:t xml:space="preserve"> cầu,</w:t>
      </w:r>
    </w:p>
    <w:p w:rsidR="00C9315B" w:rsidRPr="00C276F0" w:rsidRDefault="00C9315B" w:rsidP="001D0B00">
      <w:pPr>
        <w:widowControl w:val="0"/>
        <w:autoSpaceDE w:val="0"/>
        <w:autoSpaceDN w:val="0"/>
        <w:spacing w:before="20"/>
        <w:ind w:firstLine="1134"/>
        <w:jc w:val="both"/>
        <w:rPr>
          <w:i/>
          <w:color w:val="000000"/>
          <w:sz w:val="26"/>
        </w:rPr>
      </w:pPr>
      <w:r w:rsidRPr="00C276F0">
        <w:rPr>
          <w:b/>
          <w:i/>
          <w:color w:val="000000"/>
          <w:sz w:val="26"/>
        </w:rPr>
        <w:t>Lai</w:t>
      </w:r>
      <w:r w:rsidRPr="00C276F0">
        <w:rPr>
          <w:i/>
          <w:color w:val="000000"/>
          <w:sz w:val="26"/>
        </w:rPr>
        <w:t xml:space="preserve"> vãng hồng trần độ </w:t>
      </w:r>
      <w:proofErr w:type="gramStart"/>
      <w:r w:rsidRPr="00C276F0">
        <w:rPr>
          <w:i/>
          <w:color w:val="000000"/>
          <w:sz w:val="26"/>
        </w:rPr>
        <w:t>ngũ</w:t>
      </w:r>
      <w:proofErr w:type="gramEnd"/>
      <w:r w:rsidRPr="00C276F0">
        <w:rPr>
          <w:i/>
          <w:color w:val="000000"/>
          <w:sz w:val="26"/>
        </w:rPr>
        <w:t xml:space="preserve"> châu.</w:t>
      </w:r>
    </w:p>
    <w:p w:rsidR="00C9315B" w:rsidRPr="00C276F0" w:rsidRDefault="00C9315B" w:rsidP="001D0B00">
      <w:pPr>
        <w:widowControl w:val="0"/>
        <w:autoSpaceDE w:val="0"/>
        <w:autoSpaceDN w:val="0"/>
        <w:spacing w:before="20"/>
        <w:ind w:firstLine="1134"/>
        <w:jc w:val="both"/>
        <w:rPr>
          <w:i/>
          <w:color w:val="000000"/>
          <w:sz w:val="26"/>
        </w:rPr>
      </w:pPr>
      <w:r w:rsidRPr="00C276F0">
        <w:rPr>
          <w:b/>
          <w:i/>
          <w:color w:val="000000"/>
          <w:sz w:val="26"/>
        </w:rPr>
        <w:t>Hạ</w:t>
      </w:r>
      <w:r w:rsidRPr="00C276F0">
        <w:rPr>
          <w:i/>
          <w:color w:val="000000"/>
          <w:sz w:val="26"/>
        </w:rPr>
        <w:t xml:space="preserve"> giới mê nhơn trầm khổ hải,</w:t>
      </w:r>
    </w:p>
    <w:p w:rsidR="00C9315B" w:rsidRPr="00C276F0" w:rsidRDefault="00C9315B" w:rsidP="001D0B00">
      <w:pPr>
        <w:widowControl w:val="0"/>
        <w:autoSpaceDE w:val="0"/>
        <w:autoSpaceDN w:val="0"/>
        <w:spacing w:before="20"/>
        <w:ind w:firstLine="1134"/>
        <w:jc w:val="both"/>
        <w:rPr>
          <w:i/>
          <w:color w:val="000000"/>
          <w:sz w:val="26"/>
        </w:rPr>
      </w:pPr>
      <w:r w:rsidRPr="00C276F0">
        <w:rPr>
          <w:b/>
          <w:i/>
          <w:color w:val="000000"/>
          <w:sz w:val="26"/>
        </w:rPr>
        <w:t>Sanh</w:t>
      </w:r>
      <w:r w:rsidRPr="00C276F0">
        <w:rPr>
          <w:i/>
          <w:color w:val="000000"/>
          <w:sz w:val="26"/>
        </w:rPr>
        <w:t xml:space="preserve"> môn xuất tánh đoạt thành sầu.</w:t>
      </w:r>
    </w:p>
    <w:p w:rsidR="00C9315B" w:rsidRPr="00C276F0" w:rsidRDefault="00C9315B" w:rsidP="001D0B00">
      <w:pPr>
        <w:widowControl w:val="0"/>
        <w:autoSpaceDE w:val="0"/>
        <w:autoSpaceDN w:val="0"/>
        <w:spacing w:before="20"/>
        <w:ind w:firstLine="1134"/>
        <w:jc w:val="both"/>
        <w:rPr>
          <w:i/>
          <w:color w:val="000000"/>
          <w:sz w:val="26"/>
        </w:rPr>
      </w:pPr>
      <w:r w:rsidRPr="00C276F0">
        <w:rPr>
          <w:b/>
          <w:i/>
          <w:color w:val="000000"/>
          <w:sz w:val="26"/>
        </w:rPr>
        <w:t xml:space="preserve">Di </w:t>
      </w:r>
      <w:r w:rsidRPr="00C276F0">
        <w:rPr>
          <w:i/>
          <w:color w:val="000000"/>
          <w:sz w:val="26"/>
        </w:rPr>
        <w:t>Đà nhứt cú tri phương thức,</w:t>
      </w:r>
    </w:p>
    <w:p w:rsidR="00C9315B" w:rsidRPr="00C276F0" w:rsidRDefault="00C9315B" w:rsidP="001D0B00">
      <w:pPr>
        <w:widowControl w:val="0"/>
        <w:autoSpaceDE w:val="0"/>
        <w:autoSpaceDN w:val="0"/>
        <w:spacing w:before="20"/>
        <w:ind w:firstLine="1134"/>
        <w:jc w:val="both"/>
        <w:rPr>
          <w:i/>
          <w:color w:val="000000"/>
          <w:sz w:val="26"/>
        </w:rPr>
      </w:pPr>
      <w:r w:rsidRPr="00C276F0">
        <w:rPr>
          <w:b/>
          <w:i/>
          <w:color w:val="000000"/>
          <w:sz w:val="26"/>
        </w:rPr>
        <w:t>Lạc</w:t>
      </w:r>
      <w:r w:rsidRPr="00C276F0">
        <w:rPr>
          <w:i/>
          <w:color w:val="000000"/>
          <w:sz w:val="26"/>
        </w:rPr>
        <w:t xml:space="preserve"> cảnh Tam Tông hóa nhiệm mầu.</w:t>
      </w:r>
    </w:p>
    <w:p w:rsidR="00C9315B" w:rsidRPr="00C276F0" w:rsidRDefault="00C9315B" w:rsidP="001D0B00">
      <w:pPr>
        <w:widowControl w:val="0"/>
        <w:autoSpaceDE w:val="0"/>
        <w:autoSpaceDN w:val="0"/>
        <w:spacing w:before="20"/>
        <w:ind w:firstLine="1134"/>
        <w:jc w:val="both"/>
        <w:rPr>
          <w:i/>
          <w:color w:val="000000"/>
          <w:sz w:val="26"/>
        </w:rPr>
      </w:pPr>
      <w:r w:rsidRPr="00C276F0">
        <w:rPr>
          <w:b/>
          <w:i/>
          <w:color w:val="000000"/>
          <w:sz w:val="26"/>
        </w:rPr>
        <w:t>Tôn</w:t>
      </w:r>
      <w:r w:rsidRPr="00C276F0">
        <w:rPr>
          <w:i/>
          <w:color w:val="000000"/>
          <w:sz w:val="26"/>
        </w:rPr>
        <w:t xml:space="preserve"> thượng triều nguơn ban thánh đức,</w:t>
      </w:r>
    </w:p>
    <w:p w:rsidR="00C9315B" w:rsidRPr="00C276F0" w:rsidRDefault="00C9315B" w:rsidP="001D0B00">
      <w:pPr>
        <w:widowControl w:val="0"/>
        <w:autoSpaceDE w:val="0"/>
        <w:autoSpaceDN w:val="0"/>
        <w:spacing w:before="20"/>
        <w:ind w:firstLine="1134"/>
        <w:jc w:val="both"/>
        <w:rPr>
          <w:i/>
          <w:iCs/>
          <w:color w:val="0000FF"/>
          <w:sz w:val="26"/>
          <w:szCs w:val="26"/>
        </w:rPr>
      </w:pPr>
      <w:r w:rsidRPr="00C276F0">
        <w:rPr>
          <w:b/>
          <w:i/>
          <w:color w:val="000000"/>
          <w:sz w:val="26"/>
        </w:rPr>
        <w:t>Phật</w:t>
      </w:r>
      <w:r w:rsidRPr="00C276F0">
        <w:rPr>
          <w:i/>
          <w:color w:val="000000"/>
          <w:sz w:val="26"/>
        </w:rPr>
        <w:t xml:space="preserve"> Tiên Thần Thánh cộng ca âu.</w:t>
      </w:r>
    </w:p>
    <w:p w:rsidR="00C9315B" w:rsidRPr="00C276F0" w:rsidRDefault="00C9315B" w:rsidP="001D0B00">
      <w:pPr>
        <w:widowControl w:val="0"/>
        <w:autoSpaceDE w:val="0"/>
        <w:autoSpaceDN w:val="0"/>
        <w:spacing w:before="80"/>
        <w:ind w:firstLine="284"/>
        <w:jc w:val="both"/>
        <w:rPr>
          <w:color w:val="000000"/>
          <w:sz w:val="26"/>
        </w:rPr>
      </w:pPr>
      <w:r w:rsidRPr="00C276F0">
        <w:rPr>
          <w:color w:val="000000"/>
          <w:sz w:val="26"/>
        </w:rPr>
        <w:lastRenderedPageBreak/>
        <w:t xml:space="preserve">Bần Tăng chào mừng </w:t>
      </w:r>
      <w:proofErr w:type="gramStart"/>
      <w:r w:rsidRPr="00C276F0">
        <w:rPr>
          <w:color w:val="000000"/>
          <w:sz w:val="26"/>
        </w:rPr>
        <w:t>chư</w:t>
      </w:r>
      <w:proofErr w:type="gramEnd"/>
      <w:r w:rsidRPr="00C276F0">
        <w:rPr>
          <w:color w:val="000000"/>
          <w:sz w:val="26"/>
        </w:rPr>
        <w:t xml:space="preserve"> Thiên mạng, chư môn đồ lưỡng ban. </w:t>
      </w:r>
      <w:r w:rsidRPr="00C276F0">
        <w:rPr>
          <w:color w:val="000000"/>
          <w:sz w:val="26"/>
          <w:szCs w:val="26"/>
        </w:rPr>
        <w:t>Bần Tăng giáng đàn giờ nay để chứng lòng thành kỉnh chư môn đồ đã vì kính mến tôn trọng Bần Tăng mà xây đắp nên ngôi Trúc Lâm Thiền Điện, đã góp thành bao nhiêu những tấm lòng quý báu.</w:t>
      </w:r>
      <w:r w:rsidRPr="00C276F0">
        <w:rPr>
          <w:color w:val="0000FF"/>
          <w:sz w:val="26"/>
          <w:szCs w:val="26"/>
        </w:rPr>
        <w:t xml:space="preserve"> </w:t>
      </w:r>
      <w:r w:rsidRPr="00C276F0">
        <w:rPr>
          <w:color w:val="000000"/>
          <w:sz w:val="26"/>
          <w:szCs w:val="26"/>
        </w:rPr>
        <w:t>Để trọn điển lúc ban ngày, Bần Tăng khuyên thiện tín đừng nguyện xin việc riêng mà xao điển đồng. Vậy</w:t>
      </w:r>
      <w:r w:rsidRPr="00C276F0">
        <w:rPr>
          <w:color w:val="0000FF"/>
          <w:sz w:val="26"/>
          <w:szCs w:val="26"/>
        </w:rPr>
        <w:t xml:space="preserve"> </w:t>
      </w:r>
      <w:r w:rsidRPr="00C276F0">
        <w:rPr>
          <w:color w:val="000000"/>
          <w:sz w:val="26"/>
        </w:rPr>
        <w:t xml:space="preserve">Bần Tăng miễn lễ. Đàn trung </w:t>
      </w:r>
      <w:proofErr w:type="gramStart"/>
      <w:r w:rsidRPr="00C276F0">
        <w:rPr>
          <w:color w:val="000000"/>
          <w:sz w:val="26"/>
        </w:rPr>
        <w:t>an</w:t>
      </w:r>
      <w:proofErr w:type="gramEnd"/>
      <w:r w:rsidRPr="00C276F0">
        <w:rPr>
          <w:color w:val="000000"/>
          <w:sz w:val="26"/>
        </w:rPr>
        <w:t xml:space="preserve"> tọa đẳng đẳng.</w:t>
      </w:r>
    </w:p>
    <w:p w:rsidR="00C9315B" w:rsidRPr="00C276F0" w:rsidRDefault="00C9315B" w:rsidP="001D0B00">
      <w:pPr>
        <w:widowControl w:val="0"/>
        <w:autoSpaceDE w:val="0"/>
        <w:autoSpaceDN w:val="0"/>
        <w:spacing w:before="80"/>
        <w:ind w:firstLine="284"/>
        <w:jc w:val="both"/>
        <w:rPr>
          <w:color w:val="0000FF"/>
          <w:sz w:val="26"/>
          <w:szCs w:val="26"/>
        </w:rPr>
      </w:pPr>
      <w:r w:rsidRPr="00C276F0">
        <w:rPr>
          <w:color w:val="000000"/>
          <w:sz w:val="26"/>
        </w:rPr>
        <w:t>(…)</w:t>
      </w:r>
    </w:p>
    <w:p w:rsidR="00C9315B" w:rsidRPr="00C276F0" w:rsidRDefault="00C9315B" w:rsidP="001D0B00">
      <w:pPr>
        <w:widowControl w:val="0"/>
        <w:autoSpaceDE w:val="0"/>
        <w:autoSpaceDN w:val="0"/>
        <w:spacing w:before="80"/>
        <w:ind w:firstLine="284"/>
        <w:jc w:val="both"/>
        <w:rPr>
          <w:color w:val="0000FF"/>
          <w:sz w:val="26"/>
          <w:szCs w:val="26"/>
        </w:rPr>
      </w:pPr>
      <w:smartTag w:uri="urn:schemas-microsoft-com:office:smarttags" w:element="place">
        <w:r w:rsidRPr="00C276F0">
          <w:rPr>
            <w:color w:val="000000"/>
            <w:sz w:val="26"/>
          </w:rPr>
          <w:t>Chư</w:t>
        </w:r>
      </w:smartTag>
      <w:r w:rsidRPr="00C276F0">
        <w:rPr>
          <w:color w:val="000000"/>
          <w:sz w:val="26"/>
        </w:rPr>
        <w:t xml:space="preserve"> môn đồ! Hỡi chúng sanh! Đạo là h</w:t>
      </w:r>
      <w:r w:rsidR="00DF07B4">
        <w:rPr>
          <w:color w:val="000000"/>
          <w:sz w:val="26"/>
        </w:rPr>
        <w:t>ư vô chi khí, hóa sanh Thái Cực</w:t>
      </w:r>
      <w:r w:rsidRPr="00C276F0">
        <w:rPr>
          <w:color w:val="000000"/>
          <w:sz w:val="26"/>
        </w:rPr>
        <w:t xml:space="preserve"> ba ngôi. Ba ngôi đã đem ra ứng dụng vào cơ sanh hóa, tiến hóa của càn khôn vũ trụ nhân loài trong ba kỳ: thượng, trung, hạ nguơn, đúng với luật định tuần huờn, châu </w:t>
      </w:r>
      <w:proofErr w:type="gramStart"/>
      <w:r w:rsidRPr="00C276F0">
        <w:rPr>
          <w:color w:val="000000"/>
          <w:sz w:val="26"/>
        </w:rPr>
        <w:t>nhi</w:t>
      </w:r>
      <w:proofErr w:type="gramEnd"/>
      <w:r w:rsidRPr="00C276F0">
        <w:rPr>
          <w:color w:val="000000"/>
          <w:sz w:val="26"/>
        </w:rPr>
        <w:t xml:space="preserve"> phục thỉ. Chỉ có chơn lý hoặc chánh đạo mới đi đến con đường hiệp nhứt mà thôi. Vì thế, đã trải qua các thời kỳ, Thượng Đế đã mượn không biết bao nhiêu hình thức, bao nhiêu danh từ, tùy </w:t>
      </w:r>
      <w:proofErr w:type="gramStart"/>
      <w:r w:rsidRPr="00C276F0">
        <w:rPr>
          <w:color w:val="000000"/>
          <w:sz w:val="26"/>
        </w:rPr>
        <w:t>theo</w:t>
      </w:r>
      <w:proofErr w:type="gramEnd"/>
      <w:r w:rsidRPr="00C276F0">
        <w:rPr>
          <w:color w:val="000000"/>
          <w:sz w:val="26"/>
        </w:rPr>
        <w:t xml:space="preserve"> trình độ tiến hóa của mỗi giống dân mà ban truyền giáo pháp, đã mượn tay phàm dìu dẫn con đàng siêu thoát phổ độ quần sanh.</w:t>
      </w:r>
    </w:p>
    <w:p w:rsidR="00C9315B" w:rsidRPr="008F3C5E" w:rsidRDefault="00C9315B" w:rsidP="001D0B00">
      <w:pPr>
        <w:widowControl w:val="0"/>
        <w:autoSpaceDE w:val="0"/>
        <w:autoSpaceDN w:val="0"/>
        <w:spacing w:before="80"/>
        <w:ind w:firstLine="284"/>
        <w:jc w:val="both"/>
        <w:rPr>
          <w:color w:val="0000FF"/>
          <w:spacing w:val="4"/>
          <w:sz w:val="26"/>
          <w:szCs w:val="26"/>
        </w:rPr>
      </w:pPr>
      <w:r w:rsidRPr="008F3C5E">
        <w:rPr>
          <w:color w:val="000000"/>
          <w:spacing w:val="4"/>
          <w:sz w:val="26"/>
        </w:rPr>
        <w:t>Những thời kỳ ấy đã qua, ngày nay dân tộc Việt nói chung, chư môn đồ nói riêng, đã hữu duyên, hữu căn, hữu kiếp, gặp thời kỳ ân xá, Đại Đạo hoằng khai, dụng những danh từ và kinh điển rất thích hợp với giống dân địa phương, chỉ đường quanh nẻo tắt, mỗi trình độ đều có thể hiểu được và hành được, khỏi phải tốn phí công lao lặn biển trèo non, lên núi xuống đèo, tìm sư học đạo. Giờ đây, chỉ còn một cách là ở nơi người có thiện chí bền tâm cùng chăng.</w:t>
      </w:r>
    </w:p>
    <w:p w:rsidR="00C9315B" w:rsidRPr="00C276F0" w:rsidRDefault="00C9315B" w:rsidP="001D0B00">
      <w:pPr>
        <w:widowControl w:val="0"/>
        <w:autoSpaceDE w:val="0"/>
        <w:autoSpaceDN w:val="0"/>
        <w:spacing w:before="80"/>
        <w:ind w:firstLine="284"/>
        <w:jc w:val="both"/>
        <w:rPr>
          <w:color w:val="000000"/>
          <w:sz w:val="26"/>
        </w:rPr>
      </w:pPr>
      <w:r w:rsidRPr="00C276F0">
        <w:rPr>
          <w:color w:val="000000"/>
          <w:sz w:val="26"/>
        </w:rPr>
        <w:t xml:space="preserve">Tam Kỳ ân xá, Phật Tiên, Thánh Thần đều phụ tá Thượng Đế mở mang khắp chốn cùng nơi, quyết phổ độ </w:t>
      </w:r>
      <w:r w:rsidRPr="00C276F0">
        <w:rPr>
          <w:color w:val="000000"/>
          <w:sz w:val="26"/>
        </w:rPr>
        <w:lastRenderedPageBreak/>
        <w:t>cùng cứu rỗi muôn loài sớm trở về ngôi trường tồn chánh giác. Tuy rằng Bần Tăng có sứ mạng thiết lập tam Long Hoa hội, nhưng các Đấng trong Tam Giáo Tòa vẫn công đồng phân phối, lãnh mạng xuống thế trung hưng chánh pháp cứu rỗi vạn linh.</w:t>
      </w:r>
    </w:p>
    <w:p w:rsidR="00C9315B" w:rsidRPr="00C276F0" w:rsidRDefault="00C9315B" w:rsidP="001D0B00">
      <w:pPr>
        <w:widowControl w:val="0"/>
        <w:autoSpaceDE w:val="0"/>
        <w:autoSpaceDN w:val="0"/>
        <w:spacing w:before="80"/>
        <w:ind w:firstLine="284"/>
        <w:jc w:val="both"/>
        <w:rPr>
          <w:color w:val="000000"/>
          <w:sz w:val="26"/>
        </w:rPr>
      </w:pPr>
      <w:smartTag w:uri="urn:schemas-microsoft-com:office:smarttags" w:element="place">
        <w:r w:rsidRPr="00C276F0">
          <w:rPr>
            <w:color w:val="000000"/>
            <w:sz w:val="26"/>
          </w:rPr>
          <w:t>Chư</w:t>
        </w:r>
      </w:smartTag>
      <w:r w:rsidRPr="00C276F0">
        <w:rPr>
          <w:color w:val="000000"/>
          <w:sz w:val="26"/>
        </w:rPr>
        <w:t xml:space="preserve"> môn đồ hãy luôn luôn sáng suốt, học hỏi, nghiên cứu giáo lý để đặt mình đúng chỗ, đi đúng đường, hành đúng lý, có như vậy mới khỏi lầm bàng môn tả đạo, rồi oan uổng công trình tự bấy lâu dày công xây đắp. </w:t>
      </w:r>
    </w:p>
    <w:p w:rsidR="00C9315B" w:rsidRPr="00C276F0" w:rsidRDefault="00C9315B" w:rsidP="001D0B00">
      <w:pPr>
        <w:widowControl w:val="0"/>
        <w:autoSpaceDE w:val="0"/>
        <w:autoSpaceDN w:val="0"/>
        <w:spacing w:before="80"/>
        <w:ind w:firstLine="284"/>
        <w:jc w:val="both"/>
        <w:rPr>
          <w:color w:val="0000FF"/>
          <w:sz w:val="26"/>
          <w:szCs w:val="26"/>
        </w:rPr>
      </w:pPr>
      <w:r w:rsidRPr="00C276F0">
        <w:rPr>
          <w:color w:val="000000"/>
          <w:sz w:val="26"/>
        </w:rPr>
        <w:t xml:space="preserve">Bần Tăng rất cảm kích tâm đạo của </w:t>
      </w:r>
      <w:proofErr w:type="gramStart"/>
      <w:r w:rsidRPr="00C276F0">
        <w:rPr>
          <w:color w:val="000000"/>
          <w:sz w:val="26"/>
        </w:rPr>
        <w:t>chư</w:t>
      </w:r>
      <w:proofErr w:type="gramEnd"/>
      <w:r w:rsidRPr="00C276F0">
        <w:rPr>
          <w:color w:val="000000"/>
          <w:sz w:val="26"/>
        </w:rPr>
        <w:t xml:space="preserve"> môn đồ sở tại nên mới ân cần nhắc nhở điều nầy:</w:t>
      </w:r>
      <w:r w:rsidR="00D415DB">
        <w:rPr>
          <w:color w:val="000000"/>
          <w:sz w:val="26"/>
        </w:rPr>
        <w:t xml:space="preserve"> </w:t>
      </w:r>
      <w:r w:rsidRPr="00C276F0">
        <w:rPr>
          <w:color w:val="000000"/>
          <w:sz w:val="26"/>
        </w:rPr>
        <w:t>Dùng pháp môn riêng để tự tu hoặc dẫn dắt tha nhơn cùng tu luyện, còn có ngày trở lại đường chánh đạo, khi hiểu biết mình đã lạc lối sa chơn. Nhược bằng dùng dục tâm tôn phù một giáo chủ để làm cứu cánh cho đời đạo đức, thì không ngày nào quy hiệp được, bởi vì dục tâm bất trú.</w:t>
      </w:r>
    </w:p>
    <w:p w:rsidR="00C9315B" w:rsidRPr="00C276F0" w:rsidRDefault="00C9315B" w:rsidP="001D0B00">
      <w:pPr>
        <w:widowControl w:val="0"/>
        <w:autoSpaceDE w:val="0"/>
        <w:autoSpaceDN w:val="0"/>
        <w:spacing w:before="80"/>
        <w:jc w:val="center"/>
        <w:rPr>
          <w:color w:val="000000"/>
          <w:sz w:val="26"/>
        </w:rPr>
      </w:pPr>
      <w:r w:rsidRPr="00C276F0">
        <w:rPr>
          <w:color w:val="000000"/>
          <w:sz w:val="26"/>
        </w:rPr>
        <w:t>THI</w:t>
      </w:r>
    </w:p>
    <w:p w:rsidR="00C9315B" w:rsidRPr="00C276F0" w:rsidRDefault="00C9315B" w:rsidP="001D0B00">
      <w:pPr>
        <w:widowControl w:val="0"/>
        <w:autoSpaceDE w:val="0"/>
        <w:autoSpaceDN w:val="0"/>
        <w:spacing w:before="80"/>
        <w:ind w:firstLine="1134"/>
        <w:jc w:val="both"/>
        <w:rPr>
          <w:i/>
          <w:color w:val="000000"/>
          <w:sz w:val="26"/>
        </w:rPr>
      </w:pPr>
      <w:r w:rsidRPr="00C276F0">
        <w:rPr>
          <w:i/>
          <w:color w:val="000000"/>
          <w:sz w:val="26"/>
        </w:rPr>
        <w:t>Một mái chèo buông, một mái chèo,</w:t>
      </w:r>
    </w:p>
    <w:p w:rsidR="00C9315B" w:rsidRPr="00C276F0" w:rsidRDefault="00C9315B" w:rsidP="001D0B00">
      <w:pPr>
        <w:widowControl w:val="0"/>
        <w:autoSpaceDE w:val="0"/>
        <w:autoSpaceDN w:val="0"/>
        <w:spacing w:before="20"/>
        <w:ind w:firstLine="1134"/>
        <w:jc w:val="both"/>
        <w:rPr>
          <w:i/>
          <w:color w:val="000000"/>
          <w:sz w:val="26"/>
        </w:rPr>
      </w:pPr>
      <w:r w:rsidRPr="00C276F0">
        <w:rPr>
          <w:i/>
          <w:color w:val="000000"/>
          <w:sz w:val="26"/>
        </w:rPr>
        <w:t xml:space="preserve">Thuyền từ biển khổ vượt lần </w:t>
      </w:r>
      <w:proofErr w:type="gramStart"/>
      <w:r w:rsidRPr="00C276F0">
        <w:rPr>
          <w:i/>
          <w:color w:val="000000"/>
          <w:sz w:val="26"/>
        </w:rPr>
        <w:t>theo</w:t>
      </w:r>
      <w:proofErr w:type="gramEnd"/>
      <w:r w:rsidRPr="00C276F0">
        <w:rPr>
          <w:i/>
          <w:color w:val="000000"/>
          <w:sz w:val="26"/>
        </w:rPr>
        <w:t>.</w:t>
      </w:r>
    </w:p>
    <w:p w:rsidR="00C9315B" w:rsidRPr="00C276F0" w:rsidRDefault="00C9315B" w:rsidP="001D0B00">
      <w:pPr>
        <w:widowControl w:val="0"/>
        <w:autoSpaceDE w:val="0"/>
        <w:autoSpaceDN w:val="0"/>
        <w:spacing w:before="20"/>
        <w:ind w:firstLine="1134"/>
        <w:jc w:val="both"/>
        <w:rPr>
          <w:i/>
          <w:color w:val="000000"/>
          <w:sz w:val="26"/>
        </w:rPr>
      </w:pPr>
      <w:r w:rsidRPr="00C276F0">
        <w:rPr>
          <w:i/>
          <w:color w:val="000000"/>
          <w:sz w:val="26"/>
        </w:rPr>
        <w:t>Trương buồm bác ái nương chiều gió,</w:t>
      </w:r>
    </w:p>
    <w:p w:rsidR="00C9315B" w:rsidRPr="00C276F0" w:rsidRDefault="00C9315B" w:rsidP="001D0B00">
      <w:pPr>
        <w:widowControl w:val="0"/>
        <w:autoSpaceDE w:val="0"/>
        <w:autoSpaceDN w:val="0"/>
        <w:spacing w:before="20"/>
        <w:ind w:firstLine="1134"/>
        <w:jc w:val="both"/>
        <w:rPr>
          <w:i/>
          <w:color w:val="000000"/>
          <w:sz w:val="26"/>
        </w:rPr>
      </w:pPr>
      <w:r w:rsidRPr="00C276F0">
        <w:rPr>
          <w:i/>
          <w:color w:val="000000"/>
          <w:sz w:val="26"/>
        </w:rPr>
        <w:t>Cầm lái vô tư lựa thế dèo.</w:t>
      </w:r>
    </w:p>
    <w:p w:rsidR="00C9315B" w:rsidRPr="00C276F0" w:rsidRDefault="00C9315B" w:rsidP="001D0B00">
      <w:pPr>
        <w:widowControl w:val="0"/>
        <w:autoSpaceDE w:val="0"/>
        <w:autoSpaceDN w:val="0"/>
        <w:spacing w:before="20"/>
        <w:ind w:firstLine="1134"/>
        <w:jc w:val="both"/>
        <w:rPr>
          <w:i/>
          <w:color w:val="000000"/>
          <w:sz w:val="26"/>
        </w:rPr>
      </w:pPr>
      <w:r w:rsidRPr="00C276F0">
        <w:rPr>
          <w:i/>
          <w:color w:val="000000"/>
          <w:sz w:val="26"/>
        </w:rPr>
        <w:t>Rước khách trầm luân cơn đắm đuối,</w:t>
      </w:r>
    </w:p>
    <w:p w:rsidR="00C9315B" w:rsidRPr="00C276F0" w:rsidRDefault="00C9315B" w:rsidP="001D0B00">
      <w:pPr>
        <w:widowControl w:val="0"/>
        <w:autoSpaceDE w:val="0"/>
        <w:autoSpaceDN w:val="0"/>
        <w:spacing w:before="20"/>
        <w:ind w:firstLine="1134"/>
        <w:jc w:val="both"/>
        <w:rPr>
          <w:i/>
          <w:color w:val="000000"/>
          <w:sz w:val="26"/>
        </w:rPr>
      </w:pPr>
      <w:r w:rsidRPr="00C276F0">
        <w:rPr>
          <w:i/>
          <w:color w:val="000000"/>
          <w:sz w:val="26"/>
        </w:rPr>
        <w:t xml:space="preserve">Đưa người trần tục thoát cheo </w:t>
      </w:r>
      <w:proofErr w:type="gramStart"/>
      <w:r w:rsidRPr="00C276F0">
        <w:rPr>
          <w:i/>
          <w:color w:val="000000"/>
          <w:sz w:val="26"/>
        </w:rPr>
        <w:t>leo</w:t>
      </w:r>
      <w:proofErr w:type="gramEnd"/>
      <w:r w:rsidRPr="00C276F0">
        <w:rPr>
          <w:i/>
          <w:color w:val="000000"/>
          <w:sz w:val="26"/>
        </w:rPr>
        <w:t>.</w:t>
      </w:r>
    </w:p>
    <w:p w:rsidR="00C9315B" w:rsidRPr="00C276F0" w:rsidRDefault="004A0ACD" w:rsidP="001D0B00">
      <w:pPr>
        <w:widowControl w:val="0"/>
        <w:autoSpaceDE w:val="0"/>
        <w:autoSpaceDN w:val="0"/>
        <w:spacing w:before="20"/>
        <w:ind w:firstLine="1134"/>
        <w:jc w:val="both"/>
        <w:rPr>
          <w:i/>
          <w:color w:val="000000"/>
          <w:sz w:val="26"/>
        </w:rPr>
      </w:pPr>
      <w:r>
        <w:rPr>
          <w:i/>
          <w:color w:val="000000"/>
          <w:sz w:val="26"/>
        </w:rPr>
        <w:t>Tàn</w:t>
      </w:r>
      <w:r w:rsidR="00C9315B" w:rsidRPr="00C276F0">
        <w:rPr>
          <w:i/>
          <w:color w:val="000000"/>
          <w:sz w:val="26"/>
        </w:rPr>
        <w:t xml:space="preserve"> linh ơi! Hãy nghe Ta gọi,</w:t>
      </w:r>
    </w:p>
    <w:p w:rsidR="00C9315B" w:rsidRPr="00C276F0" w:rsidRDefault="00C9315B" w:rsidP="001D0B00">
      <w:pPr>
        <w:widowControl w:val="0"/>
        <w:autoSpaceDE w:val="0"/>
        <w:autoSpaceDN w:val="0"/>
        <w:spacing w:before="20"/>
        <w:ind w:firstLine="1134"/>
        <w:jc w:val="both"/>
        <w:rPr>
          <w:i/>
          <w:color w:val="000000"/>
          <w:sz w:val="26"/>
        </w:rPr>
      </w:pPr>
      <w:r w:rsidRPr="00C276F0">
        <w:rPr>
          <w:i/>
          <w:color w:val="000000"/>
          <w:sz w:val="26"/>
        </w:rPr>
        <w:t>Thấy bóng Đài Cao phải ráng chèo.</w:t>
      </w:r>
    </w:p>
    <w:p w:rsidR="00C9315B" w:rsidRPr="00C276F0" w:rsidRDefault="00C9315B" w:rsidP="00D415DB">
      <w:pPr>
        <w:widowControl w:val="0"/>
        <w:autoSpaceDE w:val="0"/>
        <w:autoSpaceDN w:val="0"/>
        <w:spacing w:before="80"/>
        <w:jc w:val="center"/>
        <w:rPr>
          <w:bCs/>
          <w:color w:val="0000FF"/>
          <w:sz w:val="26"/>
          <w:szCs w:val="26"/>
        </w:rPr>
      </w:pPr>
      <w:r w:rsidRPr="00C276F0">
        <w:rPr>
          <w:color w:val="000000"/>
          <w:sz w:val="26"/>
        </w:rPr>
        <w:t>TRƯỜNG KỆ</w:t>
      </w:r>
    </w:p>
    <w:p w:rsidR="00C9315B" w:rsidRPr="001D0B00" w:rsidRDefault="00C9315B" w:rsidP="001D0B00">
      <w:pPr>
        <w:widowControl w:val="0"/>
        <w:autoSpaceDE w:val="0"/>
        <w:autoSpaceDN w:val="0"/>
        <w:spacing w:before="80"/>
        <w:ind w:firstLine="907"/>
        <w:jc w:val="both"/>
        <w:rPr>
          <w:i/>
          <w:color w:val="000000"/>
          <w:sz w:val="26"/>
        </w:rPr>
      </w:pPr>
      <w:r w:rsidRPr="001D0B00">
        <w:rPr>
          <w:i/>
          <w:color w:val="000000"/>
          <w:sz w:val="26"/>
        </w:rPr>
        <w:t>1. Ta vốn thiệt chủ nhơn Hoàng Cực,</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Đời gọi ta Di Lạc Thiên Tôn,</w:t>
      </w:r>
    </w:p>
    <w:p w:rsidR="00C9315B" w:rsidRPr="001D0B00" w:rsidRDefault="00D415DB" w:rsidP="001D0B00">
      <w:pPr>
        <w:widowControl w:val="0"/>
        <w:autoSpaceDE w:val="0"/>
        <w:autoSpaceDN w:val="0"/>
        <w:spacing w:before="20"/>
        <w:ind w:firstLine="1134"/>
        <w:jc w:val="both"/>
        <w:rPr>
          <w:i/>
          <w:color w:val="000000"/>
          <w:sz w:val="26"/>
        </w:rPr>
      </w:pPr>
      <w:r>
        <w:rPr>
          <w:i/>
          <w:color w:val="000000"/>
          <w:sz w:val="26"/>
        </w:rPr>
        <w:br w:type="column"/>
      </w:r>
      <w:r w:rsidR="00C9315B" w:rsidRPr="001D0B00">
        <w:rPr>
          <w:i/>
          <w:color w:val="000000"/>
          <w:sz w:val="26"/>
        </w:rPr>
        <w:lastRenderedPageBreak/>
        <w:t>Kim lai chuyển thế bảo tồn,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Hạ sanh cứu kiếp nguyên nhơn phục hồi.</w:t>
      </w:r>
    </w:p>
    <w:p w:rsidR="00C9315B" w:rsidRPr="001D0B00" w:rsidRDefault="00C9315B" w:rsidP="001D0B00">
      <w:pPr>
        <w:widowControl w:val="0"/>
        <w:autoSpaceDE w:val="0"/>
        <w:autoSpaceDN w:val="0"/>
        <w:spacing w:before="80"/>
        <w:ind w:firstLine="907"/>
        <w:jc w:val="both"/>
        <w:rPr>
          <w:i/>
          <w:color w:val="000000"/>
          <w:sz w:val="26"/>
        </w:rPr>
      </w:pPr>
      <w:r w:rsidRPr="001D0B00">
        <w:rPr>
          <w:i/>
          <w:color w:val="000000"/>
          <w:sz w:val="26"/>
        </w:rPr>
        <w:t xml:space="preserve">2. Đạo </w:t>
      </w:r>
      <w:r w:rsidR="008F3C5E">
        <w:rPr>
          <w:i/>
          <w:color w:val="000000"/>
          <w:sz w:val="26"/>
        </w:rPr>
        <w:t>trước</w:t>
      </w:r>
      <w:r w:rsidRPr="001D0B00">
        <w:rPr>
          <w:i/>
          <w:color w:val="000000"/>
          <w:sz w:val="26"/>
        </w:rPr>
        <w:t xml:space="preserve"> có từ ngôi </w:t>
      </w:r>
      <w:r w:rsidR="008F3C5E">
        <w:rPr>
          <w:i/>
          <w:color w:val="000000"/>
          <w:sz w:val="26"/>
        </w:rPr>
        <w:t>Vô</w:t>
      </w:r>
      <w:r w:rsidRPr="001D0B00">
        <w:rPr>
          <w:i/>
          <w:color w:val="000000"/>
          <w:sz w:val="26"/>
        </w:rPr>
        <w:t xml:space="preserve"> Cực,</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Khối hồng mông không dứt chuyển xoay,</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Hóa ngôi Thái Cực là Thầy,</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Huyền Khung Thượng Đế sắp bày thế gian.</w:t>
      </w:r>
    </w:p>
    <w:p w:rsidR="00C9315B" w:rsidRPr="001D0B00" w:rsidRDefault="00C9315B" w:rsidP="001D0B00">
      <w:pPr>
        <w:widowControl w:val="0"/>
        <w:autoSpaceDE w:val="0"/>
        <w:autoSpaceDN w:val="0"/>
        <w:spacing w:before="80"/>
        <w:ind w:firstLine="907"/>
        <w:jc w:val="both"/>
        <w:rPr>
          <w:i/>
          <w:color w:val="000000"/>
          <w:sz w:val="26"/>
        </w:rPr>
      </w:pPr>
      <w:r w:rsidRPr="001D0B00">
        <w:rPr>
          <w:i/>
          <w:color w:val="000000"/>
          <w:sz w:val="26"/>
        </w:rPr>
        <w:t>3. Đạo là cơ tạo đoan, cứu cánh,</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Đạo là đường chơn chánh siêu nhiên,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Đạo là nhứt khí tiên thiên,</w:t>
      </w:r>
    </w:p>
    <w:p w:rsidR="00C9315B" w:rsidRPr="001D0B00" w:rsidRDefault="00C9315B" w:rsidP="001D0B00">
      <w:pPr>
        <w:widowControl w:val="0"/>
        <w:autoSpaceDE w:val="0"/>
        <w:autoSpaceDN w:val="0"/>
        <w:spacing w:before="20"/>
        <w:ind w:firstLine="1134"/>
        <w:jc w:val="both"/>
        <w:rPr>
          <w:i/>
          <w:iCs/>
          <w:color w:val="0000FF"/>
          <w:sz w:val="26"/>
          <w:szCs w:val="26"/>
        </w:rPr>
      </w:pPr>
      <w:r w:rsidRPr="001D0B00">
        <w:rPr>
          <w:i/>
          <w:color w:val="000000"/>
          <w:sz w:val="26"/>
        </w:rPr>
        <w:t>Tam Thanh ứng hóa Phật Tiên, Thánh Thần.</w:t>
      </w:r>
    </w:p>
    <w:p w:rsidR="00C9315B" w:rsidRPr="001D0B00" w:rsidRDefault="00C9315B" w:rsidP="001D0B00">
      <w:pPr>
        <w:widowControl w:val="0"/>
        <w:autoSpaceDE w:val="0"/>
        <w:autoSpaceDN w:val="0"/>
        <w:spacing w:before="80"/>
        <w:ind w:firstLine="907"/>
        <w:jc w:val="both"/>
        <w:rPr>
          <w:i/>
          <w:color w:val="000000"/>
          <w:sz w:val="26"/>
        </w:rPr>
      </w:pPr>
      <w:r w:rsidRPr="001D0B00">
        <w:rPr>
          <w:i/>
          <w:color w:val="000000"/>
          <w:sz w:val="26"/>
        </w:rPr>
        <w:t>4. Muốn học đạo, tu thân trước nhứt,</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Tu thân sao cho được vẹn toàn,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Thân tu cương kỷ chấp đoan,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Gia đình, xã hội, mới toan đại đồng.</w:t>
      </w:r>
    </w:p>
    <w:p w:rsidR="00C9315B" w:rsidRPr="001D0B00" w:rsidRDefault="00C9315B" w:rsidP="001D0B00">
      <w:pPr>
        <w:widowControl w:val="0"/>
        <w:autoSpaceDE w:val="0"/>
        <w:autoSpaceDN w:val="0"/>
        <w:spacing w:before="80"/>
        <w:ind w:firstLine="907"/>
        <w:jc w:val="both"/>
        <w:rPr>
          <w:i/>
          <w:color w:val="000000"/>
          <w:sz w:val="26"/>
        </w:rPr>
      </w:pPr>
      <w:r w:rsidRPr="001D0B00">
        <w:rPr>
          <w:i/>
          <w:color w:val="000000"/>
          <w:sz w:val="26"/>
        </w:rPr>
        <w:t xml:space="preserve">5. </w:t>
      </w:r>
      <w:proofErr w:type="gramStart"/>
      <w:r w:rsidRPr="001D0B00">
        <w:rPr>
          <w:i/>
          <w:color w:val="000000"/>
          <w:sz w:val="26"/>
        </w:rPr>
        <w:t>Thân</w:t>
      </w:r>
      <w:proofErr w:type="gramEnd"/>
      <w:r w:rsidRPr="001D0B00">
        <w:rPr>
          <w:i/>
          <w:color w:val="000000"/>
          <w:sz w:val="26"/>
        </w:rPr>
        <w:t xml:space="preserve"> tu đặng, lòng không sanh nghiệp,</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Thân tu rồi trực tiếp máy linh,</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Của Trời ban sẵn cho mình,</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Đem ra sử dụng với tình thiên nhiên.</w:t>
      </w:r>
    </w:p>
    <w:p w:rsidR="00C9315B" w:rsidRPr="001D0B00" w:rsidRDefault="00C9315B" w:rsidP="001D0B00">
      <w:pPr>
        <w:widowControl w:val="0"/>
        <w:autoSpaceDE w:val="0"/>
        <w:autoSpaceDN w:val="0"/>
        <w:spacing w:before="80"/>
        <w:ind w:firstLine="907"/>
        <w:jc w:val="both"/>
        <w:rPr>
          <w:i/>
          <w:color w:val="000000"/>
          <w:sz w:val="26"/>
        </w:rPr>
      </w:pPr>
      <w:r w:rsidRPr="001D0B00">
        <w:rPr>
          <w:i/>
          <w:color w:val="000000"/>
          <w:sz w:val="26"/>
        </w:rPr>
        <w:t>6. Đạo lý là huyền huyền diệu diệu,</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Đạo lý là yểu yểu minh minh,</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Thâu vào một khối chí linh,</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Buông ra muôn trượng bảo sinh nhơn loài.</w:t>
      </w:r>
    </w:p>
    <w:p w:rsidR="00C9315B" w:rsidRPr="00C276F0" w:rsidRDefault="00C9315B" w:rsidP="001D0B00">
      <w:pPr>
        <w:widowControl w:val="0"/>
        <w:autoSpaceDE w:val="0"/>
        <w:autoSpaceDN w:val="0"/>
        <w:spacing w:before="80"/>
        <w:ind w:firstLine="907"/>
        <w:jc w:val="both"/>
        <w:rPr>
          <w:i/>
          <w:color w:val="000000"/>
          <w:sz w:val="26"/>
        </w:rPr>
      </w:pPr>
      <w:r w:rsidRPr="001D0B00">
        <w:rPr>
          <w:i/>
          <w:color w:val="000000"/>
          <w:sz w:val="26"/>
        </w:rPr>
        <w:t>7. Khuyên người đừng</w:t>
      </w:r>
      <w:r w:rsidRPr="00C276F0">
        <w:rPr>
          <w:i/>
          <w:color w:val="000000"/>
          <w:sz w:val="26"/>
        </w:rPr>
        <w:t xml:space="preserve"> hiểu sai lý đạo,</w:t>
      </w:r>
    </w:p>
    <w:p w:rsidR="00C9315B" w:rsidRPr="00C276F0" w:rsidRDefault="00C9315B" w:rsidP="001D0B00">
      <w:pPr>
        <w:widowControl w:val="0"/>
        <w:autoSpaceDE w:val="0"/>
        <w:autoSpaceDN w:val="0"/>
        <w:spacing w:before="20"/>
        <w:ind w:firstLine="1134"/>
        <w:jc w:val="both"/>
        <w:rPr>
          <w:i/>
          <w:color w:val="000000"/>
          <w:sz w:val="26"/>
        </w:rPr>
      </w:pPr>
      <w:r w:rsidRPr="00C276F0">
        <w:rPr>
          <w:i/>
          <w:color w:val="000000"/>
          <w:sz w:val="26"/>
        </w:rPr>
        <w:t>Khuyên người đừng hoài bão dục tâm,</w:t>
      </w:r>
    </w:p>
    <w:p w:rsidR="00C9315B" w:rsidRPr="00C276F0" w:rsidRDefault="00C9315B" w:rsidP="001D0B00">
      <w:pPr>
        <w:widowControl w:val="0"/>
        <w:autoSpaceDE w:val="0"/>
        <w:autoSpaceDN w:val="0"/>
        <w:spacing w:before="20"/>
        <w:ind w:firstLine="1134"/>
        <w:jc w:val="both"/>
        <w:rPr>
          <w:i/>
          <w:color w:val="000000"/>
          <w:sz w:val="26"/>
        </w:rPr>
      </w:pPr>
      <w:r w:rsidRPr="00C276F0">
        <w:rPr>
          <w:i/>
          <w:color w:val="000000"/>
          <w:sz w:val="26"/>
        </w:rPr>
        <w:t>Dục tâm là bể luân trầm,</w:t>
      </w:r>
    </w:p>
    <w:p w:rsidR="00C9315B" w:rsidRPr="00C276F0" w:rsidRDefault="00C9315B" w:rsidP="001D0B00">
      <w:pPr>
        <w:widowControl w:val="0"/>
        <w:autoSpaceDE w:val="0"/>
        <w:autoSpaceDN w:val="0"/>
        <w:spacing w:before="20"/>
        <w:ind w:firstLine="1134"/>
        <w:jc w:val="both"/>
        <w:rPr>
          <w:i/>
          <w:color w:val="000000"/>
          <w:sz w:val="26"/>
        </w:rPr>
      </w:pPr>
      <w:r w:rsidRPr="00C276F0">
        <w:rPr>
          <w:i/>
          <w:color w:val="000000"/>
          <w:sz w:val="26"/>
        </w:rPr>
        <w:t>Là nơi địa ngục, là mầm dây oan.</w:t>
      </w:r>
    </w:p>
    <w:p w:rsidR="00C9315B" w:rsidRPr="001D0B00" w:rsidRDefault="00C9315B" w:rsidP="001D0B00">
      <w:pPr>
        <w:widowControl w:val="0"/>
        <w:autoSpaceDE w:val="0"/>
        <w:autoSpaceDN w:val="0"/>
        <w:spacing w:before="80"/>
        <w:ind w:firstLine="907"/>
        <w:jc w:val="both"/>
        <w:rPr>
          <w:i/>
          <w:color w:val="000000"/>
          <w:sz w:val="26"/>
        </w:rPr>
      </w:pPr>
      <w:r w:rsidRPr="001D0B00">
        <w:rPr>
          <w:i/>
          <w:color w:val="000000"/>
          <w:sz w:val="26"/>
        </w:rPr>
        <w:t xml:space="preserve">8. Người tu phải định </w:t>
      </w:r>
      <w:proofErr w:type="gramStart"/>
      <w:r w:rsidRPr="001D0B00">
        <w:rPr>
          <w:i/>
          <w:color w:val="000000"/>
          <w:sz w:val="26"/>
        </w:rPr>
        <w:t>an</w:t>
      </w:r>
      <w:proofErr w:type="gramEnd"/>
      <w:r w:rsidRPr="001D0B00">
        <w:rPr>
          <w:i/>
          <w:color w:val="000000"/>
          <w:sz w:val="26"/>
        </w:rPr>
        <w:t xml:space="preserve"> tâm tính,</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Người tu cần điều chỉnh tác phong,</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lastRenderedPageBreak/>
        <w:t>Tính tâm như ngọn đèn hồng,</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Tác phong là thể bao vòng chở che.</w:t>
      </w:r>
    </w:p>
    <w:p w:rsidR="00C9315B" w:rsidRPr="001D0B00" w:rsidRDefault="00C9315B" w:rsidP="001D0B00">
      <w:pPr>
        <w:widowControl w:val="0"/>
        <w:autoSpaceDE w:val="0"/>
        <w:autoSpaceDN w:val="0"/>
        <w:spacing w:before="80"/>
        <w:ind w:firstLine="907"/>
        <w:jc w:val="both"/>
        <w:rPr>
          <w:i/>
          <w:color w:val="000000"/>
          <w:sz w:val="26"/>
        </w:rPr>
      </w:pPr>
      <w:r w:rsidRPr="001D0B00">
        <w:rPr>
          <w:i/>
          <w:color w:val="000000"/>
          <w:sz w:val="26"/>
        </w:rPr>
        <w:t>9. Người tu phải e dè lục tặc,</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Người tu cần thắt chặt tình thân,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Giặc không đánh, loạn tinh thần,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Tinh thần hòa ái, nghĩa nhân, đại đồng.</w:t>
      </w:r>
    </w:p>
    <w:p w:rsidR="00C9315B" w:rsidRPr="001D0B00" w:rsidRDefault="00C9315B" w:rsidP="001D0B00">
      <w:pPr>
        <w:widowControl w:val="0"/>
        <w:autoSpaceDE w:val="0"/>
        <w:autoSpaceDN w:val="0"/>
        <w:spacing w:before="80"/>
        <w:ind w:firstLine="794"/>
        <w:jc w:val="both"/>
        <w:rPr>
          <w:i/>
          <w:color w:val="000000"/>
          <w:sz w:val="26"/>
        </w:rPr>
      </w:pPr>
      <w:r w:rsidRPr="001D0B00">
        <w:rPr>
          <w:i/>
          <w:color w:val="000000"/>
          <w:sz w:val="26"/>
        </w:rPr>
        <w:t>10. Tu chớ gọi tu vòng tu tắt,</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Tu đừng rằng tu nhặt tu thưa,</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Tu trong cửu phẩm tam thừa,</w:t>
      </w:r>
    </w:p>
    <w:p w:rsidR="00C9315B" w:rsidRPr="001D0B00" w:rsidRDefault="00C9315B" w:rsidP="001D0B00">
      <w:pPr>
        <w:widowControl w:val="0"/>
        <w:autoSpaceDE w:val="0"/>
        <w:autoSpaceDN w:val="0"/>
        <w:spacing w:before="20"/>
        <w:ind w:firstLine="1134"/>
        <w:jc w:val="both"/>
        <w:rPr>
          <w:i/>
          <w:iCs/>
          <w:color w:val="0000FF"/>
          <w:sz w:val="26"/>
          <w:szCs w:val="26"/>
        </w:rPr>
      </w:pPr>
      <w:r w:rsidRPr="001D0B00">
        <w:rPr>
          <w:i/>
          <w:color w:val="000000"/>
          <w:sz w:val="26"/>
        </w:rPr>
        <w:t>Tu như kẻ sĩ đi ngừa thủ khoa.</w:t>
      </w:r>
    </w:p>
    <w:p w:rsidR="00C9315B" w:rsidRPr="001D0B00" w:rsidRDefault="00C9315B" w:rsidP="001D0B00">
      <w:pPr>
        <w:widowControl w:val="0"/>
        <w:autoSpaceDE w:val="0"/>
        <w:autoSpaceDN w:val="0"/>
        <w:spacing w:before="80"/>
        <w:ind w:firstLine="794"/>
        <w:jc w:val="both"/>
        <w:rPr>
          <w:i/>
          <w:color w:val="000000"/>
          <w:sz w:val="26"/>
        </w:rPr>
      </w:pPr>
      <w:r w:rsidRPr="001D0B00">
        <w:rPr>
          <w:i/>
          <w:color w:val="000000"/>
          <w:sz w:val="26"/>
        </w:rPr>
        <w:t>11. Tu chánh tín mới là tu kỷ,</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Tu lý chơn đích thị tu thân,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Còn sanh giữa chốn hồng trần,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Bụi trần không nhiễm thì thân vẹn toàn.</w:t>
      </w:r>
    </w:p>
    <w:p w:rsidR="00C9315B" w:rsidRPr="001D0B00" w:rsidRDefault="00C9315B" w:rsidP="001D0B00">
      <w:pPr>
        <w:widowControl w:val="0"/>
        <w:autoSpaceDE w:val="0"/>
        <w:autoSpaceDN w:val="0"/>
        <w:spacing w:before="80"/>
        <w:ind w:firstLine="794"/>
        <w:jc w:val="both"/>
        <w:rPr>
          <w:i/>
          <w:color w:val="000000"/>
          <w:sz w:val="26"/>
        </w:rPr>
      </w:pPr>
      <w:r w:rsidRPr="001D0B00">
        <w:rPr>
          <w:i/>
          <w:color w:val="000000"/>
          <w:sz w:val="26"/>
        </w:rPr>
        <w:t xml:space="preserve">12. Tu cũng là </w:t>
      </w:r>
      <w:proofErr w:type="gramStart"/>
      <w:r w:rsidRPr="001D0B00">
        <w:rPr>
          <w:i/>
          <w:color w:val="000000"/>
          <w:sz w:val="26"/>
        </w:rPr>
        <w:t>an</w:t>
      </w:r>
      <w:proofErr w:type="gramEnd"/>
      <w:r w:rsidRPr="001D0B00">
        <w:rPr>
          <w:i/>
          <w:color w:val="000000"/>
          <w:sz w:val="26"/>
        </w:rPr>
        <w:t xml:space="preserve"> bang tế thế,</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Tu cũng là bốn bể đệ huynh,</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Trước tiên lòng hãy dặn mình,</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Đại đồng bác ái gây tình thương yêu.</w:t>
      </w:r>
    </w:p>
    <w:p w:rsidR="00C9315B" w:rsidRPr="001D0B00" w:rsidRDefault="00C9315B" w:rsidP="001D0B00">
      <w:pPr>
        <w:widowControl w:val="0"/>
        <w:autoSpaceDE w:val="0"/>
        <w:autoSpaceDN w:val="0"/>
        <w:spacing w:before="80"/>
        <w:ind w:firstLine="794"/>
        <w:jc w:val="both"/>
        <w:rPr>
          <w:i/>
          <w:color w:val="000000"/>
          <w:sz w:val="26"/>
        </w:rPr>
      </w:pPr>
      <w:r w:rsidRPr="001D0B00">
        <w:rPr>
          <w:i/>
          <w:color w:val="000000"/>
          <w:sz w:val="26"/>
        </w:rPr>
        <w:t>13. Tình Tạo Hóa ban đều muôn vật,</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Trời với người bản chất giống in,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Trời thì có nhựt nguyệt tinh,</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Người thì lại có đủ tinh khí thần.</w:t>
      </w:r>
    </w:p>
    <w:p w:rsidR="00C9315B" w:rsidRPr="001D0B00" w:rsidRDefault="00C9315B" w:rsidP="001D0B00">
      <w:pPr>
        <w:widowControl w:val="0"/>
        <w:autoSpaceDE w:val="0"/>
        <w:autoSpaceDN w:val="0"/>
        <w:spacing w:before="80"/>
        <w:ind w:firstLine="794"/>
        <w:jc w:val="both"/>
        <w:rPr>
          <w:i/>
          <w:color w:val="000000"/>
          <w:sz w:val="26"/>
        </w:rPr>
      </w:pPr>
      <w:r w:rsidRPr="001D0B00">
        <w:rPr>
          <w:i/>
          <w:color w:val="000000"/>
          <w:sz w:val="26"/>
        </w:rPr>
        <w:t xml:space="preserve">14. Trời đất có </w:t>
      </w:r>
      <w:proofErr w:type="gramStart"/>
      <w:r w:rsidRPr="001D0B00">
        <w:rPr>
          <w:i/>
          <w:color w:val="000000"/>
          <w:sz w:val="26"/>
        </w:rPr>
        <w:t>ngũ</w:t>
      </w:r>
      <w:proofErr w:type="gramEnd"/>
      <w:r w:rsidRPr="001D0B00">
        <w:rPr>
          <w:i/>
          <w:color w:val="000000"/>
          <w:sz w:val="26"/>
        </w:rPr>
        <w:t xml:space="preserve"> hành năm sắc,</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Người tâm can phế đặt thận tỳ,</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 xml:space="preserve">Huyền </w:t>
      </w:r>
      <w:proofErr w:type="gramStart"/>
      <w:r w:rsidRPr="001D0B00">
        <w:rPr>
          <w:i/>
          <w:color w:val="000000"/>
          <w:sz w:val="26"/>
        </w:rPr>
        <w:t>vi</w:t>
      </w:r>
      <w:proofErr w:type="gramEnd"/>
      <w:r w:rsidRPr="001D0B00">
        <w:rPr>
          <w:i/>
          <w:color w:val="000000"/>
          <w:sz w:val="26"/>
        </w:rPr>
        <w:t>, một máy huyền vi,</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Luân luân chuyển chuyển chẳng khi nào ngừng.</w:t>
      </w:r>
    </w:p>
    <w:p w:rsidR="00C9315B" w:rsidRPr="001D0B00" w:rsidRDefault="00C9315B" w:rsidP="001D0B00">
      <w:pPr>
        <w:widowControl w:val="0"/>
        <w:autoSpaceDE w:val="0"/>
        <w:autoSpaceDN w:val="0"/>
        <w:spacing w:before="80"/>
        <w:ind w:firstLine="794"/>
        <w:jc w:val="both"/>
        <w:rPr>
          <w:i/>
          <w:color w:val="000000"/>
          <w:sz w:val="26"/>
        </w:rPr>
      </w:pPr>
      <w:r w:rsidRPr="001D0B00">
        <w:rPr>
          <w:i/>
          <w:color w:val="000000"/>
          <w:sz w:val="26"/>
        </w:rPr>
        <w:t>15. Luyện cho đặng tinh ngưng thần kết,</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Soi cho thông khí huyệt Huyền Quan,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lastRenderedPageBreak/>
        <w:t>Khảm Ly trở lại Khôn Càn,</w:t>
      </w:r>
    </w:p>
    <w:p w:rsidR="00C9315B" w:rsidRPr="001D0B00" w:rsidRDefault="00C9315B" w:rsidP="001D0B00">
      <w:pPr>
        <w:widowControl w:val="0"/>
        <w:autoSpaceDE w:val="0"/>
        <w:autoSpaceDN w:val="0"/>
        <w:spacing w:before="20"/>
        <w:ind w:firstLine="1134"/>
        <w:jc w:val="both"/>
        <w:rPr>
          <w:i/>
          <w:color w:val="000000"/>
          <w:sz w:val="26"/>
        </w:rPr>
      </w:pPr>
      <w:r w:rsidRPr="001D0B00">
        <w:rPr>
          <w:i/>
          <w:color w:val="000000"/>
          <w:sz w:val="26"/>
        </w:rPr>
        <w:t>Siêu phàm nhập thánh con đàng là đây.</w:t>
      </w:r>
    </w:p>
    <w:p w:rsidR="00C9315B" w:rsidRPr="001D0B00" w:rsidRDefault="00C9315B" w:rsidP="001D0B00">
      <w:pPr>
        <w:widowControl w:val="0"/>
        <w:autoSpaceDE w:val="0"/>
        <w:autoSpaceDN w:val="0"/>
        <w:spacing w:before="80"/>
        <w:ind w:firstLine="794"/>
        <w:jc w:val="both"/>
        <w:rPr>
          <w:i/>
          <w:color w:val="000000"/>
          <w:sz w:val="26"/>
        </w:rPr>
      </w:pPr>
      <w:r w:rsidRPr="001D0B00">
        <w:rPr>
          <w:i/>
          <w:color w:val="000000"/>
          <w:sz w:val="26"/>
        </w:rPr>
        <w:t>16. Tu với luyện giãi bày rồi đó,</w:t>
      </w:r>
    </w:p>
    <w:p w:rsidR="00C9315B" w:rsidRPr="00C276F0" w:rsidRDefault="00C9315B" w:rsidP="001D0B00">
      <w:pPr>
        <w:widowControl w:val="0"/>
        <w:autoSpaceDE w:val="0"/>
        <w:autoSpaceDN w:val="0"/>
        <w:spacing w:before="20"/>
        <w:ind w:firstLine="1134"/>
        <w:jc w:val="both"/>
        <w:rPr>
          <w:i/>
          <w:color w:val="000000"/>
          <w:sz w:val="26"/>
        </w:rPr>
      </w:pPr>
      <w:r w:rsidRPr="001D0B00">
        <w:rPr>
          <w:i/>
          <w:color w:val="000000"/>
          <w:sz w:val="26"/>
        </w:rPr>
        <w:t>Hỡi môn đồ</w:t>
      </w:r>
      <w:r w:rsidRPr="00C276F0">
        <w:rPr>
          <w:i/>
          <w:color w:val="000000"/>
          <w:sz w:val="26"/>
        </w:rPr>
        <w:t xml:space="preserve"> hiểu rõ pháp môn,</w:t>
      </w:r>
    </w:p>
    <w:p w:rsidR="00C9315B" w:rsidRPr="00C276F0" w:rsidRDefault="00C9315B" w:rsidP="001D0B00">
      <w:pPr>
        <w:widowControl w:val="0"/>
        <w:autoSpaceDE w:val="0"/>
        <w:autoSpaceDN w:val="0"/>
        <w:spacing w:before="20"/>
        <w:ind w:firstLine="1134"/>
        <w:jc w:val="both"/>
        <w:rPr>
          <w:i/>
          <w:color w:val="000000"/>
          <w:sz w:val="26"/>
        </w:rPr>
      </w:pPr>
      <w:r w:rsidRPr="00C276F0">
        <w:rPr>
          <w:i/>
          <w:color w:val="000000"/>
          <w:sz w:val="26"/>
        </w:rPr>
        <w:t>Nhớ lời Di Lạc Thiên Tôn,</w:t>
      </w:r>
    </w:p>
    <w:p w:rsidR="00C9315B" w:rsidRPr="00C276F0" w:rsidRDefault="00C9315B" w:rsidP="001D0B00">
      <w:pPr>
        <w:widowControl w:val="0"/>
        <w:autoSpaceDE w:val="0"/>
        <w:autoSpaceDN w:val="0"/>
        <w:spacing w:before="20"/>
        <w:ind w:firstLine="1134"/>
        <w:jc w:val="both"/>
        <w:rPr>
          <w:i/>
          <w:iCs/>
          <w:color w:val="0000FF"/>
          <w:sz w:val="26"/>
          <w:szCs w:val="26"/>
        </w:rPr>
      </w:pPr>
      <w:r w:rsidRPr="00C276F0">
        <w:rPr>
          <w:i/>
          <w:color w:val="000000"/>
          <w:sz w:val="26"/>
        </w:rPr>
        <w:t>Tam Kỳ Đại Đạo chiêu hồn tân dân.</w:t>
      </w:r>
    </w:p>
    <w:p w:rsidR="00C9315B" w:rsidRPr="00C276F0" w:rsidRDefault="00C9315B" w:rsidP="001D0B00">
      <w:pPr>
        <w:widowControl w:val="0"/>
        <w:autoSpaceDE w:val="0"/>
        <w:autoSpaceDN w:val="0"/>
        <w:spacing w:before="80"/>
        <w:ind w:firstLine="284"/>
        <w:jc w:val="both"/>
        <w:rPr>
          <w:color w:val="000000"/>
          <w:sz w:val="26"/>
        </w:rPr>
      </w:pPr>
      <w:r w:rsidRPr="00C276F0">
        <w:rPr>
          <w:color w:val="000000"/>
          <w:sz w:val="26"/>
        </w:rPr>
        <w:t>(…)</w:t>
      </w:r>
    </w:p>
    <w:p w:rsidR="00C9315B" w:rsidRPr="00C276F0" w:rsidRDefault="00C9315B" w:rsidP="001D0B00">
      <w:pPr>
        <w:widowControl w:val="0"/>
        <w:autoSpaceDE w:val="0"/>
        <w:autoSpaceDN w:val="0"/>
        <w:spacing w:before="80"/>
        <w:ind w:firstLine="284"/>
        <w:jc w:val="both"/>
        <w:rPr>
          <w:color w:val="000000"/>
          <w:sz w:val="26"/>
        </w:rPr>
      </w:pPr>
      <w:r w:rsidRPr="00C276F0">
        <w:rPr>
          <w:color w:val="000000"/>
          <w:sz w:val="26"/>
        </w:rPr>
        <w:t xml:space="preserve">Bần Tăng ban ơn lành cho toàn </w:t>
      </w:r>
      <w:proofErr w:type="gramStart"/>
      <w:r w:rsidRPr="00C276F0">
        <w:rPr>
          <w:color w:val="000000"/>
          <w:sz w:val="26"/>
        </w:rPr>
        <w:t>chư</w:t>
      </w:r>
      <w:proofErr w:type="gramEnd"/>
      <w:r w:rsidRPr="00C276F0">
        <w:rPr>
          <w:color w:val="000000"/>
          <w:sz w:val="26"/>
        </w:rPr>
        <w:t xml:space="preserve"> môn đồ địa phương sở tại được đạo tâm tinh tấn, trí huệ quang minh, nhứt tâm hành chánh đạo.</w:t>
      </w:r>
    </w:p>
    <w:p w:rsidR="00C9315B" w:rsidRPr="00C276F0" w:rsidRDefault="00C9315B" w:rsidP="001D0B00">
      <w:pPr>
        <w:widowControl w:val="0"/>
        <w:autoSpaceDE w:val="0"/>
        <w:autoSpaceDN w:val="0"/>
        <w:spacing w:before="80"/>
        <w:ind w:firstLine="284"/>
        <w:jc w:val="both"/>
        <w:rPr>
          <w:color w:val="000000"/>
          <w:sz w:val="26"/>
        </w:rPr>
      </w:pPr>
      <w:r w:rsidRPr="00C276F0">
        <w:rPr>
          <w:color w:val="000000"/>
          <w:sz w:val="26"/>
        </w:rPr>
        <w:t>(…)</w:t>
      </w:r>
    </w:p>
    <w:p w:rsidR="00C9315B" w:rsidRPr="00C276F0" w:rsidRDefault="00C9315B" w:rsidP="0094675B">
      <w:pPr>
        <w:widowControl w:val="0"/>
        <w:autoSpaceDE w:val="0"/>
        <w:autoSpaceDN w:val="0"/>
        <w:spacing w:before="80"/>
        <w:jc w:val="center"/>
        <w:rPr>
          <w:i/>
          <w:iCs/>
          <w:color w:val="000000"/>
          <w:sz w:val="26"/>
          <w:szCs w:val="26"/>
        </w:rPr>
      </w:pPr>
      <w:r w:rsidRPr="00C276F0">
        <w:rPr>
          <w:i/>
          <w:iCs/>
          <w:color w:val="000000"/>
          <w:sz w:val="26"/>
          <w:szCs w:val="26"/>
        </w:rPr>
        <w:t xml:space="preserve">Ban </w:t>
      </w:r>
      <w:proofErr w:type="gramStart"/>
      <w:r w:rsidRPr="00C276F0">
        <w:rPr>
          <w:i/>
          <w:iCs/>
          <w:color w:val="000000"/>
          <w:sz w:val="26"/>
          <w:szCs w:val="26"/>
        </w:rPr>
        <w:t>ân</w:t>
      </w:r>
      <w:proofErr w:type="gramEnd"/>
      <w:r w:rsidRPr="00C276F0">
        <w:rPr>
          <w:i/>
          <w:iCs/>
          <w:color w:val="000000"/>
          <w:sz w:val="26"/>
          <w:szCs w:val="26"/>
        </w:rPr>
        <w:t xml:space="preserve"> toàn tất môn sinh,</w:t>
      </w:r>
    </w:p>
    <w:p w:rsidR="00C9315B" w:rsidRPr="00C276F0" w:rsidRDefault="00C9315B" w:rsidP="0094675B">
      <w:pPr>
        <w:widowControl w:val="0"/>
        <w:autoSpaceDE w:val="0"/>
        <w:autoSpaceDN w:val="0"/>
        <w:spacing w:before="20"/>
        <w:jc w:val="center"/>
        <w:rPr>
          <w:i/>
          <w:iCs/>
          <w:color w:val="000000"/>
          <w:sz w:val="26"/>
          <w:szCs w:val="26"/>
        </w:rPr>
      </w:pPr>
      <w:r w:rsidRPr="00C276F0">
        <w:rPr>
          <w:i/>
          <w:iCs/>
          <w:color w:val="000000"/>
          <w:sz w:val="26"/>
          <w:szCs w:val="26"/>
        </w:rPr>
        <w:t>Thế gian hành đạo, Phật đình xin thăng.</w:t>
      </w:r>
    </w:p>
    <w:p w:rsidR="00171A5F" w:rsidRPr="00C276F0" w:rsidRDefault="00171A5F" w:rsidP="00C276F0">
      <w:pPr>
        <w:widowControl w:val="0"/>
        <w:spacing w:before="80"/>
        <w:jc w:val="center"/>
        <w:rPr>
          <w:sz w:val="26"/>
        </w:rPr>
      </w:pPr>
    </w:p>
    <w:p w:rsidR="00C001AA" w:rsidRPr="005279AC" w:rsidRDefault="00C001AA" w:rsidP="00C001AA">
      <w:pPr>
        <w:widowControl w:val="0"/>
        <w:autoSpaceDE w:val="0"/>
        <w:autoSpaceDN w:val="0"/>
        <w:rPr>
          <w:sz w:val="26"/>
        </w:rPr>
      </w:pPr>
    </w:p>
    <w:p w:rsidR="00D90B01" w:rsidRPr="005279AC" w:rsidRDefault="00D90B01" w:rsidP="00A828FC">
      <w:pPr>
        <w:widowControl w:val="0"/>
        <w:autoSpaceDE w:val="0"/>
        <w:autoSpaceDN w:val="0"/>
        <w:spacing w:before="80"/>
        <w:ind w:firstLine="284"/>
        <w:jc w:val="both"/>
        <w:rPr>
          <w:sz w:val="26"/>
        </w:rPr>
      </w:pPr>
    </w:p>
    <w:sectPr w:rsidR="00D90B01" w:rsidRPr="005279AC" w:rsidSect="00FB2170">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9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0F3" w:rsidRDefault="006970F3">
      <w:r>
        <w:separator/>
      </w:r>
    </w:p>
  </w:endnote>
  <w:endnote w:type="continuationSeparator" w:id="0">
    <w:p w:rsidR="006970F3" w:rsidRDefault="0069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0F3" w:rsidRDefault="006970F3">
      <w:r>
        <w:separator/>
      </w:r>
    </w:p>
  </w:footnote>
  <w:footnote w:type="continuationSeparator" w:id="0">
    <w:p w:rsidR="006970F3" w:rsidRDefault="00697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Default="00261C02"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59D1"/>
    <w:rsid w:val="00013F48"/>
    <w:rsid w:val="00015F5D"/>
    <w:rsid w:val="00016F63"/>
    <w:rsid w:val="000207FA"/>
    <w:rsid w:val="000209E4"/>
    <w:rsid w:val="00021EE6"/>
    <w:rsid w:val="00024CF9"/>
    <w:rsid w:val="00045BAD"/>
    <w:rsid w:val="0005208F"/>
    <w:rsid w:val="000532CA"/>
    <w:rsid w:val="00053CE4"/>
    <w:rsid w:val="00061669"/>
    <w:rsid w:val="00064B10"/>
    <w:rsid w:val="0006757F"/>
    <w:rsid w:val="000706CB"/>
    <w:rsid w:val="00076B16"/>
    <w:rsid w:val="00077C51"/>
    <w:rsid w:val="00081A1A"/>
    <w:rsid w:val="00082337"/>
    <w:rsid w:val="00093BEB"/>
    <w:rsid w:val="000B4FA1"/>
    <w:rsid w:val="000B6B6F"/>
    <w:rsid w:val="000B7A76"/>
    <w:rsid w:val="000C1324"/>
    <w:rsid w:val="000D582A"/>
    <w:rsid w:val="000D7093"/>
    <w:rsid w:val="000E1C72"/>
    <w:rsid w:val="000E4EA6"/>
    <w:rsid w:val="000E6920"/>
    <w:rsid w:val="00101091"/>
    <w:rsid w:val="001060AA"/>
    <w:rsid w:val="00111877"/>
    <w:rsid w:val="00115A6E"/>
    <w:rsid w:val="00117203"/>
    <w:rsid w:val="00124597"/>
    <w:rsid w:val="0012692D"/>
    <w:rsid w:val="00136B81"/>
    <w:rsid w:val="00163783"/>
    <w:rsid w:val="00163A11"/>
    <w:rsid w:val="00171A5F"/>
    <w:rsid w:val="00193864"/>
    <w:rsid w:val="00193BC8"/>
    <w:rsid w:val="00194597"/>
    <w:rsid w:val="00194923"/>
    <w:rsid w:val="001A3C52"/>
    <w:rsid w:val="001A7CFE"/>
    <w:rsid w:val="001C1B21"/>
    <w:rsid w:val="001D0B00"/>
    <w:rsid w:val="001D18F1"/>
    <w:rsid w:val="001F3722"/>
    <w:rsid w:val="001F7388"/>
    <w:rsid w:val="00223CBC"/>
    <w:rsid w:val="002424D9"/>
    <w:rsid w:val="002453D4"/>
    <w:rsid w:val="002460B9"/>
    <w:rsid w:val="002509BF"/>
    <w:rsid w:val="0025263D"/>
    <w:rsid w:val="002532F4"/>
    <w:rsid w:val="00254A78"/>
    <w:rsid w:val="00256C90"/>
    <w:rsid w:val="00261C02"/>
    <w:rsid w:val="0028015E"/>
    <w:rsid w:val="002A6AE4"/>
    <w:rsid w:val="002B0092"/>
    <w:rsid w:val="002B4475"/>
    <w:rsid w:val="002B62AF"/>
    <w:rsid w:val="002C62B3"/>
    <w:rsid w:val="002E058E"/>
    <w:rsid w:val="002E3FAA"/>
    <w:rsid w:val="002F4986"/>
    <w:rsid w:val="00302DA0"/>
    <w:rsid w:val="00313215"/>
    <w:rsid w:val="0031404C"/>
    <w:rsid w:val="0032581C"/>
    <w:rsid w:val="003279F5"/>
    <w:rsid w:val="00333F67"/>
    <w:rsid w:val="00336042"/>
    <w:rsid w:val="00336813"/>
    <w:rsid w:val="0035180D"/>
    <w:rsid w:val="00356824"/>
    <w:rsid w:val="00366EFB"/>
    <w:rsid w:val="0036742C"/>
    <w:rsid w:val="003713B5"/>
    <w:rsid w:val="00383EAA"/>
    <w:rsid w:val="003934E9"/>
    <w:rsid w:val="0039515F"/>
    <w:rsid w:val="003A02B5"/>
    <w:rsid w:val="003A30E3"/>
    <w:rsid w:val="003A6812"/>
    <w:rsid w:val="003B239B"/>
    <w:rsid w:val="003C649E"/>
    <w:rsid w:val="003D2C25"/>
    <w:rsid w:val="003D4EA1"/>
    <w:rsid w:val="003D6150"/>
    <w:rsid w:val="003D73BA"/>
    <w:rsid w:val="003F1509"/>
    <w:rsid w:val="003F20FB"/>
    <w:rsid w:val="003F6891"/>
    <w:rsid w:val="003F737D"/>
    <w:rsid w:val="00413BDC"/>
    <w:rsid w:val="00416D0F"/>
    <w:rsid w:val="00427AD1"/>
    <w:rsid w:val="0047168D"/>
    <w:rsid w:val="00471859"/>
    <w:rsid w:val="0047521A"/>
    <w:rsid w:val="00482EDD"/>
    <w:rsid w:val="00486316"/>
    <w:rsid w:val="00491A0E"/>
    <w:rsid w:val="004A0ACD"/>
    <w:rsid w:val="004A51EF"/>
    <w:rsid w:val="004A76B4"/>
    <w:rsid w:val="004B25B6"/>
    <w:rsid w:val="004C5AD5"/>
    <w:rsid w:val="004D195F"/>
    <w:rsid w:val="004D3367"/>
    <w:rsid w:val="004E7BEB"/>
    <w:rsid w:val="004F2DBD"/>
    <w:rsid w:val="004F58FC"/>
    <w:rsid w:val="00500885"/>
    <w:rsid w:val="00506C92"/>
    <w:rsid w:val="005154FC"/>
    <w:rsid w:val="005249C1"/>
    <w:rsid w:val="00530E58"/>
    <w:rsid w:val="00575B13"/>
    <w:rsid w:val="005913FF"/>
    <w:rsid w:val="0059145C"/>
    <w:rsid w:val="00592AF6"/>
    <w:rsid w:val="005B0736"/>
    <w:rsid w:val="005B25C4"/>
    <w:rsid w:val="005B7249"/>
    <w:rsid w:val="005D38A1"/>
    <w:rsid w:val="005D78A4"/>
    <w:rsid w:val="005E0C0D"/>
    <w:rsid w:val="005F36D1"/>
    <w:rsid w:val="005F746F"/>
    <w:rsid w:val="00600E1C"/>
    <w:rsid w:val="006067E8"/>
    <w:rsid w:val="0061389D"/>
    <w:rsid w:val="00626652"/>
    <w:rsid w:val="006349E7"/>
    <w:rsid w:val="00642B3D"/>
    <w:rsid w:val="00643BBD"/>
    <w:rsid w:val="006602C3"/>
    <w:rsid w:val="006779B5"/>
    <w:rsid w:val="006851CA"/>
    <w:rsid w:val="00687113"/>
    <w:rsid w:val="00690D55"/>
    <w:rsid w:val="006929F7"/>
    <w:rsid w:val="006970F3"/>
    <w:rsid w:val="006A11B4"/>
    <w:rsid w:val="006A5EB9"/>
    <w:rsid w:val="006B273F"/>
    <w:rsid w:val="006C29F5"/>
    <w:rsid w:val="006D2716"/>
    <w:rsid w:val="006E3CF6"/>
    <w:rsid w:val="006E490E"/>
    <w:rsid w:val="007116E4"/>
    <w:rsid w:val="00715A51"/>
    <w:rsid w:val="00715C7D"/>
    <w:rsid w:val="0071748A"/>
    <w:rsid w:val="00723258"/>
    <w:rsid w:val="007367AB"/>
    <w:rsid w:val="007403F9"/>
    <w:rsid w:val="0074094C"/>
    <w:rsid w:val="00746026"/>
    <w:rsid w:val="007460A2"/>
    <w:rsid w:val="00753338"/>
    <w:rsid w:val="007536A6"/>
    <w:rsid w:val="007567FC"/>
    <w:rsid w:val="00773DBA"/>
    <w:rsid w:val="00777354"/>
    <w:rsid w:val="00781530"/>
    <w:rsid w:val="0078194A"/>
    <w:rsid w:val="00786586"/>
    <w:rsid w:val="00792DE9"/>
    <w:rsid w:val="00793716"/>
    <w:rsid w:val="007A44D3"/>
    <w:rsid w:val="007B3726"/>
    <w:rsid w:val="007B7C5E"/>
    <w:rsid w:val="007C4FAB"/>
    <w:rsid w:val="007F1FAA"/>
    <w:rsid w:val="007F72D7"/>
    <w:rsid w:val="00805450"/>
    <w:rsid w:val="00815D93"/>
    <w:rsid w:val="00817E20"/>
    <w:rsid w:val="00821D84"/>
    <w:rsid w:val="0082656C"/>
    <w:rsid w:val="00827518"/>
    <w:rsid w:val="00832680"/>
    <w:rsid w:val="00847F13"/>
    <w:rsid w:val="00853499"/>
    <w:rsid w:val="008551D1"/>
    <w:rsid w:val="00862840"/>
    <w:rsid w:val="008646DC"/>
    <w:rsid w:val="0087277C"/>
    <w:rsid w:val="008830C3"/>
    <w:rsid w:val="00890F1B"/>
    <w:rsid w:val="008930F8"/>
    <w:rsid w:val="00896AA0"/>
    <w:rsid w:val="008A2019"/>
    <w:rsid w:val="008B1A83"/>
    <w:rsid w:val="008C5992"/>
    <w:rsid w:val="008C7505"/>
    <w:rsid w:val="008D0AC2"/>
    <w:rsid w:val="008D1F74"/>
    <w:rsid w:val="008D7E6B"/>
    <w:rsid w:val="008E3F6B"/>
    <w:rsid w:val="008F3C5E"/>
    <w:rsid w:val="009015FE"/>
    <w:rsid w:val="00904E2B"/>
    <w:rsid w:val="009056D4"/>
    <w:rsid w:val="0094675B"/>
    <w:rsid w:val="0095017A"/>
    <w:rsid w:val="00953F29"/>
    <w:rsid w:val="0095405E"/>
    <w:rsid w:val="00954850"/>
    <w:rsid w:val="009555FB"/>
    <w:rsid w:val="0095757B"/>
    <w:rsid w:val="00973040"/>
    <w:rsid w:val="00974B00"/>
    <w:rsid w:val="009936C3"/>
    <w:rsid w:val="009A5BD6"/>
    <w:rsid w:val="009A6B95"/>
    <w:rsid w:val="009B63D0"/>
    <w:rsid w:val="009C185E"/>
    <w:rsid w:val="009C40F8"/>
    <w:rsid w:val="009C44F3"/>
    <w:rsid w:val="009D0553"/>
    <w:rsid w:val="009D3BE3"/>
    <w:rsid w:val="009E6576"/>
    <w:rsid w:val="009F74AE"/>
    <w:rsid w:val="00A15970"/>
    <w:rsid w:val="00A1632F"/>
    <w:rsid w:val="00A27E0B"/>
    <w:rsid w:val="00A44B84"/>
    <w:rsid w:val="00A466A7"/>
    <w:rsid w:val="00A62C83"/>
    <w:rsid w:val="00A65245"/>
    <w:rsid w:val="00A77CBE"/>
    <w:rsid w:val="00A828FC"/>
    <w:rsid w:val="00AA2D96"/>
    <w:rsid w:val="00AA46A4"/>
    <w:rsid w:val="00AA61BD"/>
    <w:rsid w:val="00AB3AA0"/>
    <w:rsid w:val="00AC3443"/>
    <w:rsid w:val="00AD4FD7"/>
    <w:rsid w:val="00AE2D15"/>
    <w:rsid w:val="00AE2F69"/>
    <w:rsid w:val="00AE472D"/>
    <w:rsid w:val="00AF0037"/>
    <w:rsid w:val="00AF19F2"/>
    <w:rsid w:val="00AF5045"/>
    <w:rsid w:val="00B02F17"/>
    <w:rsid w:val="00B1509E"/>
    <w:rsid w:val="00B277C2"/>
    <w:rsid w:val="00B4587D"/>
    <w:rsid w:val="00B45C11"/>
    <w:rsid w:val="00B52EA6"/>
    <w:rsid w:val="00B6050A"/>
    <w:rsid w:val="00B61F39"/>
    <w:rsid w:val="00B6266E"/>
    <w:rsid w:val="00B63C45"/>
    <w:rsid w:val="00B66400"/>
    <w:rsid w:val="00B6674E"/>
    <w:rsid w:val="00B70BFC"/>
    <w:rsid w:val="00B72D71"/>
    <w:rsid w:val="00B77C88"/>
    <w:rsid w:val="00B822E5"/>
    <w:rsid w:val="00B82445"/>
    <w:rsid w:val="00B82918"/>
    <w:rsid w:val="00B85832"/>
    <w:rsid w:val="00B92E41"/>
    <w:rsid w:val="00BA04D4"/>
    <w:rsid w:val="00BB50EC"/>
    <w:rsid w:val="00BB6CC7"/>
    <w:rsid w:val="00BC3FF7"/>
    <w:rsid w:val="00BC617E"/>
    <w:rsid w:val="00BD3065"/>
    <w:rsid w:val="00BE3549"/>
    <w:rsid w:val="00BF7016"/>
    <w:rsid w:val="00C001AA"/>
    <w:rsid w:val="00C02C1D"/>
    <w:rsid w:val="00C151C2"/>
    <w:rsid w:val="00C17849"/>
    <w:rsid w:val="00C20625"/>
    <w:rsid w:val="00C276F0"/>
    <w:rsid w:val="00C46143"/>
    <w:rsid w:val="00C52180"/>
    <w:rsid w:val="00C6113A"/>
    <w:rsid w:val="00C619C9"/>
    <w:rsid w:val="00C629E6"/>
    <w:rsid w:val="00C703A5"/>
    <w:rsid w:val="00C76078"/>
    <w:rsid w:val="00C761D8"/>
    <w:rsid w:val="00C9315B"/>
    <w:rsid w:val="00CB6A56"/>
    <w:rsid w:val="00CB6E3D"/>
    <w:rsid w:val="00CC57B8"/>
    <w:rsid w:val="00CC6E1D"/>
    <w:rsid w:val="00CD36D1"/>
    <w:rsid w:val="00CD749C"/>
    <w:rsid w:val="00CE49EB"/>
    <w:rsid w:val="00D01BBF"/>
    <w:rsid w:val="00D05950"/>
    <w:rsid w:val="00D166C2"/>
    <w:rsid w:val="00D20B63"/>
    <w:rsid w:val="00D346CB"/>
    <w:rsid w:val="00D415DB"/>
    <w:rsid w:val="00D53FE9"/>
    <w:rsid w:val="00D62A7C"/>
    <w:rsid w:val="00D711F7"/>
    <w:rsid w:val="00D77D63"/>
    <w:rsid w:val="00D8158E"/>
    <w:rsid w:val="00D90B01"/>
    <w:rsid w:val="00DA2692"/>
    <w:rsid w:val="00DA2FE8"/>
    <w:rsid w:val="00DB5798"/>
    <w:rsid w:val="00DC08B3"/>
    <w:rsid w:val="00DC42C8"/>
    <w:rsid w:val="00DC4936"/>
    <w:rsid w:val="00DC548B"/>
    <w:rsid w:val="00DD0B38"/>
    <w:rsid w:val="00DD1279"/>
    <w:rsid w:val="00DD5335"/>
    <w:rsid w:val="00DD772E"/>
    <w:rsid w:val="00DE07A3"/>
    <w:rsid w:val="00DE54AD"/>
    <w:rsid w:val="00DF0443"/>
    <w:rsid w:val="00DF07B4"/>
    <w:rsid w:val="00DF6093"/>
    <w:rsid w:val="00DF78E9"/>
    <w:rsid w:val="00E00240"/>
    <w:rsid w:val="00E01431"/>
    <w:rsid w:val="00E015B6"/>
    <w:rsid w:val="00E01680"/>
    <w:rsid w:val="00E141C4"/>
    <w:rsid w:val="00E2613B"/>
    <w:rsid w:val="00E26AD8"/>
    <w:rsid w:val="00E321F3"/>
    <w:rsid w:val="00E327DF"/>
    <w:rsid w:val="00E3590D"/>
    <w:rsid w:val="00E46CEF"/>
    <w:rsid w:val="00E63431"/>
    <w:rsid w:val="00E64DEE"/>
    <w:rsid w:val="00E75AA5"/>
    <w:rsid w:val="00E76E65"/>
    <w:rsid w:val="00EB538B"/>
    <w:rsid w:val="00EC7CF3"/>
    <w:rsid w:val="00EE6865"/>
    <w:rsid w:val="00EF6A1D"/>
    <w:rsid w:val="00EF758B"/>
    <w:rsid w:val="00F1156F"/>
    <w:rsid w:val="00F142B7"/>
    <w:rsid w:val="00F15545"/>
    <w:rsid w:val="00F263AD"/>
    <w:rsid w:val="00F27B22"/>
    <w:rsid w:val="00F428F9"/>
    <w:rsid w:val="00F45AC6"/>
    <w:rsid w:val="00F661DC"/>
    <w:rsid w:val="00F76CBF"/>
    <w:rsid w:val="00F809CD"/>
    <w:rsid w:val="00F831EC"/>
    <w:rsid w:val="00F978A5"/>
    <w:rsid w:val="00FA25AE"/>
    <w:rsid w:val="00FA2F32"/>
    <w:rsid w:val="00FA30E8"/>
    <w:rsid w:val="00FA47F4"/>
    <w:rsid w:val="00FA692A"/>
    <w:rsid w:val="00FB2170"/>
    <w:rsid w:val="00FC0861"/>
    <w:rsid w:val="00FC24E1"/>
    <w:rsid w:val="00FC3A5F"/>
    <w:rsid w:val="00FC5567"/>
    <w:rsid w:val="00FC769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F9DE73A-A07E-4BFF-9A60-E2E596CF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327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2010-04-11T09:28:00Z</cp:lastPrinted>
  <dcterms:created xsi:type="dcterms:W3CDTF">2019-04-26T23:35:00Z</dcterms:created>
  <dcterms:modified xsi:type="dcterms:W3CDTF">2019-04-26T23:35:00Z</dcterms:modified>
</cp:coreProperties>
</file>