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75" w:rsidRPr="006C0401" w:rsidRDefault="00B63075" w:rsidP="00C2205E">
      <w:pPr>
        <w:widowControl w:val="0"/>
        <w:autoSpaceDE w:val="0"/>
        <w:autoSpaceDN w:val="0"/>
        <w:jc w:val="center"/>
        <w:rPr>
          <w:b/>
          <w:bCs/>
          <w:color w:val="000000"/>
          <w:sz w:val="28"/>
          <w:szCs w:val="28"/>
        </w:rPr>
      </w:pPr>
      <w:bookmarkStart w:id="0" w:name="_GoBack"/>
      <w:bookmarkEnd w:id="0"/>
      <w:r w:rsidRPr="006C0401">
        <w:rPr>
          <w:b/>
          <w:bCs/>
          <w:color w:val="000000"/>
          <w:sz w:val="28"/>
          <w:szCs w:val="28"/>
        </w:rPr>
        <w:t xml:space="preserve">NĂM </w:t>
      </w:r>
      <w:r w:rsidR="00FA1FC6" w:rsidRPr="006C0401">
        <w:rPr>
          <w:b/>
          <w:bCs/>
          <w:color w:val="000000"/>
          <w:sz w:val="28"/>
          <w:szCs w:val="28"/>
        </w:rPr>
        <w:t>BÍNH NGỌ</w:t>
      </w:r>
      <w:r w:rsidRPr="006C0401">
        <w:rPr>
          <w:b/>
          <w:bCs/>
          <w:color w:val="000000"/>
          <w:sz w:val="28"/>
          <w:szCs w:val="28"/>
        </w:rPr>
        <w:t xml:space="preserve"> (196</w:t>
      </w:r>
      <w:r w:rsidR="00FA1FC6" w:rsidRPr="006C0401">
        <w:rPr>
          <w:b/>
          <w:bCs/>
          <w:color w:val="000000"/>
          <w:sz w:val="28"/>
          <w:szCs w:val="28"/>
        </w:rPr>
        <w:t>6</w:t>
      </w:r>
      <w:r w:rsidRPr="006C0401">
        <w:rPr>
          <w:b/>
          <w:bCs/>
          <w:color w:val="000000"/>
          <w:sz w:val="28"/>
          <w:szCs w:val="28"/>
        </w:rPr>
        <w:t>)</w:t>
      </w:r>
    </w:p>
    <w:p w:rsidR="00C2205E" w:rsidRPr="006C0401" w:rsidRDefault="00C2205E" w:rsidP="00B1509E">
      <w:pPr>
        <w:widowControl w:val="0"/>
        <w:autoSpaceDE w:val="0"/>
        <w:autoSpaceDN w:val="0"/>
        <w:jc w:val="center"/>
        <w:rPr>
          <w:b/>
          <w:bCs/>
          <w:color w:val="000000"/>
          <w:sz w:val="20"/>
          <w:szCs w:val="20"/>
        </w:rPr>
      </w:pPr>
      <w:r w:rsidRPr="006C0401">
        <w:rPr>
          <w:b/>
          <w:bCs/>
          <w:color w:val="000000"/>
          <w:sz w:val="20"/>
          <w:szCs w:val="20"/>
        </w:rPr>
        <w:t>______________________________________________________________</w:t>
      </w:r>
    </w:p>
    <w:p w:rsidR="00B1509E" w:rsidRPr="006C0401" w:rsidRDefault="00B1509E" w:rsidP="00633397">
      <w:pPr>
        <w:widowControl w:val="0"/>
        <w:autoSpaceDE w:val="0"/>
        <w:autoSpaceDN w:val="0"/>
        <w:spacing w:before="960"/>
        <w:jc w:val="center"/>
        <w:rPr>
          <w:bCs/>
          <w:color w:val="000000"/>
          <w:sz w:val="32"/>
          <w:szCs w:val="32"/>
        </w:rPr>
      </w:pPr>
      <w:r w:rsidRPr="006C0401">
        <w:rPr>
          <w:bCs/>
          <w:color w:val="000000"/>
          <w:sz w:val="32"/>
          <w:szCs w:val="32"/>
        </w:rPr>
        <w:t xml:space="preserve">1. </w:t>
      </w:r>
      <w:r w:rsidR="003D47BB" w:rsidRPr="006C0401">
        <w:rPr>
          <w:bCs/>
          <w:color w:val="000000"/>
          <w:sz w:val="32"/>
          <w:szCs w:val="32"/>
        </w:rPr>
        <w:t>XUÂN NHỰT NHỰT TÂN TÌNH TẠO HÓA</w:t>
      </w:r>
      <w:r w:rsidRPr="006C0401">
        <w:rPr>
          <w:bCs/>
          <w:color w:val="000000"/>
          <w:sz w:val="32"/>
          <w:szCs w:val="32"/>
        </w:rPr>
        <w:t xml:space="preserve"> </w:t>
      </w:r>
    </w:p>
    <w:p w:rsidR="00B1509E" w:rsidRPr="006C0401" w:rsidRDefault="00FA1FC6" w:rsidP="00633397">
      <w:pPr>
        <w:widowControl w:val="0"/>
        <w:autoSpaceDE w:val="0"/>
        <w:autoSpaceDN w:val="0"/>
        <w:spacing w:before="520"/>
        <w:jc w:val="center"/>
        <w:rPr>
          <w:bCs/>
          <w:color w:val="000000"/>
          <w:sz w:val="26"/>
          <w:szCs w:val="22"/>
        </w:rPr>
      </w:pPr>
      <w:r w:rsidRPr="006C0401">
        <w:rPr>
          <w:bCs/>
          <w:color w:val="000000"/>
          <w:sz w:val="26"/>
          <w:szCs w:val="26"/>
        </w:rPr>
        <w:t>Thiên Lý Đàn</w:t>
      </w:r>
    </w:p>
    <w:p w:rsidR="00B1509E" w:rsidRPr="006C0401" w:rsidRDefault="00E23201" w:rsidP="00093BEB">
      <w:pPr>
        <w:widowControl w:val="0"/>
        <w:autoSpaceDE w:val="0"/>
        <w:autoSpaceDN w:val="0"/>
        <w:spacing w:after="240"/>
        <w:jc w:val="center"/>
        <w:rPr>
          <w:b/>
          <w:bCs/>
          <w:color w:val="000000"/>
          <w:sz w:val="26"/>
          <w:szCs w:val="22"/>
        </w:rPr>
      </w:pPr>
      <w:r w:rsidRPr="006C0401">
        <w:rPr>
          <w:color w:val="000000"/>
          <w:sz w:val="26"/>
        </w:rPr>
        <w:t xml:space="preserve">Tuất thời, </w:t>
      </w:r>
      <w:r w:rsidR="00FA1FC6" w:rsidRPr="006C0401">
        <w:rPr>
          <w:color w:val="000000"/>
          <w:sz w:val="26"/>
        </w:rPr>
        <w:t>2</w:t>
      </w:r>
      <w:r w:rsidRPr="006C0401">
        <w:rPr>
          <w:color w:val="000000"/>
          <w:sz w:val="26"/>
        </w:rPr>
        <w:t>9-1</w:t>
      </w:r>
      <w:r w:rsidR="00FA1FC6" w:rsidRPr="006C0401">
        <w:rPr>
          <w:color w:val="000000"/>
          <w:sz w:val="26"/>
        </w:rPr>
        <w:t>2</w:t>
      </w:r>
      <w:r w:rsidRPr="006C0401">
        <w:rPr>
          <w:color w:val="000000"/>
          <w:sz w:val="26"/>
        </w:rPr>
        <w:t xml:space="preserve"> </w:t>
      </w:r>
      <w:r w:rsidR="00FA1FC6" w:rsidRPr="006C0401">
        <w:rPr>
          <w:color w:val="000000"/>
          <w:sz w:val="26"/>
        </w:rPr>
        <w:t>Ất Tỵ</w:t>
      </w:r>
      <w:r w:rsidRPr="006C0401">
        <w:rPr>
          <w:color w:val="000000"/>
          <w:sz w:val="26"/>
        </w:rPr>
        <w:t xml:space="preserve"> (</w:t>
      </w:r>
      <w:r w:rsidR="00FA1FC6" w:rsidRPr="006C0401">
        <w:rPr>
          <w:color w:val="000000"/>
          <w:sz w:val="26"/>
        </w:rPr>
        <w:t>2</w:t>
      </w:r>
      <w:r w:rsidRPr="006C0401">
        <w:rPr>
          <w:color w:val="000000"/>
          <w:sz w:val="26"/>
        </w:rPr>
        <w:t>0-0</w:t>
      </w:r>
      <w:r w:rsidR="00FA1FC6" w:rsidRPr="006C0401">
        <w:rPr>
          <w:color w:val="000000"/>
          <w:sz w:val="26"/>
        </w:rPr>
        <w:t>1</w:t>
      </w:r>
      <w:r w:rsidRPr="006C0401">
        <w:rPr>
          <w:color w:val="000000"/>
          <w:sz w:val="26"/>
        </w:rPr>
        <w:t>-196</w:t>
      </w:r>
      <w:r w:rsidR="00FA1FC6" w:rsidRPr="006C0401">
        <w:rPr>
          <w:color w:val="000000"/>
          <w:sz w:val="26"/>
        </w:rPr>
        <w:t>6</w:t>
      </w:r>
      <w:r w:rsidRPr="006C0401">
        <w:rPr>
          <w:color w:val="000000"/>
          <w:sz w:val="26"/>
        </w:rPr>
        <w:t>)</w:t>
      </w:r>
    </w:p>
    <w:p w:rsidR="00577797" w:rsidRPr="006C0401" w:rsidRDefault="00577797" w:rsidP="00577797">
      <w:pPr>
        <w:widowControl w:val="0"/>
        <w:autoSpaceDE w:val="0"/>
        <w:autoSpaceDN w:val="0"/>
        <w:jc w:val="center"/>
        <w:rPr>
          <w:b/>
          <w:bCs/>
          <w:color w:val="000000"/>
          <w:sz w:val="26"/>
          <w:szCs w:val="26"/>
        </w:rPr>
      </w:pPr>
      <w:r w:rsidRPr="006C0401">
        <w:rPr>
          <w:b/>
          <w:bCs/>
          <w:color w:val="000000"/>
          <w:sz w:val="26"/>
          <w:szCs w:val="26"/>
        </w:rPr>
        <w:t>Thượng Phẩm Cao Quỳnh Cư</w:t>
      </w:r>
    </w:p>
    <w:p w:rsidR="00577797" w:rsidRPr="006C0401" w:rsidRDefault="00577797" w:rsidP="00633397">
      <w:pPr>
        <w:widowControl w:val="0"/>
        <w:autoSpaceDE w:val="0"/>
        <w:autoSpaceDN w:val="0"/>
        <w:spacing w:before="120"/>
        <w:ind w:firstLine="284"/>
        <w:jc w:val="both"/>
        <w:rPr>
          <w:color w:val="000000"/>
          <w:sz w:val="26"/>
          <w:szCs w:val="26"/>
        </w:rPr>
      </w:pPr>
      <w:r w:rsidRPr="006C0401">
        <w:rPr>
          <w:color w:val="000000"/>
          <w:sz w:val="26"/>
          <w:szCs w:val="26"/>
        </w:rPr>
        <w:t xml:space="preserve">Tệ Huynh chào </w:t>
      </w:r>
      <w:proofErr w:type="gramStart"/>
      <w:r w:rsidRPr="006C0401">
        <w:rPr>
          <w:color w:val="000000"/>
          <w:sz w:val="26"/>
          <w:szCs w:val="26"/>
        </w:rPr>
        <w:t>chư</w:t>
      </w:r>
      <w:proofErr w:type="gramEnd"/>
      <w:r w:rsidRPr="006C0401">
        <w:rPr>
          <w:color w:val="000000"/>
          <w:sz w:val="26"/>
          <w:szCs w:val="26"/>
        </w:rPr>
        <w:t xml:space="preserve"> Thiên mạng. Chào </w:t>
      </w:r>
      <w:proofErr w:type="gramStart"/>
      <w:r w:rsidRPr="006C0401">
        <w:rPr>
          <w:color w:val="000000"/>
          <w:sz w:val="26"/>
          <w:szCs w:val="26"/>
        </w:rPr>
        <w:t>chư</w:t>
      </w:r>
      <w:proofErr w:type="gramEnd"/>
      <w:r w:rsidRPr="006C0401">
        <w:rPr>
          <w:color w:val="000000"/>
          <w:sz w:val="26"/>
          <w:szCs w:val="26"/>
        </w:rPr>
        <w:t xml:space="preserve"> liệt vị. Chào hiền đệ, hiền muội đàn trung.</w:t>
      </w:r>
    </w:p>
    <w:p w:rsidR="00577797" w:rsidRPr="006C0401" w:rsidRDefault="00577797" w:rsidP="00633397">
      <w:pPr>
        <w:widowControl w:val="0"/>
        <w:autoSpaceDE w:val="0"/>
        <w:autoSpaceDN w:val="0"/>
        <w:spacing w:before="120"/>
        <w:ind w:firstLine="284"/>
        <w:jc w:val="both"/>
        <w:rPr>
          <w:color w:val="000000"/>
          <w:sz w:val="26"/>
          <w:szCs w:val="26"/>
        </w:rPr>
      </w:pPr>
      <w:r w:rsidRPr="006C0401">
        <w:rPr>
          <w:color w:val="000000"/>
          <w:sz w:val="26"/>
          <w:szCs w:val="26"/>
        </w:rPr>
        <w:t>Hèn lâu vắng bóng, nhân tiết xuân về, một phen hội hiệp, Tệ Huynh ghi lại một vài vần thơ để tỏ niềm hoài cảm.</w:t>
      </w:r>
    </w:p>
    <w:p w:rsidR="00577797" w:rsidRPr="006C0401" w:rsidRDefault="00577797" w:rsidP="00633397">
      <w:pPr>
        <w:widowControl w:val="0"/>
        <w:autoSpaceDE w:val="0"/>
        <w:autoSpaceDN w:val="0"/>
        <w:spacing w:before="120"/>
        <w:jc w:val="center"/>
        <w:rPr>
          <w:bCs/>
          <w:color w:val="000000"/>
          <w:sz w:val="26"/>
          <w:szCs w:val="26"/>
        </w:rPr>
      </w:pPr>
      <w:r w:rsidRPr="006C0401">
        <w:rPr>
          <w:bCs/>
          <w:color w:val="000000"/>
          <w:sz w:val="26"/>
          <w:szCs w:val="26"/>
        </w:rPr>
        <w:t>THI</w:t>
      </w:r>
    </w:p>
    <w:p w:rsidR="00577797" w:rsidRPr="006C0401" w:rsidRDefault="00577797" w:rsidP="00633397">
      <w:pPr>
        <w:widowControl w:val="0"/>
        <w:autoSpaceDE w:val="0"/>
        <w:autoSpaceDN w:val="0"/>
        <w:spacing w:before="120"/>
        <w:ind w:firstLine="1134"/>
        <w:jc w:val="both"/>
        <w:rPr>
          <w:i/>
          <w:iCs/>
          <w:color w:val="000000"/>
          <w:sz w:val="26"/>
          <w:szCs w:val="26"/>
        </w:rPr>
      </w:pPr>
      <w:r w:rsidRPr="006C0401">
        <w:rPr>
          <w:i/>
          <w:iCs/>
          <w:color w:val="000000"/>
          <w:sz w:val="26"/>
          <w:szCs w:val="26"/>
        </w:rPr>
        <w:t>Chí có xuân thì biết thưởng xuân,</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còn nhớ lại cảnh năm Dần.</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 xml:space="preserve">Lưng trời bạch hạc bay </w:t>
      </w:r>
      <w:proofErr w:type="gramStart"/>
      <w:r w:rsidRPr="006C0401">
        <w:rPr>
          <w:i/>
          <w:iCs/>
          <w:color w:val="000000"/>
          <w:sz w:val="26"/>
          <w:szCs w:val="26"/>
        </w:rPr>
        <w:t>vi</w:t>
      </w:r>
      <w:proofErr w:type="gramEnd"/>
      <w:r w:rsidRPr="006C0401">
        <w:rPr>
          <w:i/>
          <w:iCs/>
          <w:color w:val="000000"/>
          <w:sz w:val="26"/>
          <w:szCs w:val="26"/>
        </w:rPr>
        <w:t xml:space="preserve"> vút,</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Mặt đất Thần Tiên luận nghĩa ân.</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Mở khóa người đời tìm thánh đức,</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Trau gươm kẻ sĩ học hiền nhân.</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Thiên Đàng lòng vẫn bâng khuâng nhớ,</w:t>
      </w:r>
    </w:p>
    <w:p w:rsidR="00577797" w:rsidRPr="006C0401" w:rsidRDefault="00577797" w:rsidP="00633397">
      <w:pPr>
        <w:widowControl w:val="0"/>
        <w:autoSpaceDE w:val="0"/>
        <w:autoSpaceDN w:val="0"/>
        <w:spacing w:before="40"/>
        <w:ind w:firstLine="1134"/>
        <w:jc w:val="both"/>
        <w:rPr>
          <w:i/>
          <w:iCs/>
          <w:color w:val="000000"/>
          <w:sz w:val="26"/>
          <w:szCs w:val="26"/>
        </w:rPr>
      </w:pPr>
      <w:r w:rsidRPr="006C0401">
        <w:rPr>
          <w:i/>
          <w:iCs/>
          <w:color w:val="000000"/>
          <w:sz w:val="26"/>
          <w:szCs w:val="26"/>
        </w:rPr>
        <w:t>Trần thế còn chăng khách thưởng xuân?</w:t>
      </w:r>
    </w:p>
    <w:p w:rsidR="00577797" w:rsidRPr="006C0401" w:rsidRDefault="00577797" w:rsidP="00633397">
      <w:pPr>
        <w:widowControl w:val="0"/>
        <w:autoSpaceDE w:val="0"/>
        <w:autoSpaceDN w:val="0"/>
        <w:spacing w:before="120"/>
        <w:ind w:firstLine="284"/>
        <w:jc w:val="both"/>
        <w:rPr>
          <w:color w:val="000000"/>
          <w:sz w:val="26"/>
          <w:szCs w:val="26"/>
        </w:rPr>
      </w:pPr>
      <w:r w:rsidRPr="006C0401">
        <w:rPr>
          <w:color w:val="000000"/>
          <w:sz w:val="26"/>
          <w:szCs w:val="26"/>
        </w:rPr>
        <w:t xml:space="preserve">Tệ Huynh báo tin có Hộ Pháp lâm đàn. (…) Xin chào </w:t>
      </w:r>
      <w:proofErr w:type="gramStart"/>
      <w:r w:rsidRPr="006C0401">
        <w:rPr>
          <w:color w:val="000000"/>
          <w:sz w:val="26"/>
          <w:szCs w:val="26"/>
        </w:rPr>
        <w:lastRenderedPageBreak/>
        <w:t>chung</w:t>
      </w:r>
      <w:proofErr w:type="gramEnd"/>
      <w:r w:rsidRPr="006C0401">
        <w:rPr>
          <w:color w:val="000000"/>
          <w:sz w:val="26"/>
          <w:szCs w:val="26"/>
        </w:rPr>
        <w:t xml:space="preserve"> toàn cả đàn trung. Tệ Huynh xin kiếu. Thăng.</w:t>
      </w:r>
    </w:p>
    <w:p w:rsidR="00577797" w:rsidRPr="006C0401" w:rsidRDefault="00633397" w:rsidP="00B13827">
      <w:pPr>
        <w:widowControl w:val="0"/>
        <w:autoSpaceDE w:val="0"/>
        <w:autoSpaceDN w:val="0"/>
        <w:jc w:val="center"/>
        <w:rPr>
          <w:bCs/>
          <w:color w:val="000000"/>
          <w:sz w:val="26"/>
          <w:szCs w:val="26"/>
        </w:rPr>
      </w:pPr>
      <w:bookmarkStart w:id="1" w:name="VNS0002"/>
      <w:r w:rsidRPr="006C0401">
        <w:rPr>
          <w:bCs/>
          <w:color w:val="000000"/>
          <w:sz w:val="26"/>
          <w:szCs w:val="26"/>
        </w:rPr>
        <w:br w:type="column"/>
      </w:r>
      <w:r w:rsidR="00577797" w:rsidRPr="006C0401">
        <w:rPr>
          <w:bCs/>
          <w:color w:val="000000"/>
          <w:sz w:val="26"/>
          <w:szCs w:val="26"/>
        </w:rPr>
        <w:lastRenderedPageBreak/>
        <w:t>TIẾP ĐIỂN</w:t>
      </w:r>
      <w:bookmarkEnd w:id="1"/>
    </w:p>
    <w:p w:rsidR="00577797" w:rsidRPr="006C0401" w:rsidRDefault="00577797" w:rsidP="00633397">
      <w:pPr>
        <w:widowControl w:val="0"/>
        <w:autoSpaceDE w:val="0"/>
        <w:autoSpaceDN w:val="0"/>
        <w:spacing w:before="80"/>
        <w:jc w:val="center"/>
        <w:rPr>
          <w:b/>
          <w:bCs/>
          <w:color w:val="000000"/>
          <w:sz w:val="26"/>
          <w:szCs w:val="26"/>
        </w:rPr>
      </w:pPr>
      <w:r w:rsidRPr="006C0401">
        <w:rPr>
          <w:b/>
          <w:bCs/>
          <w:color w:val="000000"/>
          <w:sz w:val="26"/>
          <w:szCs w:val="26"/>
        </w:rPr>
        <w:t>Phạm Công Tắc</w:t>
      </w:r>
    </w:p>
    <w:p w:rsidR="00577797" w:rsidRPr="006C0401" w:rsidRDefault="00577797" w:rsidP="00633397">
      <w:pPr>
        <w:widowControl w:val="0"/>
        <w:autoSpaceDE w:val="0"/>
        <w:autoSpaceDN w:val="0"/>
        <w:spacing w:before="80"/>
        <w:ind w:firstLine="284"/>
        <w:jc w:val="both"/>
        <w:rPr>
          <w:color w:val="000000"/>
          <w:sz w:val="26"/>
          <w:szCs w:val="26"/>
        </w:rPr>
      </w:pPr>
      <w:r w:rsidRPr="006C0401">
        <w:rPr>
          <w:color w:val="000000"/>
          <w:sz w:val="26"/>
          <w:szCs w:val="26"/>
        </w:rPr>
        <w:t xml:space="preserve">Bần Đạo chào </w:t>
      </w:r>
      <w:proofErr w:type="gramStart"/>
      <w:r w:rsidRPr="006C0401">
        <w:rPr>
          <w:color w:val="000000"/>
          <w:sz w:val="26"/>
          <w:szCs w:val="26"/>
        </w:rPr>
        <w:t>chư</w:t>
      </w:r>
      <w:proofErr w:type="gramEnd"/>
      <w:r w:rsidRPr="006C0401">
        <w:rPr>
          <w:color w:val="000000"/>
          <w:sz w:val="26"/>
          <w:szCs w:val="26"/>
        </w:rPr>
        <w:t xml:space="preserve"> Thiên mạng. Chào liệt vị lưỡng ban. Đã có sắc chỉ khai xuân nơi Vĩnh Nguyên Tự, nhân tiện dư giờ, Bần Đạo tạm tiếp điển quang để mừng </w:t>
      </w:r>
      <w:proofErr w:type="gramStart"/>
      <w:r w:rsidRPr="006C0401">
        <w:rPr>
          <w:color w:val="000000"/>
          <w:sz w:val="26"/>
          <w:szCs w:val="26"/>
        </w:rPr>
        <w:t>chư</w:t>
      </w:r>
      <w:proofErr w:type="gramEnd"/>
      <w:r w:rsidRPr="006C0401">
        <w:rPr>
          <w:color w:val="000000"/>
          <w:sz w:val="26"/>
          <w:szCs w:val="26"/>
        </w:rPr>
        <w:t xml:space="preserve"> Thiên mạng đã làm một việc mà Bần Đạo hằng mong muốn và toàn Đạo đang mong muốn.</w:t>
      </w:r>
    </w:p>
    <w:p w:rsidR="00577797" w:rsidRPr="006C0401" w:rsidRDefault="00577797" w:rsidP="003D47BB">
      <w:pPr>
        <w:widowControl w:val="0"/>
        <w:autoSpaceDE w:val="0"/>
        <w:autoSpaceDN w:val="0"/>
        <w:spacing w:before="80"/>
        <w:ind w:firstLine="284"/>
        <w:jc w:val="both"/>
        <w:rPr>
          <w:color w:val="000000"/>
          <w:sz w:val="26"/>
          <w:szCs w:val="26"/>
        </w:rPr>
      </w:pPr>
      <w:r w:rsidRPr="006C0401">
        <w:rPr>
          <w:color w:val="000000"/>
          <w:sz w:val="26"/>
          <w:szCs w:val="26"/>
        </w:rPr>
        <w:t xml:space="preserve"> Đây là Bần Đạo cùng Thượng Phẩm đến viếng để khích lệ chư Thiên mạng trên đường hành hóa độ nhơn, và Bần Đạo sẽ đến Đâu Suất Cung để họp quần Tiên hầu hoạch định những đường lối phò trợ chư Thiên mạng và tất cả đạo tâm trong lúc trung hưng chánh pháp.</w:t>
      </w:r>
    </w:p>
    <w:p w:rsidR="00E23201" w:rsidRPr="006C0401" w:rsidRDefault="00577797" w:rsidP="003D47BB">
      <w:pPr>
        <w:widowControl w:val="0"/>
        <w:autoSpaceDE w:val="0"/>
        <w:autoSpaceDN w:val="0"/>
        <w:spacing w:before="80"/>
        <w:ind w:firstLine="284"/>
        <w:jc w:val="both"/>
        <w:rPr>
          <w:color w:val="000000"/>
          <w:sz w:val="26"/>
          <w:szCs w:val="26"/>
        </w:rPr>
      </w:pPr>
      <w:r w:rsidRPr="006C0401">
        <w:rPr>
          <w:color w:val="000000"/>
          <w:sz w:val="26"/>
          <w:szCs w:val="26"/>
        </w:rPr>
        <w:t xml:space="preserve"> Đây, Chí Tôn sắp ngự. (…) Hẹn sẽ gặp lại sau. Bần Đạo mừng tất cả trung đàn một mùa xuân thành công </w:t>
      </w:r>
      <w:bookmarkStart w:id="2" w:name="VNS0003"/>
      <w:r w:rsidRPr="006C0401">
        <w:rPr>
          <w:color w:val="000000"/>
          <w:sz w:val="26"/>
          <w:szCs w:val="26"/>
        </w:rPr>
        <w:t>rực rỡ</w:t>
      </w:r>
      <w:bookmarkEnd w:id="2"/>
      <w:r w:rsidRPr="006C0401">
        <w:rPr>
          <w:color w:val="000000"/>
          <w:sz w:val="26"/>
          <w:szCs w:val="26"/>
        </w:rPr>
        <w:t xml:space="preserve">. (…) Bần Đạo chào </w:t>
      </w:r>
      <w:proofErr w:type="gramStart"/>
      <w:r w:rsidRPr="006C0401">
        <w:rPr>
          <w:color w:val="000000"/>
          <w:sz w:val="26"/>
          <w:szCs w:val="26"/>
        </w:rPr>
        <w:t>chung</w:t>
      </w:r>
      <w:proofErr w:type="gramEnd"/>
      <w:r w:rsidRPr="006C0401">
        <w:rPr>
          <w:color w:val="000000"/>
          <w:sz w:val="26"/>
          <w:szCs w:val="26"/>
        </w:rPr>
        <w:t>. Tiếp điển (…). Thăng.</w:t>
      </w:r>
    </w:p>
    <w:p w:rsidR="003D47BB" w:rsidRPr="006C0401" w:rsidRDefault="003D47BB" w:rsidP="00633397">
      <w:pPr>
        <w:widowControl w:val="0"/>
        <w:autoSpaceDE w:val="0"/>
        <w:autoSpaceDN w:val="0"/>
        <w:spacing w:before="160"/>
        <w:jc w:val="center"/>
        <w:rPr>
          <w:bCs/>
          <w:color w:val="000000"/>
          <w:sz w:val="26"/>
          <w:szCs w:val="26"/>
        </w:rPr>
      </w:pPr>
      <w:bookmarkStart w:id="3" w:name="VNS0013"/>
      <w:r w:rsidRPr="006C0401">
        <w:rPr>
          <w:bCs/>
          <w:color w:val="000000"/>
          <w:sz w:val="26"/>
          <w:szCs w:val="26"/>
        </w:rPr>
        <w:t>TIẾP ĐIỂN</w:t>
      </w:r>
      <w:bookmarkEnd w:id="3"/>
    </w:p>
    <w:p w:rsidR="003D47BB" w:rsidRPr="006C0401" w:rsidRDefault="003D47BB" w:rsidP="003D47BB">
      <w:pPr>
        <w:widowControl w:val="0"/>
        <w:autoSpaceDE w:val="0"/>
        <w:autoSpaceDN w:val="0"/>
        <w:spacing w:before="80"/>
        <w:jc w:val="center"/>
        <w:rPr>
          <w:b/>
          <w:bCs/>
          <w:color w:val="000000"/>
          <w:sz w:val="26"/>
          <w:szCs w:val="26"/>
        </w:rPr>
      </w:pPr>
      <w:r w:rsidRPr="006C0401">
        <w:rPr>
          <w:b/>
          <w:bCs/>
          <w:color w:val="000000"/>
          <w:sz w:val="26"/>
          <w:szCs w:val="26"/>
        </w:rPr>
        <w:t>Bạch Hạc Đồng Tử</w:t>
      </w:r>
    </w:p>
    <w:p w:rsidR="003D47BB" w:rsidRPr="006C0401" w:rsidRDefault="003D47BB" w:rsidP="003D47BB">
      <w:pPr>
        <w:widowControl w:val="0"/>
        <w:autoSpaceDE w:val="0"/>
        <w:autoSpaceDN w:val="0"/>
        <w:spacing w:before="80"/>
        <w:ind w:firstLine="284"/>
        <w:jc w:val="both"/>
        <w:rPr>
          <w:color w:val="000000"/>
          <w:sz w:val="26"/>
          <w:szCs w:val="26"/>
        </w:rPr>
      </w:pPr>
      <w:r w:rsidRPr="006C0401">
        <w:rPr>
          <w:color w:val="000000"/>
          <w:sz w:val="26"/>
          <w:szCs w:val="26"/>
        </w:rPr>
        <w:t xml:space="preserve">Tiểu Thánh chào </w:t>
      </w:r>
      <w:proofErr w:type="gramStart"/>
      <w:r w:rsidRPr="006C0401">
        <w:rPr>
          <w:color w:val="000000"/>
          <w:sz w:val="26"/>
          <w:szCs w:val="26"/>
        </w:rPr>
        <w:t>chư</w:t>
      </w:r>
      <w:proofErr w:type="gramEnd"/>
      <w:r w:rsidRPr="006C0401">
        <w:rPr>
          <w:color w:val="000000"/>
          <w:sz w:val="26"/>
          <w:szCs w:val="26"/>
        </w:rPr>
        <w:t xml:space="preserve"> Thiên mạng. Chào liệt vị lưỡng ban. Báo tin có Đức Từ Phụ giá lâm. </w:t>
      </w:r>
      <w:smartTag w:uri="urn:schemas-microsoft-com:office:smarttags" w:element="place">
        <w:r w:rsidRPr="006C0401">
          <w:rPr>
            <w:color w:val="000000"/>
            <w:sz w:val="26"/>
            <w:szCs w:val="26"/>
          </w:rPr>
          <w:t>Chư</w:t>
        </w:r>
      </w:smartTag>
      <w:r w:rsidRPr="006C0401">
        <w:rPr>
          <w:color w:val="000000"/>
          <w:sz w:val="26"/>
          <w:szCs w:val="26"/>
        </w:rPr>
        <w:t xml:space="preserve"> liệt vị thành tâm nghinh tiếp. Tiểu Thánh xin xuất ngoại ứng hầu. Thăng.</w:t>
      </w:r>
    </w:p>
    <w:p w:rsidR="003D47BB" w:rsidRPr="006C0401" w:rsidRDefault="003D47BB" w:rsidP="00633397">
      <w:pPr>
        <w:widowControl w:val="0"/>
        <w:autoSpaceDE w:val="0"/>
        <w:autoSpaceDN w:val="0"/>
        <w:spacing w:before="160"/>
        <w:jc w:val="center"/>
        <w:rPr>
          <w:bCs/>
          <w:color w:val="000000"/>
          <w:sz w:val="26"/>
          <w:szCs w:val="26"/>
        </w:rPr>
      </w:pPr>
      <w:bookmarkStart w:id="4" w:name="VNS0014"/>
      <w:r w:rsidRPr="006C0401">
        <w:rPr>
          <w:bCs/>
          <w:color w:val="000000"/>
          <w:sz w:val="26"/>
          <w:szCs w:val="26"/>
        </w:rPr>
        <w:t>TIẾP ĐIỂN</w:t>
      </w:r>
      <w:bookmarkEnd w:id="4"/>
    </w:p>
    <w:p w:rsidR="003D47BB" w:rsidRPr="006C0401" w:rsidRDefault="003D47BB" w:rsidP="003D47BB">
      <w:pPr>
        <w:widowControl w:val="0"/>
        <w:autoSpaceDE w:val="0"/>
        <w:autoSpaceDN w:val="0"/>
        <w:spacing w:before="80"/>
        <w:ind w:firstLine="284"/>
        <w:jc w:val="center"/>
        <w:rPr>
          <w:b/>
          <w:bCs/>
          <w:color w:val="000000"/>
          <w:sz w:val="26"/>
          <w:szCs w:val="26"/>
        </w:rPr>
      </w:pPr>
      <w:r w:rsidRPr="006C0401">
        <w:rPr>
          <w:b/>
          <w:bCs/>
          <w:color w:val="000000"/>
          <w:sz w:val="26"/>
          <w:szCs w:val="26"/>
        </w:rPr>
        <w:t>Ngọc Hoàng Thượng Đế</w:t>
      </w:r>
    </w:p>
    <w:p w:rsidR="003D47BB" w:rsidRPr="006C0401" w:rsidRDefault="003D47BB" w:rsidP="003D47BB">
      <w:pPr>
        <w:widowControl w:val="0"/>
        <w:autoSpaceDE w:val="0"/>
        <w:autoSpaceDN w:val="0"/>
        <w:ind w:firstLine="284"/>
        <w:jc w:val="center"/>
        <w:rPr>
          <w:b/>
          <w:bCs/>
          <w:color w:val="000000"/>
          <w:sz w:val="26"/>
          <w:szCs w:val="26"/>
        </w:rPr>
      </w:pPr>
      <w:r w:rsidRPr="006C0401">
        <w:rPr>
          <w:b/>
          <w:bCs/>
          <w:color w:val="000000"/>
          <w:sz w:val="26"/>
          <w:szCs w:val="26"/>
        </w:rPr>
        <w:t xml:space="preserve">Kim viết Cao Đài giáo Đạo </w:t>
      </w:r>
      <w:smartTag w:uri="urn:schemas-microsoft-com:office:smarttags" w:element="country-region">
        <w:smartTag w:uri="urn:schemas-microsoft-com:office:smarttags" w:element="place">
          <w:r w:rsidRPr="006C0401">
            <w:rPr>
              <w:b/>
              <w:bCs/>
              <w:color w:val="000000"/>
              <w:sz w:val="26"/>
              <w:szCs w:val="26"/>
            </w:rPr>
            <w:t>Nam</w:t>
          </w:r>
        </w:smartTag>
      </w:smartTag>
      <w:r w:rsidRPr="006C0401">
        <w:rPr>
          <w:b/>
          <w:bCs/>
          <w:color w:val="000000"/>
          <w:sz w:val="26"/>
          <w:szCs w:val="26"/>
        </w:rPr>
        <w:t xml:space="preserve"> Phương</w:t>
      </w:r>
    </w:p>
    <w:p w:rsidR="003D47BB" w:rsidRPr="006C0401" w:rsidRDefault="003D47BB" w:rsidP="003D47BB">
      <w:pPr>
        <w:widowControl w:val="0"/>
        <w:autoSpaceDE w:val="0"/>
        <w:autoSpaceDN w:val="0"/>
        <w:spacing w:before="80"/>
        <w:ind w:firstLine="284"/>
        <w:jc w:val="both"/>
        <w:rPr>
          <w:color w:val="000000"/>
          <w:sz w:val="26"/>
          <w:szCs w:val="26"/>
        </w:rPr>
      </w:pPr>
      <w:r w:rsidRPr="006C0401">
        <w:rPr>
          <w:color w:val="000000"/>
          <w:sz w:val="26"/>
          <w:szCs w:val="26"/>
        </w:rPr>
        <w:t>Thầy các con. Thầy mừng các con.</w:t>
      </w:r>
    </w:p>
    <w:p w:rsidR="003D47BB" w:rsidRPr="006C0401" w:rsidRDefault="003D47BB" w:rsidP="003D47BB">
      <w:pPr>
        <w:widowControl w:val="0"/>
        <w:autoSpaceDE w:val="0"/>
        <w:autoSpaceDN w:val="0"/>
        <w:spacing w:before="80"/>
        <w:ind w:firstLine="284"/>
        <w:jc w:val="both"/>
        <w:rPr>
          <w:color w:val="000000"/>
          <w:sz w:val="26"/>
          <w:szCs w:val="26"/>
        </w:rPr>
      </w:pPr>
      <w:r w:rsidRPr="006C0401">
        <w:rPr>
          <w:color w:val="000000"/>
          <w:sz w:val="26"/>
          <w:szCs w:val="26"/>
        </w:rPr>
        <w:t xml:space="preserve">Mặc dầu thời cuộc tang thương, thế trần biến đổi, Thầy cũng dành riêng một mùa xuân ấm áp với vẻ đẹp thiên nhiên để bù sớt lại những lúc đông tàn giá rét, nắng hạ đốt </w:t>
      </w:r>
      <w:r w:rsidRPr="006C0401">
        <w:rPr>
          <w:color w:val="000000"/>
          <w:sz w:val="26"/>
          <w:szCs w:val="26"/>
        </w:rPr>
        <w:lastRenderedPageBreak/>
        <w:t>thiêu, mưa thu ảm đạm.</w:t>
      </w:r>
    </w:p>
    <w:p w:rsidR="003D47BB" w:rsidRPr="006C0401" w:rsidRDefault="003D47BB" w:rsidP="00633397">
      <w:pPr>
        <w:widowControl w:val="0"/>
        <w:autoSpaceDE w:val="0"/>
        <w:autoSpaceDN w:val="0"/>
        <w:spacing w:before="100"/>
        <w:ind w:firstLine="284"/>
        <w:jc w:val="both"/>
        <w:rPr>
          <w:color w:val="000000"/>
          <w:sz w:val="26"/>
          <w:szCs w:val="26"/>
        </w:rPr>
      </w:pPr>
      <w:r w:rsidRPr="006C0401">
        <w:rPr>
          <w:color w:val="000000"/>
          <w:sz w:val="26"/>
          <w:szCs w:val="26"/>
        </w:rPr>
        <w:t xml:space="preserve">Thầy đến với các con một mùa xuân mới. Các con hãy vui vẻ thưởng xuân, đem Đạo Thầy truyền bá khắp nơi, đem hột giống lành gieo </w:t>
      </w:r>
      <w:bookmarkStart w:id="5" w:name="VNS0015"/>
      <w:r w:rsidRPr="006C0401">
        <w:rPr>
          <w:color w:val="000000"/>
          <w:sz w:val="26"/>
          <w:szCs w:val="26"/>
        </w:rPr>
        <w:t>rải</w:t>
      </w:r>
      <w:bookmarkEnd w:id="5"/>
      <w:r w:rsidRPr="006C0401">
        <w:rPr>
          <w:color w:val="000000"/>
          <w:sz w:val="26"/>
          <w:szCs w:val="26"/>
        </w:rPr>
        <w:t xml:space="preserve"> </w:t>
      </w:r>
      <w:proofErr w:type="gramStart"/>
      <w:r w:rsidRPr="006C0401">
        <w:rPr>
          <w:color w:val="000000"/>
          <w:sz w:val="26"/>
          <w:szCs w:val="26"/>
        </w:rPr>
        <w:t>lan</w:t>
      </w:r>
      <w:proofErr w:type="gramEnd"/>
      <w:r w:rsidRPr="006C0401">
        <w:rPr>
          <w:color w:val="000000"/>
          <w:sz w:val="26"/>
          <w:szCs w:val="26"/>
        </w:rPr>
        <w:t xml:space="preserve"> tràn và đem ân lành phổ cập cho tất cả con cái của Thầy, cho chúng hiểu được lý Đạo, trở về nguyên lý hiệp nhứt cùng Thầy, hầu tái lập cõi đời thượng nguơn thánh đức.</w:t>
      </w:r>
    </w:p>
    <w:p w:rsidR="003D47BB" w:rsidRPr="006C0401" w:rsidRDefault="003D47BB" w:rsidP="00633397">
      <w:pPr>
        <w:widowControl w:val="0"/>
        <w:autoSpaceDE w:val="0"/>
        <w:autoSpaceDN w:val="0"/>
        <w:spacing w:before="100"/>
        <w:ind w:firstLine="284"/>
        <w:jc w:val="both"/>
        <w:rPr>
          <w:color w:val="000000"/>
          <w:sz w:val="26"/>
          <w:szCs w:val="26"/>
        </w:rPr>
      </w:pPr>
      <w:r w:rsidRPr="006C0401">
        <w:rPr>
          <w:color w:val="000000"/>
          <w:sz w:val="26"/>
          <w:szCs w:val="26"/>
        </w:rPr>
        <w:t xml:space="preserve">Thầy đến với các con trong một mùa xuân mà lòng người </w:t>
      </w:r>
      <w:bookmarkStart w:id="6" w:name="VNS0016"/>
      <w:r w:rsidRPr="006C0401">
        <w:rPr>
          <w:color w:val="000000"/>
          <w:sz w:val="26"/>
          <w:szCs w:val="26"/>
        </w:rPr>
        <w:t>tan tác</w:t>
      </w:r>
      <w:bookmarkEnd w:id="6"/>
      <w:r w:rsidRPr="006C0401">
        <w:rPr>
          <w:color w:val="000000"/>
          <w:sz w:val="26"/>
          <w:szCs w:val="26"/>
        </w:rPr>
        <w:t>, non nước suy vong, sanh linh đồ thán. Ôi! Đó cũng là căn nghiệp chúng sanh.</w:t>
      </w:r>
    </w:p>
    <w:p w:rsidR="003D47BB" w:rsidRPr="006C0401" w:rsidRDefault="003D47BB" w:rsidP="00633397">
      <w:pPr>
        <w:widowControl w:val="0"/>
        <w:autoSpaceDE w:val="0"/>
        <w:autoSpaceDN w:val="0"/>
        <w:spacing w:before="100"/>
        <w:ind w:firstLine="284"/>
        <w:jc w:val="both"/>
        <w:rPr>
          <w:color w:val="000000"/>
          <w:sz w:val="26"/>
          <w:szCs w:val="26"/>
        </w:rPr>
      </w:pPr>
      <w:r w:rsidRPr="006C0401">
        <w:rPr>
          <w:color w:val="000000"/>
          <w:sz w:val="26"/>
          <w:szCs w:val="26"/>
        </w:rPr>
        <w:t>Các con hãy hưởng một cái xuân đầy ý nghĩa và nhân đạo. Đêm nay các con hãy thưởng xuân đi, để rồi ngày mai đồng cất lên vai một nhiệm vụ của Thầy phát ban và của nhơn sanh đưa tới, từ khi Thầy đến lập Đạo tại thế gian n</w:t>
      </w:r>
      <w:r w:rsidR="00C73102" w:rsidRPr="006C0401">
        <w:rPr>
          <w:color w:val="000000"/>
          <w:sz w:val="26"/>
          <w:szCs w:val="26"/>
        </w:rPr>
        <w:t>à</w:t>
      </w:r>
      <w:r w:rsidRPr="006C0401">
        <w:rPr>
          <w:color w:val="000000"/>
          <w:sz w:val="26"/>
          <w:szCs w:val="26"/>
        </w:rPr>
        <w:t>y.</w:t>
      </w:r>
    </w:p>
    <w:p w:rsidR="003D47BB" w:rsidRPr="006C0401" w:rsidRDefault="003D47BB" w:rsidP="00633397">
      <w:pPr>
        <w:widowControl w:val="0"/>
        <w:autoSpaceDE w:val="0"/>
        <w:autoSpaceDN w:val="0"/>
        <w:spacing w:before="100"/>
        <w:ind w:firstLine="284"/>
        <w:jc w:val="both"/>
        <w:rPr>
          <w:color w:val="000000"/>
          <w:sz w:val="26"/>
          <w:szCs w:val="26"/>
        </w:rPr>
      </w:pPr>
      <w:r w:rsidRPr="006C0401">
        <w:rPr>
          <w:color w:val="000000"/>
          <w:sz w:val="26"/>
          <w:szCs w:val="26"/>
        </w:rPr>
        <w:t xml:space="preserve">Rồi đây, Thầy sẽ cho Phật Tiên Thánh Thần đến </w:t>
      </w:r>
      <w:bookmarkStart w:id="7" w:name="VNS0017"/>
      <w:r w:rsidRPr="006C0401">
        <w:rPr>
          <w:color w:val="000000"/>
          <w:sz w:val="26"/>
          <w:szCs w:val="26"/>
        </w:rPr>
        <w:t>giúp đỡ</w:t>
      </w:r>
      <w:bookmarkEnd w:id="7"/>
      <w:r w:rsidRPr="006C0401">
        <w:rPr>
          <w:color w:val="000000"/>
          <w:sz w:val="26"/>
          <w:szCs w:val="26"/>
        </w:rPr>
        <w:t xml:space="preserve"> các con trong một mùa xuân hành đạo. Các con hãy làm sao cho con cái của Thầy hiểu biết được tình thương của Thầy là tình thương Tạo Hóa đương nhiên. Khi chúng hiểu được là hiểu thông lý Đạo và luật đương nhiên của đất trời.</w:t>
      </w:r>
    </w:p>
    <w:p w:rsidR="003D47BB" w:rsidRPr="006C0401" w:rsidRDefault="003D47BB" w:rsidP="00633397">
      <w:pPr>
        <w:widowControl w:val="0"/>
        <w:autoSpaceDE w:val="0"/>
        <w:autoSpaceDN w:val="0"/>
        <w:spacing w:before="100"/>
        <w:ind w:firstLine="284"/>
        <w:jc w:val="both"/>
        <w:rPr>
          <w:color w:val="000000"/>
          <w:sz w:val="26"/>
          <w:szCs w:val="26"/>
        </w:rPr>
      </w:pPr>
      <w:r w:rsidRPr="006C0401">
        <w:rPr>
          <w:color w:val="000000"/>
          <w:sz w:val="26"/>
          <w:szCs w:val="26"/>
        </w:rPr>
        <w:t xml:space="preserve">Thầy </w:t>
      </w:r>
      <w:r w:rsidR="00C73102" w:rsidRPr="006C0401">
        <w:rPr>
          <w:color w:val="000000"/>
          <w:sz w:val="26"/>
          <w:szCs w:val="26"/>
        </w:rPr>
        <w:t>ban ơn cho các con một mùa xuân:</w:t>
      </w:r>
    </w:p>
    <w:p w:rsidR="003D47BB" w:rsidRPr="006C0401" w:rsidRDefault="003D47BB" w:rsidP="002611A6">
      <w:pPr>
        <w:widowControl w:val="0"/>
        <w:autoSpaceDE w:val="0"/>
        <w:autoSpaceDN w:val="0"/>
        <w:spacing w:before="160"/>
        <w:jc w:val="center"/>
        <w:rPr>
          <w:bCs/>
          <w:color w:val="000000"/>
          <w:sz w:val="26"/>
          <w:szCs w:val="26"/>
        </w:rPr>
      </w:pPr>
      <w:r w:rsidRPr="006C0401">
        <w:rPr>
          <w:bCs/>
          <w:color w:val="000000"/>
          <w:sz w:val="26"/>
          <w:szCs w:val="26"/>
        </w:rPr>
        <w:t>THI</w:t>
      </w:r>
    </w:p>
    <w:p w:rsidR="003D47BB" w:rsidRPr="006C0401" w:rsidRDefault="003D47BB" w:rsidP="00633397">
      <w:pPr>
        <w:widowControl w:val="0"/>
        <w:autoSpaceDE w:val="0"/>
        <w:autoSpaceDN w:val="0"/>
        <w:spacing w:before="120"/>
        <w:ind w:firstLine="1134"/>
        <w:jc w:val="both"/>
        <w:rPr>
          <w:i/>
          <w:iCs/>
          <w:color w:val="000000"/>
          <w:sz w:val="26"/>
          <w:szCs w:val="26"/>
        </w:rPr>
      </w:pPr>
      <w:r w:rsidRPr="006C0401">
        <w:rPr>
          <w:i/>
          <w:iCs/>
          <w:color w:val="000000"/>
          <w:sz w:val="26"/>
          <w:szCs w:val="26"/>
        </w:rPr>
        <w:t>Xuân sắc thiên nhiên vẻ lịch xinh,</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phong đưa đón khắp toàn linh.</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hoa rực rỡ muôn màu đẹp,</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cảnh thanh tao một tiếng kình.</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nhựt nhựt tân tình Tạo Hóa,</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niên niên tải nghĩa quần sinh.</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lastRenderedPageBreak/>
        <w:t>Xuân xuân con hỡi! Mùa xuân đạo,</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đạo về mới dứt chiến chinh.</w:t>
      </w:r>
    </w:p>
    <w:p w:rsidR="003D47BB" w:rsidRPr="006C0401" w:rsidRDefault="00D16E35" w:rsidP="00633397">
      <w:pPr>
        <w:widowControl w:val="0"/>
        <w:autoSpaceDE w:val="0"/>
        <w:autoSpaceDN w:val="0"/>
        <w:spacing w:before="120"/>
        <w:ind w:firstLine="284"/>
        <w:jc w:val="both"/>
        <w:rPr>
          <w:color w:val="000000"/>
          <w:sz w:val="26"/>
          <w:szCs w:val="26"/>
        </w:rPr>
      </w:pPr>
      <w:r w:rsidRPr="006C0401">
        <w:rPr>
          <w:color w:val="000000"/>
          <w:sz w:val="26"/>
          <w:szCs w:val="26"/>
        </w:rPr>
        <w:t>Thầy miễn lễ, c</w:t>
      </w:r>
      <w:r w:rsidR="003D47BB" w:rsidRPr="006C0401">
        <w:rPr>
          <w:color w:val="000000"/>
          <w:sz w:val="26"/>
          <w:szCs w:val="26"/>
        </w:rPr>
        <w:t>ác con an tọa.</w:t>
      </w:r>
    </w:p>
    <w:p w:rsidR="003D47BB" w:rsidRPr="006C0401" w:rsidRDefault="003D47BB" w:rsidP="00633397">
      <w:pPr>
        <w:widowControl w:val="0"/>
        <w:autoSpaceDE w:val="0"/>
        <w:autoSpaceDN w:val="0"/>
        <w:spacing w:before="120"/>
        <w:jc w:val="center"/>
        <w:rPr>
          <w:bCs/>
          <w:color w:val="000000"/>
          <w:sz w:val="26"/>
          <w:szCs w:val="26"/>
        </w:rPr>
      </w:pPr>
      <w:r w:rsidRPr="006C0401">
        <w:rPr>
          <w:bCs/>
          <w:color w:val="000000"/>
          <w:sz w:val="26"/>
          <w:szCs w:val="26"/>
        </w:rPr>
        <w:t>BÀI</w:t>
      </w:r>
    </w:p>
    <w:p w:rsidR="003D47BB" w:rsidRPr="006C0401" w:rsidRDefault="003D47BB" w:rsidP="00633397">
      <w:pPr>
        <w:widowControl w:val="0"/>
        <w:autoSpaceDE w:val="0"/>
        <w:autoSpaceDN w:val="0"/>
        <w:spacing w:before="120"/>
        <w:ind w:firstLine="1134"/>
        <w:jc w:val="both"/>
        <w:rPr>
          <w:i/>
          <w:iCs/>
          <w:color w:val="000000"/>
          <w:sz w:val="26"/>
          <w:szCs w:val="26"/>
        </w:rPr>
      </w:pPr>
      <w:r w:rsidRPr="006C0401">
        <w:rPr>
          <w:i/>
          <w:iCs/>
          <w:color w:val="000000"/>
          <w:sz w:val="26"/>
          <w:szCs w:val="26"/>
        </w:rPr>
        <w:t>Đông quân điểm cành mai hé nhụy,</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 xml:space="preserve">Viện Như Lai </w:t>
      </w:r>
      <w:bookmarkStart w:id="8" w:name="VNS0018"/>
      <w:r w:rsidRPr="006C0401">
        <w:rPr>
          <w:i/>
          <w:iCs/>
          <w:color w:val="000000"/>
          <w:sz w:val="26"/>
          <w:szCs w:val="26"/>
        </w:rPr>
        <w:t>hoan h</w:t>
      </w:r>
      <w:bookmarkEnd w:id="8"/>
      <w:r w:rsidR="009504ED" w:rsidRPr="006C0401">
        <w:rPr>
          <w:i/>
          <w:iCs/>
          <w:color w:val="000000"/>
          <w:sz w:val="26"/>
          <w:szCs w:val="26"/>
        </w:rPr>
        <w:t>ỷ</w:t>
      </w:r>
      <w:r w:rsidRPr="006C0401">
        <w:rPr>
          <w:i/>
          <w:iCs/>
          <w:color w:val="000000"/>
          <w:sz w:val="26"/>
          <w:szCs w:val="26"/>
        </w:rPr>
        <w:t xml:space="preserve"> nghinh xuân,</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Tam dương thoại khí vần vần,</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Bá hoa đua nở gót lân ra vào.</w:t>
      </w:r>
    </w:p>
    <w:p w:rsidR="003D47BB" w:rsidRPr="006C0401" w:rsidRDefault="003D47BB" w:rsidP="00633397">
      <w:pPr>
        <w:widowControl w:val="0"/>
        <w:autoSpaceDE w:val="0"/>
        <w:autoSpaceDN w:val="0"/>
        <w:spacing w:before="100"/>
        <w:ind w:firstLine="1134"/>
        <w:jc w:val="both"/>
        <w:rPr>
          <w:i/>
          <w:iCs/>
          <w:color w:val="000000"/>
          <w:sz w:val="26"/>
          <w:szCs w:val="26"/>
        </w:rPr>
      </w:pPr>
      <w:r w:rsidRPr="006C0401">
        <w:rPr>
          <w:i/>
          <w:iCs/>
          <w:color w:val="000000"/>
          <w:sz w:val="26"/>
          <w:szCs w:val="26"/>
        </w:rPr>
        <w:t>Canh thâm nghe Thầy trao Thiên ý,</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Tân xuân nầy khắc kỷ tri tâm,</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Gia môn đạo đức vững cầm,</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Tánh linh Thầy phú con tầm lý sâu.</w:t>
      </w:r>
    </w:p>
    <w:p w:rsidR="003D47BB" w:rsidRPr="006C0401" w:rsidRDefault="003D47BB" w:rsidP="00633397">
      <w:pPr>
        <w:widowControl w:val="0"/>
        <w:autoSpaceDE w:val="0"/>
        <w:autoSpaceDN w:val="0"/>
        <w:spacing w:before="100"/>
        <w:ind w:firstLine="1134"/>
        <w:jc w:val="both"/>
        <w:rPr>
          <w:i/>
          <w:iCs/>
          <w:color w:val="000000"/>
          <w:sz w:val="26"/>
          <w:szCs w:val="26"/>
        </w:rPr>
      </w:pPr>
      <w:r w:rsidRPr="006C0401">
        <w:rPr>
          <w:i/>
          <w:iCs/>
          <w:color w:val="000000"/>
          <w:sz w:val="26"/>
          <w:szCs w:val="26"/>
        </w:rPr>
        <w:t>Ngọc với đá rồi sau sẽ rõ,</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Thố với hồ nào có khác chi,</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Tương lai trước đã định kỳ,</w:t>
      </w:r>
    </w:p>
    <w:p w:rsidR="003D47BB" w:rsidRPr="006C0401" w:rsidRDefault="005767C5" w:rsidP="00633397">
      <w:pPr>
        <w:widowControl w:val="0"/>
        <w:autoSpaceDE w:val="0"/>
        <w:autoSpaceDN w:val="0"/>
        <w:spacing w:before="40"/>
        <w:ind w:firstLine="1134"/>
        <w:jc w:val="both"/>
        <w:rPr>
          <w:i/>
          <w:iCs/>
          <w:color w:val="000000"/>
          <w:sz w:val="26"/>
          <w:szCs w:val="26"/>
        </w:rPr>
      </w:pPr>
      <w:r w:rsidRPr="006C0401">
        <w:rPr>
          <w:i/>
          <w:iCs/>
          <w:color w:val="000000"/>
          <w:sz w:val="26"/>
          <w:szCs w:val="26"/>
        </w:rPr>
        <w:t>Ho</w:t>
      </w:r>
      <w:r w:rsidR="003D47BB" w:rsidRPr="006C0401">
        <w:rPr>
          <w:i/>
          <w:iCs/>
          <w:color w:val="000000"/>
          <w:sz w:val="26"/>
          <w:szCs w:val="26"/>
        </w:rPr>
        <w:t>an tâm hành đạo rộng suy mới tường.</w:t>
      </w:r>
    </w:p>
    <w:p w:rsidR="003D47BB" w:rsidRPr="006C0401" w:rsidRDefault="003D47BB" w:rsidP="00633397">
      <w:pPr>
        <w:widowControl w:val="0"/>
        <w:autoSpaceDE w:val="0"/>
        <w:autoSpaceDN w:val="0"/>
        <w:spacing w:before="100"/>
        <w:ind w:firstLine="1134"/>
        <w:jc w:val="both"/>
        <w:rPr>
          <w:i/>
          <w:iCs/>
          <w:color w:val="000000"/>
          <w:sz w:val="26"/>
          <w:szCs w:val="26"/>
        </w:rPr>
      </w:pPr>
      <w:r w:rsidRPr="006C0401">
        <w:rPr>
          <w:i/>
          <w:iCs/>
          <w:color w:val="000000"/>
          <w:sz w:val="26"/>
          <w:szCs w:val="26"/>
        </w:rPr>
        <w:t>Hồi tưởng lại Thầy thương con trẻ,</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Xuân về đây xuân sẽ ra đi,</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Kiến cơ con hỡi tu trì,</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 xml:space="preserve">Ca ngâm đạo đức </w:t>
      </w:r>
      <w:bookmarkStart w:id="9" w:name="VNS0019"/>
      <w:r w:rsidRPr="006C0401">
        <w:rPr>
          <w:i/>
          <w:iCs/>
          <w:color w:val="000000"/>
          <w:sz w:val="26"/>
          <w:szCs w:val="26"/>
          <w:lang w:val="fr-FR"/>
        </w:rPr>
        <w:t>đỡ</w:t>
      </w:r>
      <w:bookmarkEnd w:id="9"/>
      <w:r w:rsidRPr="006C0401">
        <w:rPr>
          <w:i/>
          <w:iCs/>
          <w:color w:val="000000"/>
          <w:sz w:val="26"/>
          <w:szCs w:val="26"/>
          <w:lang w:val="fr-FR"/>
        </w:rPr>
        <w:t xml:space="preserve"> khi rối loàn.</w:t>
      </w:r>
    </w:p>
    <w:p w:rsidR="003D47BB" w:rsidRPr="006C0401" w:rsidRDefault="003D47BB" w:rsidP="00617738">
      <w:pPr>
        <w:widowControl w:val="0"/>
        <w:autoSpaceDE w:val="0"/>
        <w:autoSpaceDN w:val="0"/>
        <w:spacing w:before="100"/>
        <w:ind w:firstLine="1134"/>
        <w:jc w:val="both"/>
        <w:rPr>
          <w:i/>
          <w:iCs/>
          <w:color w:val="000000"/>
          <w:sz w:val="26"/>
          <w:szCs w:val="26"/>
          <w:lang w:val="fr-FR"/>
        </w:rPr>
      </w:pPr>
      <w:r w:rsidRPr="006C0401">
        <w:rPr>
          <w:i/>
          <w:iCs/>
          <w:color w:val="000000"/>
          <w:sz w:val="26"/>
          <w:szCs w:val="26"/>
          <w:lang w:val="fr-FR"/>
        </w:rPr>
        <w:t>Trung nhứt vốn con đàng kết quả,</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Sĩ, nông, công, cổ giả giai đồng,</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Cao siêu đắc nhứt đắc trung,</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Túy tinh đạo lý hiểu thông Thiên Đình.</w:t>
      </w:r>
    </w:p>
    <w:p w:rsidR="003D47BB" w:rsidRPr="006C0401" w:rsidRDefault="003D47BB" w:rsidP="00633397">
      <w:pPr>
        <w:widowControl w:val="0"/>
        <w:autoSpaceDE w:val="0"/>
        <w:autoSpaceDN w:val="0"/>
        <w:spacing w:before="100"/>
        <w:ind w:firstLine="1134"/>
        <w:jc w:val="both"/>
        <w:rPr>
          <w:i/>
          <w:iCs/>
          <w:color w:val="000000"/>
          <w:sz w:val="26"/>
          <w:szCs w:val="26"/>
          <w:lang w:val="fr-FR"/>
        </w:rPr>
      </w:pPr>
      <w:r w:rsidRPr="006C0401">
        <w:rPr>
          <w:i/>
          <w:iCs/>
          <w:color w:val="000000"/>
          <w:sz w:val="26"/>
          <w:szCs w:val="26"/>
          <w:lang w:val="fr-FR"/>
        </w:rPr>
        <w:t>Tử sanh vốn lộ trình nhân thế,</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Đoạt huyền vi thoát lệ tử sanh,</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lastRenderedPageBreak/>
        <w:t>Đài tiền ngộ Lão Trường Canh,</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Ngọc thiềm bộ bộ khinh khinh phi phàm.</w:t>
      </w:r>
    </w:p>
    <w:p w:rsidR="003D47BB" w:rsidRPr="006C0401" w:rsidRDefault="003D47BB" w:rsidP="00617738">
      <w:pPr>
        <w:widowControl w:val="0"/>
        <w:autoSpaceDE w:val="0"/>
        <w:autoSpaceDN w:val="0"/>
        <w:spacing w:before="100"/>
        <w:ind w:firstLine="1134"/>
        <w:jc w:val="both"/>
        <w:rPr>
          <w:i/>
          <w:iCs/>
          <w:color w:val="000000"/>
          <w:sz w:val="26"/>
          <w:szCs w:val="26"/>
          <w:lang w:val="fr-FR"/>
        </w:rPr>
      </w:pPr>
      <w:r w:rsidRPr="006C0401">
        <w:rPr>
          <w:i/>
          <w:iCs/>
          <w:color w:val="000000"/>
          <w:sz w:val="26"/>
          <w:szCs w:val="26"/>
          <w:lang w:val="fr-FR"/>
        </w:rPr>
        <w:t>Nguyên nhân hỡi! Kỳ Tam mở rộng,</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Khôi nguyên dành đức trọng lẫn tài,</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Thượng nguơn thánh đức phục lai,</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Bôi tên địa phủ, liên đài hóa thân.</w:t>
      </w:r>
    </w:p>
    <w:p w:rsidR="003D47BB" w:rsidRPr="006C0401" w:rsidRDefault="003D47BB" w:rsidP="00633397">
      <w:pPr>
        <w:widowControl w:val="0"/>
        <w:autoSpaceDE w:val="0"/>
        <w:autoSpaceDN w:val="0"/>
        <w:spacing w:before="120"/>
        <w:jc w:val="center"/>
        <w:rPr>
          <w:bCs/>
          <w:color w:val="000000"/>
          <w:sz w:val="26"/>
          <w:szCs w:val="26"/>
          <w:lang w:val="fr-FR"/>
        </w:rPr>
      </w:pPr>
      <w:r w:rsidRPr="006C0401">
        <w:rPr>
          <w:bCs/>
          <w:color w:val="000000"/>
          <w:sz w:val="26"/>
          <w:szCs w:val="26"/>
          <w:lang w:val="fr-FR"/>
        </w:rPr>
        <w:t>NGÂM</w:t>
      </w:r>
    </w:p>
    <w:p w:rsidR="003D47BB" w:rsidRPr="006C0401" w:rsidRDefault="003D47BB" w:rsidP="00633397">
      <w:pPr>
        <w:widowControl w:val="0"/>
        <w:autoSpaceDE w:val="0"/>
        <w:autoSpaceDN w:val="0"/>
        <w:spacing w:before="120"/>
        <w:ind w:firstLine="1134"/>
        <w:jc w:val="both"/>
        <w:rPr>
          <w:i/>
          <w:iCs/>
          <w:color w:val="000000"/>
          <w:sz w:val="26"/>
          <w:szCs w:val="26"/>
          <w:lang w:val="fr-FR"/>
        </w:rPr>
      </w:pPr>
      <w:r w:rsidRPr="006C0401">
        <w:rPr>
          <w:i/>
          <w:iCs/>
          <w:color w:val="000000"/>
          <w:sz w:val="26"/>
          <w:szCs w:val="26"/>
          <w:lang w:val="fr-FR"/>
        </w:rPr>
        <w:t>Xuân xuân Thầy đến đêm xuân,</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Thấy con chí nguyện Thầy mừng biết bao.</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Thương nhau cổ xúy phong trào,</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Cơ Quan quy đạo cho mau đắc thành.</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Nhựt thời tuế nguyệt xây quanh,</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Công cao Thầy sẽ để dành ân con.</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Thương nhau méo sửa ra tròn,</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Thương nhau khế, ớt, bồ hòn cũng ngon.</w:t>
      </w:r>
    </w:p>
    <w:p w:rsidR="003D47BB" w:rsidRPr="006C0401" w:rsidRDefault="003D47BB" w:rsidP="003D47BB">
      <w:pPr>
        <w:widowControl w:val="0"/>
        <w:autoSpaceDE w:val="0"/>
        <w:autoSpaceDN w:val="0"/>
        <w:spacing w:before="80"/>
        <w:ind w:firstLine="1134"/>
        <w:jc w:val="both"/>
        <w:rPr>
          <w:color w:val="000000"/>
          <w:sz w:val="26"/>
          <w:szCs w:val="26"/>
          <w:lang w:val="fr-FR"/>
        </w:rPr>
      </w:pPr>
      <w:r w:rsidRPr="006C0401">
        <w:rPr>
          <w:color w:val="000000"/>
          <w:sz w:val="26"/>
          <w:szCs w:val="26"/>
          <w:lang w:val="fr-FR"/>
        </w:rPr>
        <w:t>(…)</w:t>
      </w:r>
    </w:p>
    <w:p w:rsidR="003D47BB" w:rsidRPr="006C0401" w:rsidRDefault="003D47BB" w:rsidP="003D47BB">
      <w:pPr>
        <w:widowControl w:val="0"/>
        <w:autoSpaceDE w:val="0"/>
        <w:autoSpaceDN w:val="0"/>
        <w:spacing w:before="80"/>
        <w:ind w:firstLine="1134"/>
        <w:jc w:val="both"/>
        <w:rPr>
          <w:i/>
          <w:iCs/>
          <w:color w:val="000000"/>
          <w:sz w:val="26"/>
          <w:szCs w:val="26"/>
          <w:lang w:val="fr-FR"/>
        </w:rPr>
      </w:pPr>
      <w:r w:rsidRPr="006C0401">
        <w:rPr>
          <w:i/>
          <w:iCs/>
          <w:color w:val="000000"/>
          <w:sz w:val="26"/>
          <w:szCs w:val="26"/>
          <w:lang w:val="fr-FR"/>
        </w:rPr>
        <w:t>Các con trẻ gần xa lớn nhỏ,</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Hội về đây đã có tâm thành,</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Đêm xuân Thầy bố điển lành,</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Thưởng xuân hoa quả em anh chung đồng.</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Hội n</w:t>
      </w:r>
      <w:r w:rsidR="00C73102" w:rsidRPr="006C0401">
        <w:rPr>
          <w:i/>
          <w:iCs/>
          <w:color w:val="000000"/>
          <w:sz w:val="26"/>
          <w:szCs w:val="26"/>
          <w:lang w:val="fr-FR"/>
        </w:rPr>
        <w:t>à</w:t>
      </w:r>
      <w:r w:rsidRPr="006C0401">
        <w:rPr>
          <w:i/>
          <w:iCs/>
          <w:color w:val="000000"/>
          <w:sz w:val="26"/>
          <w:szCs w:val="26"/>
          <w:lang w:val="fr-FR"/>
        </w:rPr>
        <w:t>y ráng lập thêm công,</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Để qua qua khỏi rồi mong ngàn đời.</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Cõi trần giả tạm con ơi,</w:t>
      </w:r>
    </w:p>
    <w:p w:rsidR="003D47BB" w:rsidRPr="006C0401" w:rsidRDefault="003D47BB" w:rsidP="00633397">
      <w:pPr>
        <w:widowControl w:val="0"/>
        <w:autoSpaceDE w:val="0"/>
        <w:autoSpaceDN w:val="0"/>
        <w:spacing w:before="40"/>
        <w:ind w:firstLine="1134"/>
        <w:jc w:val="both"/>
        <w:rPr>
          <w:i/>
          <w:iCs/>
          <w:color w:val="000000"/>
          <w:sz w:val="26"/>
          <w:szCs w:val="26"/>
          <w:lang w:val="fr-FR"/>
        </w:rPr>
      </w:pPr>
      <w:r w:rsidRPr="006C0401">
        <w:rPr>
          <w:i/>
          <w:iCs/>
          <w:color w:val="000000"/>
          <w:sz w:val="26"/>
          <w:szCs w:val="26"/>
          <w:lang w:val="fr-FR"/>
        </w:rPr>
        <w:t>Tạm đây để lập cõi đời miên sinh.</w:t>
      </w:r>
    </w:p>
    <w:p w:rsidR="003D47BB" w:rsidRPr="006C0401" w:rsidRDefault="003D47BB" w:rsidP="00633397">
      <w:pPr>
        <w:widowControl w:val="0"/>
        <w:autoSpaceDE w:val="0"/>
        <w:autoSpaceDN w:val="0"/>
        <w:spacing w:before="40"/>
        <w:ind w:firstLine="1134"/>
        <w:jc w:val="both"/>
        <w:rPr>
          <w:i/>
          <w:iCs/>
          <w:color w:val="000000"/>
          <w:sz w:val="26"/>
          <w:szCs w:val="26"/>
        </w:rPr>
      </w:pPr>
      <w:r w:rsidRPr="006C0401">
        <w:rPr>
          <w:i/>
          <w:iCs/>
          <w:color w:val="000000"/>
          <w:sz w:val="26"/>
          <w:szCs w:val="26"/>
        </w:rPr>
        <w:t>Ban ơn con trẻ tấc tình,</w:t>
      </w:r>
    </w:p>
    <w:p w:rsidR="00DC548B" w:rsidRPr="006C0401" w:rsidRDefault="003D47BB" w:rsidP="00EA1A99">
      <w:pPr>
        <w:widowControl w:val="0"/>
        <w:autoSpaceDE w:val="0"/>
        <w:autoSpaceDN w:val="0"/>
        <w:spacing w:before="40"/>
        <w:ind w:firstLine="1134"/>
        <w:jc w:val="both"/>
        <w:rPr>
          <w:bCs/>
          <w:color w:val="000000"/>
          <w:sz w:val="26"/>
          <w:szCs w:val="22"/>
        </w:rPr>
      </w:pPr>
      <w:r w:rsidRPr="006C0401">
        <w:rPr>
          <w:i/>
          <w:iCs/>
          <w:color w:val="000000"/>
          <w:sz w:val="26"/>
          <w:szCs w:val="26"/>
        </w:rPr>
        <w:t>Thế gian hành đạo, Thiên Đình Thầy thăng.</w:t>
      </w:r>
    </w:p>
    <w:sectPr w:rsidR="00DC548B" w:rsidRPr="006C0401" w:rsidSect="000C74E7">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7E" w:rsidRDefault="0024767E">
      <w:r>
        <w:separator/>
      </w:r>
    </w:p>
  </w:endnote>
  <w:endnote w:type="continuationSeparator" w:id="0">
    <w:p w:rsidR="0024767E" w:rsidRDefault="0024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E7" w:rsidRPr="006C0401" w:rsidRDefault="000C74E7" w:rsidP="006C0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E7" w:rsidRPr="006C0401" w:rsidRDefault="000C74E7" w:rsidP="006C0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01" w:rsidRDefault="006C0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7E" w:rsidRDefault="0024767E">
      <w:r>
        <w:separator/>
      </w:r>
    </w:p>
  </w:footnote>
  <w:footnote w:type="continuationSeparator" w:id="0">
    <w:p w:rsidR="0024767E" w:rsidRDefault="0024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01" w:rsidRDefault="006C0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01" w:rsidRDefault="006C0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01" w:rsidRDefault="006C0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06C"/>
    <w:rsid w:val="00053CE4"/>
    <w:rsid w:val="00061669"/>
    <w:rsid w:val="000706CB"/>
    <w:rsid w:val="00082337"/>
    <w:rsid w:val="00093BEB"/>
    <w:rsid w:val="000B6B6F"/>
    <w:rsid w:val="000C1324"/>
    <w:rsid w:val="000C74E7"/>
    <w:rsid w:val="000D582A"/>
    <w:rsid w:val="000D7093"/>
    <w:rsid w:val="000E4EA6"/>
    <w:rsid w:val="000E6920"/>
    <w:rsid w:val="00100BFB"/>
    <w:rsid w:val="001060AA"/>
    <w:rsid w:val="00117203"/>
    <w:rsid w:val="00124597"/>
    <w:rsid w:val="0012692D"/>
    <w:rsid w:val="00163A11"/>
    <w:rsid w:val="00190D70"/>
    <w:rsid w:val="00193864"/>
    <w:rsid w:val="00193BC8"/>
    <w:rsid w:val="001A3C52"/>
    <w:rsid w:val="0024767E"/>
    <w:rsid w:val="002509BF"/>
    <w:rsid w:val="00252F52"/>
    <w:rsid w:val="002611A6"/>
    <w:rsid w:val="002A3685"/>
    <w:rsid w:val="002A6AE4"/>
    <w:rsid w:val="002A7A73"/>
    <w:rsid w:val="002B62AF"/>
    <w:rsid w:val="002E3FAA"/>
    <w:rsid w:val="002F4986"/>
    <w:rsid w:val="00302DA0"/>
    <w:rsid w:val="00313215"/>
    <w:rsid w:val="0032581C"/>
    <w:rsid w:val="00333F67"/>
    <w:rsid w:val="00336813"/>
    <w:rsid w:val="0036742C"/>
    <w:rsid w:val="003713B5"/>
    <w:rsid w:val="00383EAA"/>
    <w:rsid w:val="003A02B5"/>
    <w:rsid w:val="003A6812"/>
    <w:rsid w:val="003B239B"/>
    <w:rsid w:val="003C649E"/>
    <w:rsid w:val="003D47BB"/>
    <w:rsid w:val="003F737D"/>
    <w:rsid w:val="00416D0F"/>
    <w:rsid w:val="00427AD1"/>
    <w:rsid w:val="0047168D"/>
    <w:rsid w:val="00491A0E"/>
    <w:rsid w:val="004A51EF"/>
    <w:rsid w:val="004B25B6"/>
    <w:rsid w:val="004D195F"/>
    <w:rsid w:val="004E7BEB"/>
    <w:rsid w:val="005249C1"/>
    <w:rsid w:val="00530E58"/>
    <w:rsid w:val="0054359A"/>
    <w:rsid w:val="00575B13"/>
    <w:rsid w:val="005767C5"/>
    <w:rsid w:val="00577797"/>
    <w:rsid w:val="005B0736"/>
    <w:rsid w:val="005B25C4"/>
    <w:rsid w:val="00617738"/>
    <w:rsid w:val="00633397"/>
    <w:rsid w:val="006602C3"/>
    <w:rsid w:val="006851CA"/>
    <w:rsid w:val="00690D55"/>
    <w:rsid w:val="006929F7"/>
    <w:rsid w:val="006A11B4"/>
    <w:rsid w:val="006A2215"/>
    <w:rsid w:val="006C0401"/>
    <w:rsid w:val="006D2716"/>
    <w:rsid w:val="006E490E"/>
    <w:rsid w:val="007116E4"/>
    <w:rsid w:val="00715A51"/>
    <w:rsid w:val="007403F9"/>
    <w:rsid w:val="0074094C"/>
    <w:rsid w:val="00753338"/>
    <w:rsid w:val="007536A6"/>
    <w:rsid w:val="00793716"/>
    <w:rsid w:val="00794169"/>
    <w:rsid w:val="007B3726"/>
    <w:rsid w:val="007B7C5E"/>
    <w:rsid w:val="007D1C27"/>
    <w:rsid w:val="00817E20"/>
    <w:rsid w:val="00862840"/>
    <w:rsid w:val="008B1A83"/>
    <w:rsid w:val="008D1F74"/>
    <w:rsid w:val="009504ED"/>
    <w:rsid w:val="00954850"/>
    <w:rsid w:val="00973040"/>
    <w:rsid w:val="009936C3"/>
    <w:rsid w:val="009A6B95"/>
    <w:rsid w:val="009B3F8B"/>
    <w:rsid w:val="009C185E"/>
    <w:rsid w:val="009D0553"/>
    <w:rsid w:val="00A1632F"/>
    <w:rsid w:val="00A44B84"/>
    <w:rsid w:val="00A65245"/>
    <w:rsid w:val="00A77CBE"/>
    <w:rsid w:val="00AA61BD"/>
    <w:rsid w:val="00AB3AA0"/>
    <w:rsid w:val="00AC3443"/>
    <w:rsid w:val="00AE2D15"/>
    <w:rsid w:val="00AE2F69"/>
    <w:rsid w:val="00AF0037"/>
    <w:rsid w:val="00AF5045"/>
    <w:rsid w:val="00B0388C"/>
    <w:rsid w:val="00B13827"/>
    <w:rsid w:val="00B1509E"/>
    <w:rsid w:val="00B277C2"/>
    <w:rsid w:val="00B6266E"/>
    <w:rsid w:val="00B63075"/>
    <w:rsid w:val="00B63C45"/>
    <w:rsid w:val="00B6674E"/>
    <w:rsid w:val="00B92E41"/>
    <w:rsid w:val="00BA787A"/>
    <w:rsid w:val="00BB50EC"/>
    <w:rsid w:val="00BB6B28"/>
    <w:rsid w:val="00BC617E"/>
    <w:rsid w:val="00BD3065"/>
    <w:rsid w:val="00BE3549"/>
    <w:rsid w:val="00BF5476"/>
    <w:rsid w:val="00BF6CA4"/>
    <w:rsid w:val="00C20625"/>
    <w:rsid w:val="00C2205E"/>
    <w:rsid w:val="00C434E0"/>
    <w:rsid w:val="00C55EE4"/>
    <w:rsid w:val="00C73102"/>
    <w:rsid w:val="00C761D8"/>
    <w:rsid w:val="00CD749C"/>
    <w:rsid w:val="00CE49EB"/>
    <w:rsid w:val="00D05950"/>
    <w:rsid w:val="00D16E35"/>
    <w:rsid w:val="00D53FE9"/>
    <w:rsid w:val="00D62A7C"/>
    <w:rsid w:val="00D77908"/>
    <w:rsid w:val="00D83218"/>
    <w:rsid w:val="00D90BAD"/>
    <w:rsid w:val="00DC548B"/>
    <w:rsid w:val="00DD0B38"/>
    <w:rsid w:val="00DD1279"/>
    <w:rsid w:val="00DD5335"/>
    <w:rsid w:val="00DD772E"/>
    <w:rsid w:val="00DE54AD"/>
    <w:rsid w:val="00DF78E9"/>
    <w:rsid w:val="00E015B6"/>
    <w:rsid w:val="00E23201"/>
    <w:rsid w:val="00E2613B"/>
    <w:rsid w:val="00E76E65"/>
    <w:rsid w:val="00EA1A99"/>
    <w:rsid w:val="00EB4A8A"/>
    <w:rsid w:val="00EC7CF3"/>
    <w:rsid w:val="00EE175F"/>
    <w:rsid w:val="00EE6865"/>
    <w:rsid w:val="00EF6A1D"/>
    <w:rsid w:val="00F0247C"/>
    <w:rsid w:val="00F142B7"/>
    <w:rsid w:val="00F15545"/>
    <w:rsid w:val="00F701B4"/>
    <w:rsid w:val="00F76CBF"/>
    <w:rsid w:val="00F809CD"/>
    <w:rsid w:val="00F978A5"/>
    <w:rsid w:val="00FA1FC6"/>
    <w:rsid w:val="00FA47F4"/>
    <w:rsid w:val="00FA692A"/>
    <w:rsid w:val="00FC0861"/>
    <w:rsid w:val="00FC24E1"/>
    <w:rsid w:val="00FC3A5F"/>
    <w:rsid w:val="00FD4891"/>
    <w:rsid w:val="00FD6EC9"/>
    <w:rsid w:val="00FE1BBD"/>
    <w:rsid w:val="00FF0D8F"/>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81BB96A-F3D0-47C9-AF22-C2B90061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0C74E7"/>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2016-11-17T13:18:00Z</cp:lastPrinted>
  <dcterms:created xsi:type="dcterms:W3CDTF">2019-02-24T04:18:00Z</dcterms:created>
  <dcterms:modified xsi:type="dcterms:W3CDTF">2019-02-24T04:18:00Z</dcterms:modified>
</cp:coreProperties>
</file>