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4DA" w:rsidRPr="003B6AFA" w:rsidRDefault="00F9301E" w:rsidP="00F9301E">
      <w:pPr>
        <w:widowControl w:val="0"/>
        <w:autoSpaceDE w:val="0"/>
        <w:autoSpaceDN w:val="0"/>
        <w:jc w:val="center"/>
        <w:rPr>
          <w:bCs/>
          <w:color w:val="000000"/>
          <w:sz w:val="32"/>
          <w:szCs w:val="32"/>
        </w:rPr>
      </w:pPr>
      <w:bookmarkStart w:id="0" w:name="_GoBack"/>
      <w:bookmarkEnd w:id="0"/>
      <w:r w:rsidRPr="003B6AFA">
        <w:rPr>
          <w:bCs/>
          <w:color w:val="000000"/>
          <w:sz w:val="32"/>
          <w:szCs w:val="32"/>
        </w:rPr>
        <w:t>10</w:t>
      </w:r>
      <w:r w:rsidR="001B2EBC" w:rsidRPr="003B6AFA">
        <w:rPr>
          <w:bCs/>
          <w:color w:val="000000"/>
          <w:sz w:val="32"/>
          <w:szCs w:val="32"/>
        </w:rPr>
        <w:t xml:space="preserve">. </w:t>
      </w:r>
      <w:r w:rsidR="00DE3F2C" w:rsidRPr="003B6AFA">
        <w:rPr>
          <w:bCs/>
          <w:color w:val="000000"/>
          <w:sz w:val="32"/>
          <w:szCs w:val="32"/>
        </w:rPr>
        <w:t>N</w:t>
      </w:r>
      <w:r w:rsidRPr="003B6AFA">
        <w:rPr>
          <w:bCs/>
          <w:color w:val="000000"/>
          <w:sz w:val="32"/>
          <w:szCs w:val="32"/>
        </w:rPr>
        <w:t xml:space="preserve">Ữ CHUNG HÒA </w:t>
      </w:r>
      <w:r w:rsidR="004C47FC" w:rsidRPr="003B6AFA">
        <w:rPr>
          <w:bCs/>
          <w:color w:val="000000"/>
          <w:sz w:val="32"/>
          <w:szCs w:val="32"/>
        </w:rPr>
        <w:t xml:space="preserve">TRỞ LẠI </w:t>
      </w:r>
      <w:r w:rsidR="004D6615" w:rsidRPr="003B6AFA">
        <w:rPr>
          <w:bCs/>
          <w:color w:val="000000"/>
          <w:sz w:val="32"/>
          <w:szCs w:val="32"/>
        </w:rPr>
        <w:t xml:space="preserve">LÀ </w:t>
      </w:r>
      <w:r w:rsidR="004C47FC" w:rsidRPr="003B6AFA">
        <w:rPr>
          <w:bCs/>
          <w:color w:val="000000"/>
          <w:sz w:val="32"/>
          <w:szCs w:val="32"/>
        </w:rPr>
        <w:t>DO</w:t>
      </w:r>
      <w:r w:rsidRPr="003B6AFA">
        <w:rPr>
          <w:bCs/>
          <w:color w:val="000000"/>
          <w:sz w:val="32"/>
          <w:szCs w:val="32"/>
        </w:rPr>
        <w:t xml:space="preserve"> TIỀN ĐỊNH</w:t>
      </w:r>
    </w:p>
    <w:p w:rsidR="000973D5" w:rsidRPr="003B6AFA" w:rsidRDefault="00A824DA" w:rsidP="004B5B35">
      <w:pPr>
        <w:widowControl w:val="0"/>
        <w:autoSpaceDE w:val="0"/>
        <w:autoSpaceDN w:val="0"/>
        <w:spacing w:before="240"/>
        <w:jc w:val="center"/>
        <w:rPr>
          <w:bCs/>
          <w:color w:val="000000"/>
          <w:sz w:val="26"/>
          <w:szCs w:val="26"/>
        </w:rPr>
      </w:pPr>
      <w:r w:rsidRPr="003B6AFA">
        <w:rPr>
          <w:bCs/>
          <w:color w:val="000000"/>
          <w:sz w:val="26"/>
          <w:szCs w:val="26"/>
        </w:rPr>
        <w:t>Thánh tịnh Ngọc Minh Đài</w:t>
      </w:r>
    </w:p>
    <w:p w:rsidR="001B2EBC" w:rsidRPr="003B6AFA" w:rsidRDefault="00A824DA" w:rsidP="000973D5">
      <w:pPr>
        <w:widowControl w:val="0"/>
        <w:autoSpaceDE w:val="0"/>
        <w:autoSpaceDN w:val="0"/>
        <w:spacing w:after="240"/>
        <w:jc w:val="center"/>
        <w:rPr>
          <w:b/>
          <w:bCs/>
          <w:color w:val="000000"/>
          <w:sz w:val="26"/>
          <w:szCs w:val="22"/>
        </w:rPr>
      </w:pPr>
      <w:r w:rsidRPr="003B6AFA">
        <w:rPr>
          <w:color w:val="000000"/>
          <w:sz w:val="26"/>
          <w:szCs w:val="26"/>
        </w:rPr>
        <w:t>Tuất</w:t>
      </w:r>
      <w:r w:rsidR="000973D5" w:rsidRPr="003B6AFA">
        <w:rPr>
          <w:color w:val="000000"/>
          <w:sz w:val="26"/>
          <w:szCs w:val="26"/>
        </w:rPr>
        <w:t xml:space="preserve"> thời, 1</w:t>
      </w:r>
      <w:r w:rsidRPr="003B6AFA">
        <w:rPr>
          <w:color w:val="000000"/>
          <w:sz w:val="26"/>
          <w:szCs w:val="26"/>
        </w:rPr>
        <w:t>5</w:t>
      </w:r>
      <w:r w:rsidR="000973D5" w:rsidRPr="003B6AFA">
        <w:rPr>
          <w:color w:val="000000"/>
          <w:sz w:val="26"/>
          <w:szCs w:val="26"/>
        </w:rPr>
        <w:t>-</w:t>
      </w:r>
      <w:r w:rsidRPr="003B6AFA">
        <w:rPr>
          <w:color w:val="000000"/>
          <w:sz w:val="26"/>
          <w:szCs w:val="26"/>
        </w:rPr>
        <w:t>6</w:t>
      </w:r>
      <w:r w:rsidR="000973D5" w:rsidRPr="003B6AFA">
        <w:rPr>
          <w:color w:val="000000"/>
          <w:sz w:val="26"/>
          <w:szCs w:val="26"/>
        </w:rPr>
        <w:t xml:space="preserve"> Mậu Thân (</w:t>
      </w:r>
      <w:r w:rsidRPr="003B6AFA">
        <w:rPr>
          <w:color w:val="000000"/>
          <w:sz w:val="26"/>
          <w:szCs w:val="26"/>
        </w:rPr>
        <w:t>1</w:t>
      </w:r>
      <w:r w:rsidR="000973D5" w:rsidRPr="003B6AFA">
        <w:rPr>
          <w:color w:val="000000"/>
          <w:sz w:val="26"/>
          <w:szCs w:val="26"/>
        </w:rPr>
        <w:t>0-</w:t>
      </w:r>
      <w:r w:rsidRPr="003B6AFA">
        <w:rPr>
          <w:color w:val="000000"/>
          <w:sz w:val="26"/>
          <w:szCs w:val="26"/>
        </w:rPr>
        <w:t>7</w:t>
      </w:r>
      <w:r w:rsidR="000973D5" w:rsidRPr="003B6AFA">
        <w:rPr>
          <w:color w:val="000000"/>
          <w:sz w:val="26"/>
          <w:szCs w:val="26"/>
        </w:rPr>
        <w:t>-1968)</w:t>
      </w:r>
    </w:p>
    <w:p w:rsidR="000973D5" w:rsidRPr="003B6AFA" w:rsidRDefault="000973D5" w:rsidP="00A231FD">
      <w:pPr>
        <w:widowControl w:val="0"/>
        <w:autoSpaceDE w:val="0"/>
        <w:autoSpaceDN w:val="0"/>
        <w:spacing w:before="240"/>
        <w:jc w:val="center"/>
        <w:rPr>
          <w:bCs/>
          <w:color w:val="000000"/>
          <w:sz w:val="26"/>
          <w:szCs w:val="26"/>
        </w:rPr>
      </w:pPr>
      <w:r w:rsidRPr="003B6AFA">
        <w:rPr>
          <w:bCs/>
          <w:color w:val="000000"/>
          <w:sz w:val="26"/>
          <w:szCs w:val="26"/>
        </w:rPr>
        <w:t>THI</w:t>
      </w:r>
    </w:p>
    <w:p w:rsidR="00F9301E" w:rsidRPr="003B6AFA" w:rsidRDefault="00F9301E" w:rsidP="004C47FC">
      <w:pPr>
        <w:widowControl w:val="0"/>
        <w:autoSpaceDE w:val="0"/>
        <w:autoSpaceDN w:val="0"/>
        <w:spacing w:before="100"/>
        <w:ind w:firstLine="1134"/>
        <w:jc w:val="both"/>
        <w:rPr>
          <w:i/>
          <w:iCs/>
          <w:color w:val="000000"/>
          <w:sz w:val="26"/>
          <w:szCs w:val="26"/>
        </w:rPr>
      </w:pPr>
      <w:r w:rsidRPr="003B6AFA">
        <w:rPr>
          <w:b/>
          <w:bCs/>
          <w:i/>
          <w:iCs/>
          <w:color w:val="000000"/>
          <w:sz w:val="26"/>
          <w:szCs w:val="26"/>
        </w:rPr>
        <w:t>Liên</w:t>
      </w:r>
      <w:r w:rsidRPr="003B6AFA">
        <w:rPr>
          <w:i/>
          <w:iCs/>
          <w:caps/>
          <w:color w:val="000000"/>
          <w:sz w:val="26"/>
          <w:szCs w:val="26"/>
        </w:rPr>
        <w:t xml:space="preserve"> </w:t>
      </w:r>
      <w:r w:rsidRPr="003B6AFA">
        <w:rPr>
          <w:i/>
          <w:iCs/>
          <w:color w:val="000000"/>
          <w:sz w:val="26"/>
          <w:szCs w:val="26"/>
        </w:rPr>
        <w:t xml:space="preserve">đài tua tủa tiết </w:t>
      </w:r>
      <w:proofErr w:type="gramStart"/>
      <w:r w:rsidRPr="003B6AFA">
        <w:rPr>
          <w:i/>
          <w:iCs/>
          <w:color w:val="000000"/>
          <w:sz w:val="26"/>
          <w:szCs w:val="26"/>
        </w:rPr>
        <w:t>thu</w:t>
      </w:r>
      <w:proofErr w:type="gramEnd"/>
      <w:r w:rsidRPr="003B6AFA">
        <w:rPr>
          <w:i/>
          <w:iCs/>
          <w:color w:val="000000"/>
          <w:sz w:val="26"/>
          <w:szCs w:val="26"/>
        </w:rPr>
        <w:t xml:space="preserve"> sang,</w:t>
      </w:r>
    </w:p>
    <w:p w:rsidR="00F9301E" w:rsidRPr="003B6AFA" w:rsidRDefault="00F9301E" w:rsidP="004C47FC">
      <w:pPr>
        <w:widowControl w:val="0"/>
        <w:autoSpaceDE w:val="0"/>
        <w:autoSpaceDN w:val="0"/>
        <w:spacing w:before="30"/>
        <w:ind w:firstLine="1134"/>
        <w:jc w:val="both"/>
        <w:rPr>
          <w:i/>
          <w:iCs/>
          <w:color w:val="000000"/>
          <w:sz w:val="26"/>
          <w:szCs w:val="26"/>
        </w:rPr>
      </w:pPr>
      <w:r w:rsidRPr="003B6AFA">
        <w:rPr>
          <w:b/>
          <w:bCs/>
          <w:i/>
          <w:iCs/>
          <w:color w:val="000000"/>
          <w:sz w:val="26"/>
          <w:szCs w:val="26"/>
        </w:rPr>
        <w:t>Hoa</w:t>
      </w:r>
      <w:r w:rsidRPr="003B6AFA">
        <w:rPr>
          <w:i/>
          <w:iCs/>
          <w:caps/>
          <w:color w:val="000000"/>
          <w:sz w:val="26"/>
          <w:szCs w:val="26"/>
        </w:rPr>
        <w:t xml:space="preserve"> </w:t>
      </w:r>
      <w:r w:rsidRPr="003B6AFA">
        <w:rPr>
          <w:i/>
          <w:iCs/>
          <w:color w:val="000000"/>
          <w:sz w:val="26"/>
          <w:szCs w:val="26"/>
        </w:rPr>
        <w:t>nở vườn xuân hé nhụy vàng,</w:t>
      </w:r>
    </w:p>
    <w:p w:rsidR="00F9301E" w:rsidRPr="003B6AFA" w:rsidRDefault="00F9301E" w:rsidP="004C47FC">
      <w:pPr>
        <w:widowControl w:val="0"/>
        <w:autoSpaceDE w:val="0"/>
        <w:autoSpaceDN w:val="0"/>
        <w:spacing w:before="30"/>
        <w:ind w:firstLine="1134"/>
        <w:jc w:val="both"/>
        <w:rPr>
          <w:i/>
          <w:iCs/>
          <w:color w:val="000000"/>
          <w:sz w:val="26"/>
          <w:szCs w:val="26"/>
        </w:rPr>
      </w:pPr>
      <w:r w:rsidRPr="003B6AFA">
        <w:rPr>
          <w:b/>
          <w:bCs/>
          <w:i/>
          <w:iCs/>
          <w:color w:val="000000"/>
          <w:sz w:val="26"/>
          <w:szCs w:val="26"/>
        </w:rPr>
        <w:t>Thánh</w:t>
      </w:r>
      <w:r w:rsidRPr="003B6AFA">
        <w:rPr>
          <w:i/>
          <w:iCs/>
          <w:color w:val="000000"/>
          <w:sz w:val="26"/>
          <w:szCs w:val="26"/>
        </w:rPr>
        <w:t xml:space="preserve"> đức do công người thánh thiện,</w:t>
      </w:r>
    </w:p>
    <w:p w:rsidR="00404526" w:rsidRPr="003B6AFA" w:rsidRDefault="00F9301E" w:rsidP="004C47FC">
      <w:pPr>
        <w:widowControl w:val="0"/>
        <w:autoSpaceDE w:val="0"/>
        <w:autoSpaceDN w:val="0"/>
        <w:spacing w:before="30"/>
        <w:ind w:firstLine="1134"/>
        <w:jc w:val="both"/>
        <w:rPr>
          <w:i/>
          <w:iCs/>
          <w:color w:val="000000"/>
          <w:sz w:val="26"/>
          <w:szCs w:val="26"/>
        </w:rPr>
      </w:pPr>
      <w:r w:rsidRPr="003B6AFA">
        <w:rPr>
          <w:b/>
          <w:bCs/>
          <w:i/>
          <w:iCs/>
          <w:color w:val="000000"/>
          <w:sz w:val="26"/>
          <w:szCs w:val="26"/>
        </w:rPr>
        <w:t>Mẫu</w:t>
      </w:r>
      <w:r w:rsidRPr="003B6AFA">
        <w:rPr>
          <w:i/>
          <w:iCs/>
          <w:caps/>
          <w:color w:val="000000"/>
          <w:sz w:val="26"/>
          <w:szCs w:val="26"/>
        </w:rPr>
        <w:t xml:space="preserve"> </w:t>
      </w:r>
      <w:r w:rsidRPr="003B6AFA">
        <w:rPr>
          <w:i/>
          <w:iCs/>
          <w:color w:val="000000"/>
          <w:sz w:val="26"/>
          <w:szCs w:val="26"/>
        </w:rPr>
        <w:t>đơn hương xạ khắp giang san.</w:t>
      </w:r>
    </w:p>
    <w:p w:rsidR="000973D5" w:rsidRPr="003B6AFA" w:rsidRDefault="00F9301E" w:rsidP="004C47FC">
      <w:pPr>
        <w:widowControl w:val="0"/>
        <w:autoSpaceDE w:val="0"/>
        <w:autoSpaceDN w:val="0"/>
        <w:spacing w:before="120"/>
        <w:jc w:val="center"/>
        <w:rPr>
          <w:color w:val="000000"/>
          <w:sz w:val="26"/>
          <w:szCs w:val="26"/>
        </w:rPr>
      </w:pPr>
      <w:r w:rsidRPr="003B6AFA">
        <w:rPr>
          <w:bCs/>
          <w:color w:val="000000"/>
          <w:sz w:val="26"/>
          <w:szCs w:val="26"/>
        </w:rPr>
        <w:t>Liên Hoa Thánh Mẫu</w:t>
      </w:r>
    </w:p>
    <w:p w:rsidR="00DE3F2C" w:rsidRPr="003B6AFA" w:rsidRDefault="00DE3F2C" w:rsidP="004C47FC">
      <w:pPr>
        <w:widowControl w:val="0"/>
        <w:autoSpaceDE w:val="0"/>
        <w:autoSpaceDN w:val="0"/>
        <w:spacing w:before="100"/>
        <w:ind w:firstLine="284"/>
        <w:jc w:val="both"/>
        <w:rPr>
          <w:color w:val="000000"/>
          <w:sz w:val="26"/>
          <w:szCs w:val="26"/>
        </w:rPr>
      </w:pPr>
      <w:r w:rsidRPr="003B6AFA">
        <w:rPr>
          <w:color w:val="000000"/>
          <w:sz w:val="26"/>
          <w:szCs w:val="26"/>
        </w:rPr>
        <w:t xml:space="preserve">Chào </w:t>
      </w:r>
      <w:proofErr w:type="gramStart"/>
      <w:r w:rsidRPr="003B6AFA">
        <w:rPr>
          <w:color w:val="000000"/>
          <w:sz w:val="26"/>
          <w:szCs w:val="26"/>
        </w:rPr>
        <w:t>chư</w:t>
      </w:r>
      <w:proofErr w:type="gramEnd"/>
      <w:r w:rsidRPr="003B6AFA">
        <w:rPr>
          <w:color w:val="000000"/>
          <w:sz w:val="26"/>
          <w:szCs w:val="26"/>
        </w:rPr>
        <w:t xml:space="preserve"> Thiên mạng. Chị mừng các em nữ phái Nữ Chung Hòa.</w:t>
      </w:r>
    </w:p>
    <w:p w:rsidR="00DE3F2C" w:rsidRPr="003B6AFA" w:rsidRDefault="00DE3F2C" w:rsidP="004C47FC">
      <w:pPr>
        <w:widowControl w:val="0"/>
        <w:autoSpaceDE w:val="0"/>
        <w:autoSpaceDN w:val="0"/>
        <w:spacing w:before="100"/>
        <w:ind w:firstLine="284"/>
        <w:jc w:val="both"/>
        <w:rPr>
          <w:color w:val="000000"/>
          <w:sz w:val="26"/>
          <w:szCs w:val="26"/>
        </w:rPr>
      </w:pPr>
      <w:r w:rsidRPr="003B6AFA">
        <w:rPr>
          <w:color w:val="000000"/>
          <w:sz w:val="26"/>
          <w:szCs w:val="26"/>
        </w:rPr>
        <w:t xml:space="preserve">Tuy về bên </w:t>
      </w:r>
      <w:proofErr w:type="gramStart"/>
      <w:r w:rsidRPr="003B6AFA">
        <w:rPr>
          <w:color w:val="000000"/>
          <w:sz w:val="26"/>
          <w:szCs w:val="26"/>
        </w:rPr>
        <w:t>kia</w:t>
      </w:r>
      <w:proofErr w:type="gramEnd"/>
      <w:r w:rsidRPr="003B6AFA">
        <w:rPr>
          <w:color w:val="000000"/>
          <w:sz w:val="26"/>
          <w:szCs w:val="26"/>
        </w:rPr>
        <w:t xml:space="preserve"> thế giới, nhưng tình non nước, nghĩa đồng bào của phần nhục thể dân tộc Việt, Chị thấy còn sứ mạng chung tay cùng các em để tô điểm gấm vóc giang san này cho thêm huy hoàng tráng lệ.</w:t>
      </w:r>
    </w:p>
    <w:p w:rsidR="00DE3F2C" w:rsidRPr="003B6AFA" w:rsidRDefault="00DE3F2C" w:rsidP="004C47FC">
      <w:pPr>
        <w:widowControl w:val="0"/>
        <w:autoSpaceDE w:val="0"/>
        <w:autoSpaceDN w:val="0"/>
        <w:spacing w:before="100"/>
        <w:ind w:firstLine="284"/>
        <w:jc w:val="both"/>
        <w:rPr>
          <w:color w:val="000000"/>
          <w:sz w:val="26"/>
          <w:szCs w:val="26"/>
        </w:rPr>
      </w:pPr>
      <w:r w:rsidRPr="003B6AFA">
        <w:rPr>
          <w:color w:val="000000"/>
          <w:sz w:val="26"/>
          <w:szCs w:val="26"/>
        </w:rPr>
        <w:t xml:space="preserve">Chị rất </w:t>
      </w:r>
      <w:bookmarkStart w:id="1" w:name="VNS0015"/>
      <w:r w:rsidRPr="003B6AFA">
        <w:rPr>
          <w:color w:val="000000"/>
          <w:sz w:val="26"/>
          <w:szCs w:val="26"/>
        </w:rPr>
        <w:t>hãnh diện</w:t>
      </w:r>
      <w:bookmarkEnd w:id="1"/>
      <w:r w:rsidRPr="003B6AFA">
        <w:rPr>
          <w:color w:val="000000"/>
          <w:sz w:val="26"/>
          <w:szCs w:val="26"/>
        </w:rPr>
        <w:t xml:space="preserve"> được nữ giới chị em nhà ta đã ý thức được </w:t>
      </w:r>
      <w:bookmarkStart w:id="2" w:name="VNS0016"/>
      <w:r w:rsidRPr="003B6AFA">
        <w:rPr>
          <w:color w:val="000000"/>
          <w:sz w:val="26"/>
          <w:szCs w:val="26"/>
        </w:rPr>
        <w:t>nhiệm</w:t>
      </w:r>
      <w:bookmarkEnd w:id="2"/>
      <w:r w:rsidRPr="003B6AFA">
        <w:rPr>
          <w:color w:val="000000"/>
          <w:sz w:val="26"/>
          <w:szCs w:val="26"/>
        </w:rPr>
        <w:t xml:space="preserve"> vụ công dân và sứ mạng của người </w:t>
      </w:r>
      <w:proofErr w:type="gramStart"/>
      <w:r w:rsidRPr="003B6AFA">
        <w:rPr>
          <w:color w:val="000000"/>
          <w:sz w:val="26"/>
          <w:szCs w:val="26"/>
        </w:rPr>
        <w:t>thế</w:t>
      </w:r>
      <w:proofErr w:type="gramEnd"/>
      <w:r w:rsidRPr="003B6AFA">
        <w:rPr>
          <w:color w:val="000000"/>
          <w:sz w:val="26"/>
          <w:szCs w:val="26"/>
        </w:rPr>
        <w:t xml:space="preserve"> Thiên hành hóa:</w:t>
      </w:r>
    </w:p>
    <w:p w:rsidR="00DE3F2C" w:rsidRPr="003B6AFA" w:rsidRDefault="00DE3F2C" w:rsidP="004C47FC">
      <w:pPr>
        <w:widowControl w:val="0"/>
        <w:autoSpaceDE w:val="0"/>
        <w:autoSpaceDN w:val="0"/>
        <w:spacing w:before="100"/>
        <w:ind w:firstLine="1134"/>
        <w:jc w:val="both"/>
        <w:rPr>
          <w:i/>
          <w:iCs/>
          <w:color w:val="000000"/>
          <w:sz w:val="26"/>
          <w:szCs w:val="26"/>
        </w:rPr>
      </w:pPr>
      <w:r w:rsidRPr="003B6AFA">
        <w:rPr>
          <w:i/>
          <w:iCs/>
          <w:color w:val="000000"/>
          <w:sz w:val="26"/>
          <w:szCs w:val="26"/>
        </w:rPr>
        <w:t xml:space="preserve">Chung </w:t>
      </w:r>
      <w:proofErr w:type="gramStart"/>
      <w:r w:rsidRPr="003B6AFA">
        <w:rPr>
          <w:i/>
          <w:iCs/>
          <w:color w:val="000000"/>
          <w:sz w:val="26"/>
          <w:szCs w:val="26"/>
        </w:rPr>
        <w:t>tay</w:t>
      </w:r>
      <w:proofErr w:type="gramEnd"/>
      <w:r w:rsidRPr="003B6AFA">
        <w:rPr>
          <w:i/>
          <w:iCs/>
          <w:color w:val="000000"/>
          <w:sz w:val="26"/>
          <w:szCs w:val="26"/>
        </w:rPr>
        <w:t xml:space="preserve"> tô điểm sơn hà,</w:t>
      </w:r>
    </w:p>
    <w:p w:rsidR="00DE3F2C" w:rsidRPr="003B6AFA" w:rsidRDefault="00DE3F2C" w:rsidP="004C47FC">
      <w:pPr>
        <w:widowControl w:val="0"/>
        <w:autoSpaceDE w:val="0"/>
        <w:autoSpaceDN w:val="0"/>
        <w:spacing w:before="30"/>
        <w:ind w:firstLine="1134"/>
        <w:jc w:val="both"/>
        <w:rPr>
          <w:i/>
          <w:iCs/>
          <w:color w:val="000000"/>
          <w:sz w:val="26"/>
          <w:szCs w:val="26"/>
        </w:rPr>
      </w:pPr>
      <w:r w:rsidRPr="003B6AFA">
        <w:rPr>
          <w:i/>
          <w:iCs/>
          <w:color w:val="000000"/>
          <w:sz w:val="26"/>
          <w:szCs w:val="26"/>
        </w:rPr>
        <w:t>Làm cho nở mặt đàn bà đạo Cao.</w:t>
      </w:r>
    </w:p>
    <w:p w:rsidR="00DE3F2C" w:rsidRPr="003B6AFA" w:rsidRDefault="00DE3F2C" w:rsidP="004C47FC">
      <w:pPr>
        <w:widowControl w:val="0"/>
        <w:autoSpaceDE w:val="0"/>
        <w:autoSpaceDN w:val="0"/>
        <w:spacing w:before="100"/>
        <w:ind w:firstLine="284"/>
        <w:jc w:val="both"/>
        <w:rPr>
          <w:color w:val="000000"/>
          <w:sz w:val="26"/>
          <w:szCs w:val="26"/>
        </w:rPr>
      </w:pPr>
      <w:r w:rsidRPr="003B6AFA">
        <w:rPr>
          <w:color w:val="000000"/>
          <w:sz w:val="26"/>
          <w:szCs w:val="26"/>
        </w:rPr>
        <w:t xml:space="preserve">Vì vậy, Chị thấy cần </w:t>
      </w:r>
      <w:bookmarkStart w:id="3" w:name="VNS0017"/>
      <w:r w:rsidRPr="003B6AFA">
        <w:rPr>
          <w:color w:val="000000"/>
          <w:sz w:val="26"/>
          <w:szCs w:val="26"/>
        </w:rPr>
        <w:t>gần gũi</w:t>
      </w:r>
      <w:bookmarkEnd w:id="3"/>
      <w:r w:rsidRPr="003B6AFA">
        <w:rPr>
          <w:color w:val="000000"/>
          <w:sz w:val="26"/>
          <w:szCs w:val="26"/>
        </w:rPr>
        <w:t xml:space="preserve"> với các em hơn nữa, để an ủi những lúc đa đoan công việc, dìu dẫn các em những lúc phân vân, nên đã tấu xin cùng Đức Mẹ và được Tòa Tam Giáo phê chuẩn cho Chị giáng trần gian giờ này với các em.</w:t>
      </w:r>
    </w:p>
    <w:p w:rsidR="00DE3F2C" w:rsidRPr="003B6AFA" w:rsidRDefault="00DE3F2C" w:rsidP="004C47FC">
      <w:pPr>
        <w:widowControl w:val="0"/>
        <w:autoSpaceDE w:val="0"/>
        <w:autoSpaceDN w:val="0"/>
        <w:spacing w:before="100"/>
        <w:ind w:firstLine="284"/>
        <w:jc w:val="both"/>
        <w:rPr>
          <w:color w:val="000000"/>
          <w:sz w:val="26"/>
          <w:szCs w:val="26"/>
        </w:rPr>
      </w:pPr>
      <w:r w:rsidRPr="003B6AFA">
        <w:rPr>
          <w:color w:val="000000"/>
          <w:sz w:val="26"/>
          <w:szCs w:val="26"/>
        </w:rPr>
        <w:t>(…)</w:t>
      </w:r>
    </w:p>
    <w:p w:rsidR="00DE3F2C" w:rsidRPr="003B6AFA" w:rsidRDefault="00DE3F2C" w:rsidP="00DE3F2C">
      <w:pPr>
        <w:widowControl w:val="0"/>
        <w:autoSpaceDE w:val="0"/>
        <w:autoSpaceDN w:val="0"/>
        <w:spacing w:before="80"/>
        <w:ind w:firstLine="284"/>
        <w:jc w:val="both"/>
        <w:rPr>
          <w:color w:val="000000"/>
          <w:sz w:val="26"/>
          <w:szCs w:val="26"/>
        </w:rPr>
      </w:pPr>
      <w:r w:rsidRPr="003B6AFA">
        <w:rPr>
          <w:color w:val="000000"/>
          <w:sz w:val="26"/>
          <w:szCs w:val="26"/>
        </w:rPr>
        <w:lastRenderedPageBreak/>
        <w:t>Vừa rồi Đức Đông Phương Chưởng Quản đã dạy các em về việc nghi thức kinh điển trong Đại Đạo</w:t>
      </w:r>
      <w:proofErr w:type="gramStart"/>
      <w:r w:rsidRPr="003B6AFA">
        <w:rPr>
          <w:color w:val="000000"/>
          <w:sz w:val="26"/>
          <w:szCs w:val="26"/>
        </w:rPr>
        <w:t>.</w:t>
      </w:r>
      <w:r w:rsidRPr="003B6AFA">
        <w:rPr>
          <w:rFonts w:eastAsia="CN-Khai"/>
          <w:iCs/>
          <w:color w:val="000000"/>
          <w:sz w:val="25"/>
          <w:vertAlign w:val="superscript"/>
        </w:rPr>
        <w:t>(</w:t>
      </w:r>
      <w:proofErr w:type="gramEnd"/>
      <w:r w:rsidRPr="003B6AFA">
        <w:rPr>
          <w:rFonts w:eastAsia="CN-Khai"/>
          <w:iCs/>
          <w:color w:val="000000"/>
          <w:sz w:val="25"/>
          <w:vertAlign w:val="superscript"/>
        </w:rPr>
        <w:footnoteReference w:id="1"/>
      </w:r>
      <w:r w:rsidRPr="003B6AFA">
        <w:rPr>
          <w:rFonts w:eastAsia="CN-Khai"/>
          <w:iCs/>
          <w:color w:val="000000"/>
          <w:sz w:val="25"/>
          <w:vertAlign w:val="superscript"/>
        </w:rPr>
        <w:t>)</w:t>
      </w:r>
      <w:r w:rsidRPr="003B6AFA">
        <w:rPr>
          <w:color w:val="000000"/>
          <w:sz w:val="26"/>
          <w:szCs w:val="26"/>
        </w:rPr>
        <w:t xml:space="preserve"> Chị cũng cần giải thích thêm phần này để các em Nữ Chung Hòa được rõ ràng thêm. </w:t>
      </w:r>
    </w:p>
    <w:p w:rsidR="00DE3F2C" w:rsidRPr="003B6AFA" w:rsidRDefault="00DE3F2C" w:rsidP="00DE3F2C">
      <w:pPr>
        <w:widowControl w:val="0"/>
        <w:autoSpaceDE w:val="0"/>
        <w:autoSpaceDN w:val="0"/>
        <w:spacing w:before="80"/>
        <w:ind w:firstLine="284"/>
        <w:jc w:val="both"/>
        <w:rPr>
          <w:color w:val="000000"/>
          <w:sz w:val="26"/>
          <w:szCs w:val="26"/>
        </w:rPr>
      </w:pPr>
      <w:r w:rsidRPr="003B6AFA">
        <w:rPr>
          <w:color w:val="000000"/>
          <w:sz w:val="26"/>
          <w:szCs w:val="26"/>
        </w:rPr>
        <w:t xml:space="preserve">Chị đem một thí dụ: Một cây cổ thụ tàn lá sum sê, hoa </w:t>
      </w:r>
      <w:proofErr w:type="gramStart"/>
      <w:r w:rsidRPr="003B6AFA">
        <w:rPr>
          <w:color w:val="000000"/>
          <w:sz w:val="26"/>
          <w:szCs w:val="26"/>
        </w:rPr>
        <w:t>đơm</w:t>
      </w:r>
      <w:proofErr w:type="gramEnd"/>
      <w:r w:rsidRPr="003B6AFA">
        <w:rPr>
          <w:color w:val="000000"/>
          <w:sz w:val="26"/>
          <w:szCs w:val="26"/>
        </w:rPr>
        <w:t xml:space="preserve"> quả kết. Các em hãy nhìn thật kỹ và phân tách từng phần trong từng giai đoạn. Lúc ban đầu, cây ấy là một hột giống, khi hột giống được gieo trồng vào mảnh đất phù </w:t>
      </w:r>
      <w:proofErr w:type="gramStart"/>
      <w:r w:rsidRPr="003B6AFA">
        <w:rPr>
          <w:color w:val="000000"/>
          <w:sz w:val="26"/>
          <w:szCs w:val="26"/>
        </w:rPr>
        <w:t>sa</w:t>
      </w:r>
      <w:proofErr w:type="gramEnd"/>
      <w:r w:rsidRPr="003B6AFA">
        <w:rPr>
          <w:color w:val="000000"/>
          <w:sz w:val="26"/>
          <w:szCs w:val="26"/>
        </w:rPr>
        <w:t xml:space="preserve"> mầu mỡ, bèn nứt mầm. Đó là giai đoạn thứ nhất. Từ mầm trở thành cây và lần lần lớn lên. Đó là giai đoạn thứ hai. Giai đoạn này không như lúc trước, mà lại phải chia ra từng nhánh từng cành, từng nơi </w:t>
      </w:r>
      <w:proofErr w:type="gramStart"/>
      <w:r w:rsidRPr="003B6AFA">
        <w:rPr>
          <w:color w:val="000000"/>
          <w:sz w:val="26"/>
          <w:szCs w:val="26"/>
        </w:rPr>
        <w:t>đơm</w:t>
      </w:r>
      <w:proofErr w:type="gramEnd"/>
      <w:r w:rsidRPr="003B6AFA">
        <w:rPr>
          <w:color w:val="000000"/>
          <w:sz w:val="26"/>
          <w:szCs w:val="26"/>
        </w:rPr>
        <w:t xml:space="preserve"> đầy những lá xanh tươi tốt đẹp. Giai đoạn này chính là giai đoạn mà mọi người đến đấy phải ngẩng trông lên ở tàn cây để tìm sự thích hợp nhãn quan. Bây giờ các em có thể nhận được sự thật của cây cổ thụ </w:t>
      </w:r>
      <w:proofErr w:type="gramStart"/>
      <w:r w:rsidRPr="003B6AFA">
        <w:rPr>
          <w:color w:val="000000"/>
          <w:sz w:val="26"/>
          <w:szCs w:val="26"/>
        </w:rPr>
        <w:t>kia</w:t>
      </w:r>
      <w:proofErr w:type="gramEnd"/>
      <w:r w:rsidRPr="003B6AFA">
        <w:rPr>
          <w:color w:val="000000"/>
          <w:sz w:val="26"/>
          <w:szCs w:val="26"/>
        </w:rPr>
        <w:t xml:space="preserve"> và cơ đạo ngày nay nói chung, Nữ Chung Hòa nói riêng.</w:t>
      </w:r>
    </w:p>
    <w:p w:rsidR="00DE3F2C" w:rsidRPr="003B6AFA" w:rsidRDefault="00DE3F2C" w:rsidP="00DE3F2C">
      <w:pPr>
        <w:widowControl w:val="0"/>
        <w:autoSpaceDE w:val="0"/>
        <w:autoSpaceDN w:val="0"/>
        <w:spacing w:before="80"/>
        <w:ind w:firstLine="284"/>
        <w:jc w:val="both"/>
        <w:rPr>
          <w:color w:val="000000"/>
          <w:sz w:val="26"/>
          <w:szCs w:val="26"/>
        </w:rPr>
      </w:pPr>
      <w:r w:rsidRPr="003B6AFA">
        <w:rPr>
          <w:color w:val="000000"/>
          <w:sz w:val="26"/>
          <w:szCs w:val="26"/>
        </w:rPr>
        <w:t xml:space="preserve">Đành rằng tất cả cành lá nhánh nhóc đều hút nhựa ở thân cây. Cây nhờ rễ bám sâu lòng đất mẹ, nhưng nhánh vẫn đâm chồi, chồi vẫn sanh lá, lá vẫn kết hợp một tàn xinh đẹp mát mẻ và hoa sẽ bắt đầu </w:t>
      </w:r>
      <w:proofErr w:type="gramStart"/>
      <w:r w:rsidRPr="003B6AFA">
        <w:rPr>
          <w:color w:val="000000"/>
          <w:sz w:val="26"/>
          <w:szCs w:val="26"/>
        </w:rPr>
        <w:t>đơm</w:t>
      </w:r>
      <w:proofErr w:type="gramEnd"/>
      <w:r w:rsidRPr="003B6AFA">
        <w:rPr>
          <w:color w:val="000000"/>
          <w:sz w:val="26"/>
          <w:szCs w:val="26"/>
        </w:rPr>
        <w:t>, quả sẽ bắt đầu nơi hoa mà kết tụ. Thử hỏi, nhánh có biết từ thân cây mọc ra? Lá có biết từ cành cây mọc ra? Hoa có biết từ nhựa sống tinh ba của cây trổ ra? Quả có biết từ thiên chất mộc linh kết tụ để đem lại mùi vị ngon ngọt thanh tao hoặc tân toan hàm khổ?</w:t>
      </w:r>
    </w:p>
    <w:p w:rsidR="00DE3F2C" w:rsidRPr="003B6AFA" w:rsidRDefault="00DE3F2C" w:rsidP="00DE3F2C">
      <w:pPr>
        <w:widowControl w:val="0"/>
        <w:autoSpaceDE w:val="0"/>
        <w:autoSpaceDN w:val="0"/>
        <w:spacing w:before="80"/>
        <w:ind w:firstLine="284"/>
        <w:jc w:val="both"/>
        <w:rPr>
          <w:color w:val="000000"/>
          <w:sz w:val="26"/>
          <w:szCs w:val="26"/>
        </w:rPr>
      </w:pPr>
      <w:r w:rsidRPr="003B6AFA">
        <w:rPr>
          <w:color w:val="000000"/>
          <w:sz w:val="26"/>
          <w:szCs w:val="26"/>
        </w:rPr>
        <w:t xml:space="preserve">Cây vẫn là cây, nhánh vẫn là nhánh. Đại Đạo ngày </w:t>
      </w:r>
      <w:r w:rsidRPr="003B6AFA">
        <w:rPr>
          <w:color w:val="000000"/>
          <w:sz w:val="26"/>
          <w:szCs w:val="26"/>
        </w:rPr>
        <w:lastRenderedPageBreak/>
        <w:t>nay cũng thế.</w:t>
      </w:r>
    </w:p>
    <w:p w:rsidR="00DE3F2C" w:rsidRPr="003B6AFA" w:rsidRDefault="00DE3F2C" w:rsidP="004D6615">
      <w:pPr>
        <w:widowControl w:val="0"/>
        <w:autoSpaceDE w:val="0"/>
        <w:autoSpaceDN w:val="0"/>
        <w:spacing w:before="140" w:line="245" w:lineRule="auto"/>
        <w:ind w:firstLine="284"/>
        <w:jc w:val="both"/>
        <w:rPr>
          <w:color w:val="000000"/>
          <w:sz w:val="26"/>
          <w:szCs w:val="26"/>
        </w:rPr>
      </w:pPr>
      <w:r w:rsidRPr="003B6AFA">
        <w:rPr>
          <w:color w:val="000000"/>
          <w:sz w:val="26"/>
          <w:szCs w:val="26"/>
        </w:rPr>
        <w:t>Đại Đạo nguyên thủy từ Vô Cực vần xây, Thái Cực hóa sanh. Nhưng khi đã thành một tôn giáo, rồi tôn giáo lại nảy ra chi phái. Các em ơi! Chi phái có biết nguyên thủy từ đâu không? Nếu không, thì giai đoạn thứ ba không bao giờ đến. Cũng như hoa không kết quả. Nếu có quả mới có hột. Hột ấy là giống của một tuần huờn. Hột phải là hột giống như lúc ban sơ, thì đến giai đoạn này các em cũng nên từ từ quay gót trở về căn bổn.</w:t>
      </w:r>
    </w:p>
    <w:p w:rsidR="00DE3F2C" w:rsidRPr="003B6AFA" w:rsidRDefault="00DE3F2C" w:rsidP="004D6615">
      <w:pPr>
        <w:widowControl w:val="0"/>
        <w:autoSpaceDE w:val="0"/>
        <w:autoSpaceDN w:val="0"/>
        <w:spacing w:before="140" w:line="245" w:lineRule="auto"/>
        <w:ind w:firstLine="284"/>
        <w:jc w:val="both"/>
        <w:rPr>
          <w:color w:val="000000"/>
          <w:sz w:val="26"/>
          <w:szCs w:val="26"/>
        </w:rPr>
      </w:pPr>
      <w:r w:rsidRPr="003B6AFA">
        <w:rPr>
          <w:color w:val="000000"/>
          <w:sz w:val="26"/>
          <w:szCs w:val="26"/>
        </w:rPr>
        <w:t xml:space="preserve">Các em là một khối cực âm của vũ trụ càn khôn. Nữ Chung Hòa ngày xưa là một trong các nhánh. Từ nhánh ấy, Nữ Chung Hòa sẽ kết hột giống lành cho cổ thụ ngàn vạn năm sau. Đó là một thí dụ Chị tạm mượn để giải thích cho các em khỏi thắc mắc. </w:t>
      </w:r>
    </w:p>
    <w:p w:rsidR="00DE3F2C" w:rsidRPr="003B6AFA" w:rsidRDefault="00DE3F2C" w:rsidP="004D6615">
      <w:pPr>
        <w:widowControl w:val="0"/>
        <w:autoSpaceDE w:val="0"/>
        <w:autoSpaceDN w:val="0"/>
        <w:spacing w:before="140" w:line="245" w:lineRule="auto"/>
        <w:ind w:firstLine="284"/>
        <w:jc w:val="both"/>
        <w:rPr>
          <w:color w:val="000000"/>
          <w:sz w:val="26"/>
          <w:szCs w:val="26"/>
        </w:rPr>
      </w:pPr>
      <w:r w:rsidRPr="003B6AFA">
        <w:rPr>
          <w:color w:val="000000"/>
          <w:sz w:val="26"/>
          <w:szCs w:val="26"/>
        </w:rPr>
        <w:t xml:space="preserve">Về vấn đề hành đạo hay nghi lễ kinh điển của Nữ Chung Hòa khi xưa hay là các chi phái ngày nay chẳng hạn, các em có lẽ còn nhớ, lúc sanh tiền, chúng ta cùng chia vui sớt khổ trên đường hành đạo, </w:t>
      </w:r>
      <w:bookmarkStart w:id="4" w:name="VNS0018"/>
      <w:r w:rsidRPr="003B6AFA">
        <w:rPr>
          <w:color w:val="000000"/>
          <w:sz w:val="26"/>
          <w:szCs w:val="26"/>
        </w:rPr>
        <w:t>rày</w:t>
      </w:r>
      <w:bookmarkEnd w:id="4"/>
      <w:r w:rsidRPr="003B6AFA">
        <w:rPr>
          <w:color w:val="000000"/>
          <w:sz w:val="26"/>
          <w:szCs w:val="26"/>
        </w:rPr>
        <w:t xml:space="preserve"> đây mai đó, cực nhọc chẳng màng, gian lao không kể. Trên có Tôn Sư Thánh Mẫu, dưới có đồng đạo nữ lưu. Ôi! Đời là một giấc ngủ dài. Hết hiệp thì tan. Giờ đây, tan rồi lại hiệp. Nữ Chung Hòa trở lại với các em, là do luật tiền định thiên nhiên, sắc Ngọc Hư Cung phê chuẩn. Mặc dầu với danh từ rất đơn giản, nhưng danh từ chỉ tạm góp vào một công cuộc đại chúng, cho thế gian được ổn định, dân tộc khỏi điêu linh mà thôi.</w:t>
      </w:r>
    </w:p>
    <w:p w:rsidR="00DE3F2C" w:rsidRPr="003B6AFA" w:rsidRDefault="00DE3F2C" w:rsidP="004D6615">
      <w:pPr>
        <w:widowControl w:val="0"/>
        <w:autoSpaceDE w:val="0"/>
        <w:autoSpaceDN w:val="0"/>
        <w:spacing w:before="240" w:line="245" w:lineRule="auto"/>
        <w:ind w:firstLine="284"/>
        <w:jc w:val="both"/>
        <w:rPr>
          <w:color w:val="000000"/>
          <w:sz w:val="26"/>
          <w:szCs w:val="26"/>
        </w:rPr>
      </w:pPr>
      <w:r w:rsidRPr="003B6AFA">
        <w:rPr>
          <w:bCs/>
          <w:color w:val="000000"/>
          <w:sz w:val="26"/>
          <w:szCs w:val="26"/>
        </w:rPr>
        <w:t>(…)</w:t>
      </w:r>
    </w:p>
    <w:p w:rsidR="00DE3F2C" w:rsidRPr="003B6AFA" w:rsidRDefault="00DE3F2C" w:rsidP="004D6615">
      <w:pPr>
        <w:widowControl w:val="0"/>
        <w:autoSpaceDE w:val="0"/>
        <w:autoSpaceDN w:val="0"/>
        <w:spacing w:before="140" w:line="245" w:lineRule="auto"/>
        <w:ind w:firstLine="284"/>
        <w:jc w:val="both"/>
        <w:rPr>
          <w:color w:val="000000"/>
          <w:sz w:val="26"/>
          <w:szCs w:val="26"/>
        </w:rPr>
      </w:pPr>
      <w:r w:rsidRPr="003B6AFA">
        <w:rPr>
          <w:color w:val="000000"/>
          <w:sz w:val="26"/>
          <w:szCs w:val="26"/>
        </w:rPr>
        <w:t xml:space="preserve">Hỡi các em phái nữ! Chị để lời khuyên </w:t>
      </w:r>
      <w:proofErr w:type="gramStart"/>
      <w:r w:rsidRPr="003B6AFA">
        <w:rPr>
          <w:color w:val="000000"/>
          <w:sz w:val="26"/>
          <w:szCs w:val="26"/>
        </w:rPr>
        <w:t>chung</w:t>
      </w:r>
      <w:proofErr w:type="gramEnd"/>
      <w:r w:rsidRPr="003B6AFA">
        <w:rPr>
          <w:color w:val="000000"/>
          <w:sz w:val="26"/>
          <w:szCs w:val="26"/>
        </w:rPr>
        <w:t xml:space="preserve"> các em nên cố gắng mà tu hành trong thời buổi nầy.</w:t>
      </w:r>
    </w:p>
    <w:p w:rsidR="00DE3F2C" w:rsidRPr="003B6AFA" w:rsidRDefault="00DE3F2C" w:rsidP="004D6615">
      <w:pPr>
        <w:widowControl w:val="0"/>
        <w:autoSpaceDE w:val="0"/>
        <w:autoSpaceDN w:val="0"/>
        <w:spacing w:before="140" w:line="245" w:lineRule="auto"/>
        <w:ind w:firstLine="284"/>
        <w:jc w:val="both"/>
        <w:rPr>
          <w:color w:val="000000"/>
          <w:sz w:val="26"/>
          <w:szCs w:val="26"/>
        </w:rPr>
      </w:pPr>
      <w:r w:rsidRPr="003B6AFA">
        <w:rPr>
          <w:color w:val="000000"/>
          <w:sz w:val="26"/>
          <w:szCs w:val="26"/>
        </w:rPr>
        <w:lastRenderedPageBreak/>
        <w:t xml:space="preserve">Các em ôi! </w:t>
      </w:r>
    </w:p>
    <w:p w:rsidR="00DE3F2C" w:rsidRPr="003B6AFA" w:rsidRDefault="00DE3F2C" w:rsidP="004D6615">
      <w:pPr>
        <w:widowControl w:val="0"/>
        <w:autoSpaceDE w:val="0"/>
        <w:autoSpaceDN w:val="0"/>
        <w:spacing w:before="140" w:line="245" w:lineRule="auto"/>
        <w:jc w:val="center"/>
        <w:rPr>
          <w:bCs/>
          <w:color w:val="000000"/>
          <w:sz w:val="26"/>
          <w:szCs w:val="26"/>
        </w:rPr>
      </w:pPr>
      <w:r w:rsidRPr="003B6AFA">
        <w:rPr>
          <w:bCs/>
          <w:color w:val="000000"/>
          <w:sz w:val="26"/>
          <w:szCs w:val="26"/>
        </w:rPr>
        <w:t>THI BÀI</w:t>
      </w:r>
    </w:p>
    <w:p w:rsidR="00DE3F2C" w:rsidRPr="003B6AFA" w:rsidRDefault="00DE3F2C" w:rsidP="004D6615">
      <w:pPr>
        <w:widowControl w:val="0"/>
        <w:autoSpaceDE w:val="0"/>
        <w:autoSpaceDN w:val="0"/>
        <w:spacing w:before="140" w:line="245" w:lineRule="auto"/>
        <w:ind w:firstLine="1134"/>
        <w:jc w:val="both"/>
        <w:rPr>
          <w:i/>
          <w:iCs/>
          <w:color w:val="000000"/>
          <w:sz w:val="26"/>
          <w:szCs w:val="26"/>
        </w:rPr>
      </w:pPr>
      <w:r w:rsidRPr="003B6AFA">
        <w:rPr>
          <w:i/>
          <w:iCs/>
          <w:color w:val="000000"/>
          <w:sz w:val="26"/>
          <w:szCs w:val="26"/>
        </w:rPr>
        <w:t>Chiếc áo đạo khoác lên thân tục,</w:t>
      </w:r>
    </w:p>
    <w:p w:rsidR="00DE3F2C" w:rsidRPr="003B6AFA" w:rsidRDefault="00DE3F2C" w:rsidP="004D6615">
      <w:pPr>
        <w:widowControl w:val="0"/>
        <w:autoSpaceDE w:val="0"/>
        <w:autoSpaceDN w:val="0"/>
        <w:spacing w:before="20" w:line="245" w:lineRule="auto"/>
        <w:ind w:firstLine="1134"/>
        <w:jc w:val="both"/>
        <w:rPr>
          <w:i/>
          <w:iCs/>
          <w:color w:val="000000"/>
          <w:sz w:val="26"/>
          <w:szCs w:val="26"/>
        </w:rPr>
      </w:pPr>
      <w:r w:rsidRPr="003B6AFA">
        <w:rPr>
          <w:i/>
          <w:iCs/>
          <w:color w:val="000000"/>
          <w:sz w:val="26"/>
          <w:szCs w:val="26"/>
        </w:rPr>
        <w:t>Lý siêu mầu rửa gột lòng trần,</w:t>
      </w:r>
    </w:p>
    <w:p w:rsidR="00DE3F2C" w:rsidRPr="003B6AFA" w:rsidRDefault="00DE3F2C" w:rsidP="004D6615">
      <w:pPr>
        <w:widowControl w:val="0"/>
        <w:autoSpaceDE w:val="0"/>
        <w:autoSpaceDN w:val="0"/>
        <w:spacing w:before="20" w:line="245" w:lineRule="auto"/>
        <w:ind w:firstLine="1134"/>
        <w:jc w:val="both"/>
        <w:rPr>
          <w:i/>
          <w:iCs/>
          <w:color w:val="000000"/>
          <w:sz w:val="26"/>
          <w:szCs w:val="26"/>
        </w:rPr>
      </w:pPr>
      <w:r w:rsidRPr="003B6AFA">
        <w:rPr>
          <w:i/>
          <w:iCs/>
          <w:color w:val="000000"/>
          <w:sz w:val="26"/>
          <w:szCs w:val="26"/>
        </w:rPr>
        <w:t>Qua hồi ách nước nạn dân,</w:t>
      </w:r>
    </w:p>
    <w:p w:rsidR="00DE3F2C" w:rsidRPr="003B6AFA" w:rsidRDefault="00DE3F2C" w:rsidP="004D6615">
      <w:pPr>
        <w:widowControl w:val="0"/>
        <w:autoSpaceDE w:val="0"/>
        <w:autoSpaceDN w:val="0"/>
        <w:spacing w:before="20" w:line="245" w:lineRule="auto"/>
        <w:ind w:firstLine="1134"/>
        <w:jc w:val="both"/>
        <w:rPr>
          <w:i/>
          <w:iCs/>
          <w:color w:val="000000"/>
          <w:sz w:val="26"/>
          <w:szCs w:val="26"/>
        </w:rPr>
      </w:pPr>
      <w:r w:rsidRPr="003B6AFA">
        <w:rPr>
          <w:i/>
          <w:iCs/>
          <w:color w:val="000000"/>
          <w:sz w:val="26"/>
          <w:szCs w:val="26"/>
        </w:rPr>
        <w:t>Thành công đắc quả sớm gần Từ Tôn.</w:t>
      </w:r>
    </w:p>
    <w:p w:rsidR="00DE3F2C" w:rsidRPr="003B6AFA" w:rsidRDefault="00DE3F2C" w:rsidP="004D6615">
      <w:pPr>
        <w:widowControl w:val="0"/>
        <w:autoSpaceDE w:val="0"/>
        <w:autoSpaceDN w:val="0"/>
        <w:spacing w:before="140" w:line="245" w:lineRule="auto"/>
        <w:ind w:firstLine="1134"/>
        <w:jc w:val="both"/>
        <w:rPr>
          <w:i/>
          <w:iCs/>
          <w:color w:val="000000"/>
          <w:sz w:val="26"/>
          <w:szCs w:val="26"/>
        </w:rPr>
      </w:pPr>
      <w:r w:rsidRPr="003B6AFA">
        <w:rPr>
          <w:i/>
          <w:iCs/>
          <w:color w:val="000000"/>
          <w:sz w:val="26"/>
          <w:szCs w:val="26"/>
        </w:rPr>
        <w:t>Nhìn lại kiếp sanh tồn dĩ vãng,</w:t>
      </w:r>
    </w:p>
    <w:p w:rsidR="00DE3F2C" w:rsidRPr="003B6AFA" w:rsidRDefault="00DE3F2C" w:rsidP="004D6615">
      <w:pPr>
        <w:widowControl w:val="0"/>
        <w:autoSpaceDE w:val="0"/>
        <w:autoSpaceDN w:val="0"/>
        <w:spacing w:before="20" w:line="245" w:lineRule="auto"/>
        <w:ind w:firstLine="1134"/>
        <w:jc w:val="both"/>
        <w:rPr>
          <w:i/>
          <w:iCs/>
          <w:color w:val="000000"/>
          <w:sz w:val="26"/>
          <w:szCs w:val="26"/>
        </w:rPr>
      </w:pPr>
      <w:r w:rsidRPr="003B6AFA">
        <w:rPr>
          <w:i/>
          <w:iCs/>
          <w:color w:val="000000"/>
          <w:sz w:val="26"/>
          <w:szCs w:val="26"/>
        </w:rPr>
        <w:t>Có gì đâu là đáng lưu danh,</w:t>
      </w:r>
    </w:p>
    <w:p w:rsidR="00DE3F2C" w:rsidRPr="003B6AFA" w:rsidRDefault="00DE3F2C" w:rsidP="004D6615">
      <w:pPr>
        <w:widowControl w:val="0"/>
        <w:autoSpaceDE w:val="0"/>
        <w:autoSpaceDN w:val="0"/>
        <w:spacing w:before="20" w:line="245" w:lineRule="auto"/>
        <w:ind w:firstLine="1134"/>
        <w:jc w:val="both"/>
        <w:rPr>
          <w:i/>
          <w:iCs/>
          <w:color w:val="000000"/>
          <w:sz w:val="26"/>
          <w:szCs w:val="26"/>
        </w:rPr>
      </w:pPr>
      <w:r w:rsidRPr="003B6AFA">
        <w:rPr>
          <w:i/>
          <w:iCs/>
          <w:color w:val="000000"/>
          <w:sz w:val="26"/>
          <w:szCs w:val="26"/>
        </w:rPr>
        <w:t>Ai đau ai khổ thì đành,</w:t>
      </w:r>
    </w:p>
    <w:p w:rsidR="00DE3F2C" w:rsidRPr="003B6AFA" w:rsidRDefault="00DE3F2C" w:rsidP="004D6615">
      <w:pPr>
        <w:widowControl w:val="0"/>
        <w:autoSpaceDE w:val="0"/>
        <w:autoSpaceDN w:val="0"/>
        <w:spacing w:before="20" w:line="245" w:lineRule="auto"/>
        <w:ind w:firstLine="1134"/>
        <w:jc w:val="both"/>
        <w:rPr>
          <w:i/>
          <w:iCs/>
          <w:color w:val="000000"/>
          <w:sz w:val="26"/>
          <w:szCs w:val="26"/>
        </w:rPr>
      </w:pPr>
      <w:r w:rsidRPr="003B6AFA">
        <w:rPr>
          <w:i/>
          <w:iCs/>
          <w:color w:val="000000"/>
          <w:sz w:val="26"/>
          <w:szCs w:val="26"/>
        </w:rPr>
        <w:t xml:space="preserve">Ai </w:t>
      </w:r>
      <w:bookmarkStart w:id="5" w:name="VNS001F"/>
      <w:r w:rsidRPr="003B6AFA">
        <w:rPr>
          <w:i/>
          <w:iCs/>
          <w:color w:val="000000"/>
          <w:sz w:val="26"/>
          <w:szCs w:val="26"/>
        </w:rPr>
        <w:t xml:space="preserve">chia </w:t>
      </w:r>
      <w:bookmarkEnd w:id="5"/>
      <w:r w:rsidRPr="003B6AFA">
        <w:rPr>
          <w:i/>
          <w:iCs/>
          <w:color w:val="000000"/>
          <w:sz w:val="26"/>
          <w:szCs w:val="26"/>
        </w:rPr>
        <w:t>xẻ đất, ai phanh phui nhà.</w:t>
      </w:r>
    </w:p>
    <w:p w:rsidR="00DE3F2C" w:rsidRPr="003B6AFA" w:rsidRDefault="00DE3F2C" w:rsidP="004D6615">
      <w:pPr>
        <w:widowControl w:val="0"/>
        <w:autoSpaceDE w:val="0"/>
        <w:autoSpaceDN w:val="0"/>
        <w:spacing w:before="140" w:line="245" w:lineRule="auto"/>
        <w:ind w:firstLine="1134"/>
        <w:jc w:val="both"/>
        <w:rPr>
          <w:i/>
          <w:iCs/>
          <w:color w:val="000000"/>
          <w:sz w:val="26"/>
          <w:szCs w:val="26"/>
        </w:rPr>
      </w:pPr>
      <w:r w:rsidRPr="003B6AFA">
        <w:rPr>
          <w:i/>
          <w:iCs/>
          <w:color w:val="000000"/>
          <w:sz w:val="26"/>
          <w:szCs w:val="26"/>
        </w:rPr>
        <w:t>Ai cắt đứt ruột rà xương thịt,</w:t>
      </w:r>
    </w:p>
    <w:p w:rsidR="00DE3F2C" w:rsidRPr="003B6AFA" w:rsidRDefault="00DE3F2C" w:rsidP="004D6615">
      <w:pPr>
        <w:widowControl w:val="0"/>
        <w:autoSpaceDE w:val="0"/>
        <w:autoSpaceDN w:val="0"/>
        <w:spacing w:before="20" w:line="245" w:lineRule="auto"/>
        <w:ind w:firstLine="1134"/>
        <w:jc w:val="both"/>
        <w:rPr>
          <w:i/>
          <w:iCs/>
          <w:color w:val="000000"/>
          <w:sz w:val="26"/>
          <w:szCs w:val="26"/>
        </w:rPr>
      </w:pPr>
      <w:r w:rsidRPr="003B6AFA">
        <w:rPr>
          <w:i/>
          <w:iCs/>
          <w:color w:val="000000"/>
          <w:sz w:val="26"/>
          <w:szCs w:val="26"/>
        </w:rPr>
        <w:t>Ai gieo trồng mù mịt tương lai,</w:t>
      </w:r>
    </w:p>
    <w:p w:rsidR="00DE3F2C" w:rsidRPr="003B6AFA" w:rsidRDefault="00DE3F2C" w:rsidP="004D6615">
      <w:pPr>
        <w:widowControl w:val="0"/>
        <w:autoSpaceDE w:val="0"/>
        <w:autoSpaceDN w:val="0"/>
        <w:spacing w:before="20" w:line="245" w:lineRule="auto"/>
        <w:ind w:firstLine="1134"/>
        <w:jc w:val="both"/>
        <w:rPr>
          <w:i/>
          <w:iCs/>
          <w:color w:val="000000"/>
          <w:sz w:val="26"/>
          <w:szCs w:val="26"/>
        </w:rPr>
      </w:pPr>
      <w:r w:rsidRPr="003B6AFA">
        <w:rPr>
          <w:i/>
          <w:iCs/>
          <w:color w:val="000000"/>
          <w:sz w:val="26"/>
          <w:szCs w:val="26"/>
        </w:rPr>
        <w:t>Giống không trổ, quả không sai,</w:t>
      </w:r>
    </w:p>
    <w:p w:rsidR="00DE3F2C" w:rsidRPr="003B6AFA" w:rsidRDefault="00DE3F2C" w:rsidP="004D6615">
      <w:pPr>
        <w:widowControl w:val="0"/>
        <w:autoSpaceDE w:val="0"/>
        <w:autoSpaceDN w:val="0"/>
        <w:spacing w:before="20" w:line="245" w:lineRule="auto"/>
        <w:ind w:firstLine="1134"/>
        <w:jc w:val="both"/>
        <w:rPr>
          <w:i/>
          <w:iCs/>
          <w:color w:val="000000"/>
          <w:sz w:val="26"/>
          <w:szCs w:val="26"/>
        </w:rPr>
      </w:pPr>
      <w:r w:rsidRPr="003B6AFA">
        <w:rPr>
          <w:i/>
          <w:iCs/>
          <w:color w:val="000000"/>
          <w:sz w:val="26"/>
          <w:szCs w:val="26"/>
        </w:rPr>
        <w:t>Bao nhiêu sanh nở rất hoài công phu.</w:t>
      </w:r>
    </w:p>
    <w:p w:rsidR="00DE3F2C" w:rsidRPr="003B6AFA" w:rsidRDefault="00DE3F2C" w:rsidP="004D6615">
      <w:pPr>
        <w:widowControl w:val="0"/>
        <w:autoSpaceDE w:val="0"/>
        <w:autoSpaceDN w:val="0"/>
        <w:spacing w:before="140" w:line="245" w:lineRule="auto"/>
        <w:ind w:firstLine="1134"/>
        <w:jc w:val="both"/>
        <w:rPr>
          <w:i/>
          <w:iCs/>
          <w:color w:val="000000"/>
          <w:sz w:val="26"/>
          <w:szCs w:val="26"/>
        </w:rPr>
      </w:pPr>
      <w:r w:rsidRPr="003B6AFA">
        <w:rPr>
          <w:i/>
          <w:iCs/>
          <w:color w:val="000000"/>
          <w:sz w:val="26"/>
          <w:szCs w:val="26"/>
        </w:rPr>
        <w:t>Rồi cũng chịu ngục tù giam hãm,</w:t>
      </w:r>
    </w:p>
    <w:p w:rsidR="00DE3F2C" w:rsidRPr="003B6AFA" w:rsidRDefault="00DE3F2C" w:rsidP="004D6615">
      <w:pPr>
        <w:widowControl w:val="0"/>
        <w:autoSpaceDE w:val="0"/>
        <w:autoSpaceDN w:val="0"/>
        <w:spacing w:before="20" w:line="245" w:lineRule="auto"/>
        <w:ind w:firstLine="1134"/>
        <w:jc w:val="both"/>
        <w:rPr>
          <w:i/>
          <w:iCs/>
          <w:color w:val="000000"/>
          <w:sz w:val="26"/>
          <w:szCs w:val="26"/>
        </w:rPr>
      </w:pPr>
      <w:r w:rsidRPr="003B6AFA">
        <w:rPr>
          <w:i/>
          <w:iCs/>
          <w:color w:val="000000"/>
          <w:sz w:val="26"/>
          <w:szCs w:val="26"/>
        </w:rPr>
        <w:t>Rồi cũng trong bi thảm thê lương,</w:t>
      </w:r>
    </w:p>
    <w:p w:rsidR="00DE3F2C" w:rsidRPr="003B6AFA" w:rsidRDefault="00DE3F2C" w:rsidP="004D6615">
      <w:pPr>
        <w:widowControl w:val="0"/>
        <w:autoSpaceDE w:val="0"/>
        <w:autoSpaceDN w:val="0"/>
        <w:spacing w:before="20" w:line="245" w:lineRule="auto"/>
        <w:ind w:firstLine="1134"/>
        <w:jc w:val="both"/>
        <w:rPr>
          <w:i/>
          <w:iCs/>
          <w:color w:val="000000"/>
          <w:sz w:val="26"/>
          <w:szCs w:val="26"/>
        </w:rPr>
      </w:pPr>
      <w:r w:rsidRPr="003B6AFA">
        <w:rPr>
          <w:i/>
          <w:iCs/>
          <w:color w:val="000000"/>
          <w:sz w:val="26"/>
          <w:szCs w:val="26"/>
        </w:rPr>
        <w:t xml:space="preserve">Nữ </w:t>
      </w:r>
      <w:proofErr w:type="gramStart"/>
      <w:r w:rsidRPr="003B6AFA">
        <w:rPr>
          <w:i/>
          <w:iCs/>
          <w:color w:val="000000"/>
          <w:sz w:val="26"/>
          <w:szCs w:val="26"/>
        </w:rPr>
        <w:t>nhi</w:t>
      </w:r>
      <w:proofErr w:type="gramEnd"/>
      <w:r w:rsidRPr="003B6AFA">
        <w:rPr>
          <w:i/>
          <w:iCs/>
          <w:color w:val="000000"/>
          <w:sz w:val="26"/>
          <w:szCs w:val="26"/>
        </w:rPr>
        <w:t xml:space="preserve"> sống cảnh tình thường,</w:t>
      </w:r>
    </w:p>
    <w:p w:rsidR="00DE3F2C" w:rsidRPr="003B6AFA" w:rsidRDefault="00DE3F2C" w:rsidP="004D6615">
      <w:pPr>
        <w:widowControl w:val="0"/>
        <w:autoSpaceDE w:val="0"/>
        <w:autoSpaceDN w:val="0"/>
        <w:spacing w:before="20" w:line="245" w:lineRule="auto"/>
        <w:ind w:firstLine="1134"/>
        <w:jc w:val="both"/>
        <w:rPr>
          <w:i/>
          <w:iCs/>
          <w:color w:val="000000"/>
          <w:sz w:val="26"/>
          <w:szCs w:val="26"/>
        </w:rPr>
      </w:pPr>
      <w:r w:rsidRPr="003B6AFA">
        <w:rPr>
          <w:i/>
          <w:iCs/>
          <w:color w:val="000000"/>
          <w:sz w:val="26"/>
          <w:szCs w:val="26"/>
        </w:rPr>
        <w:t xml:space="preserve">Tâm linh xưa cũng Thiên </w:t>
      </w:r>
      <w:r w:rsidR="004C47FC" w:rsidRPr="003B6AFA">
        <w:rPr>
          <w:i/>
          <w:iCs/>
          <w:color w:val="000000"/>
          <w:sz w:val="26"/>
          <w:szCs w:val="26"/>
        </w:rPr>
        <w:t>Đ</w:t>
      </w:r>
      <w:r w:rsidRPr="003B6AFA">
        <w:rPr>
          <w:i/>
          <w:iCs/>
          <w:color w:val="000000"/>
          <w:sz w:val="26"/>
          <w:szCs w:val="26"/>
        </w:rPr>
        <w:t>ường thác sanh.</w:t>
      </w:r>
    </w:p>
    <w:p w:rsidR="00DE3F2C" w:rsidRPr="003B6AFA" w:rsidRDefault="00DE3F2C" w:rsidP="004D6615">
      <w:pPr>
        <w:widowControl w:val="0"/>
        <w:autoSpaceDE w:val="0"/>
        <w:autoSpaceDN w:val="0"/>
        <w:spacing w:before="140" w:line="245" w:lineRule="auto"/>
        <w:ind w:firstLine="1134"/>
        <w:jc w:val="both"/>
        <w:rPr>
          <w:i/>
          <w:iCs/>
          <w:color w:val="000000"/>
          <w:sz w:val="26"/>
          <w:szCs w:val="26"/>
        </w:rPr>
      </w:pPr>
      <w:r w:rsidRPr="003B6AFA">
        <w:rPr>
          <w:i/>
          <w:iCs/>
          <w:color w:val="000000"/>
          <w:sz w:val="26"/>
          <w:szCs w:val="26"/>
        </w:rPr>
        <w:t>Nay Đại Đạo thuận hành Thiên lý,</w:t>
      </w:r>
    </w:p>
    <w:p w:rsidR="00DE3F2C" w:rsidRPr="003B6AFA" w:rsidRDefault="00DE3F2C" w:rsidP="004D6615">
      <w:pPr>
        <w:widowControl w:val="0"/>
        <w:autoSpaceDE w:val="0"/>
        <w:autoSpaceDN w:val="0"/>
        <w:spacing w:before="20" w:line="245" w:lineRule="auto"/>
        <w:ind w:firstLine="1134"/>
        <w:jc w:val="both"/>
        <w:rPr>
          <w:i/>
          <w:iCs/>
          <w:color w:val="000000"/>
          <w:sz w:val="26"/>
          <w:szCs w:val="26"/>
        </w:rPr>
      </w:pPr>
      <w:r w:rsidRPr="003B6AFA">
        <w:rPr>
          <w:i/>
          <w:iCs/>
          <w:color w:val="000000"/>
          <w:sz w:val="26"/>
          <w:szCs w:val="26"/>
        </w:rPr>
        <w:t>Nữ nam đồng nhứt trí tiến thân,</w:t>
      </w:r>
    </w:p>
    <w:p w:rsidR="00DE3F2C" w:rsidRPr="003B6AFA" w:rsidRDefault="00DE3F2C" w:rsidP="004D6615">
      <w:pPr>
        <w:widowControl w:val="0"/>
        <w:autoSpaceDE w:val="0"/>
        <w:autoSpaceDN w:val="0"/>
        <w:spacing w:before="20" w:line="245" w:lineRule="auto"/>
        <w:ind w:firstLine="1134"/>
        <w:jc w:val="both"/>
        <w:rPr>
          <w:i/>
          <w:iCs/>
          <w:color w:val="000000"/>
          <w:sz w:val="26"/>
          <w:szCs w:val="26"/>
        </w:rPr>
      </w:pPr>
      <w:r w:rsidRPr="003B6AFA">
        <w:rPr>
          <w:i/>
          <w:iCs/>
          <w:color w:val="000000"/>
          <w:sz w:val="26"/>
          <w:szCs w:val="26"/>
        </w:rPr>
        <w:t>Hy sinh một kiếp nơi trần,</w:t>
      </w:r>
    </w:p>
    <w:p w:rsidR="00DE3F2C" w:rsidRPr="003B6AFA" w:rsidRDefault="00DE3F2C" w:rsidP="004D6615">
      <w:pPr>
        <w:widowControl w:val="0"/>
        <w:autoSpaceDE w:val="0"/>
        <w:autoSpaceDN w:val="0"/>
        <w:spacing w:before="20" w:line="245" w:lineRule="auto"/>
        <w:ind w:firstLine="1134"/>
        <w:jc w:val="both"/>
        <w:rPr>
          <w:i/>
          <w:iCs/>
          <w:color w:val="000000"/>
          <w:sz w:val="26"/>
          <w:szCs w:val="26"/>
        </w:rPr>
      </w:pPr>
      <w:r w:rsidRPr="003B6AFA">
        <w:rPr>
          <w:i/>
          <w:iCs/>
          <w:color w:val="000000"/>
          <w:sz w:val="26"/>
          <w:szCs w:val="26"/>
        </w:rPr>
        <w:t xml:space="preserve">Ngàn năm thọ hưởng vị phần </w:t>
      </w:r>
      <w:r w:rsidR="004C47FC" w:rsidRPr="003B6AFA">
        <w:rPr>
          <w:i/>
          <w:iCs/>
          <w:color w:val="000000"/>
          <w:sz w:val="26"/>
          <w:szCs w:val="26"/>
        </w:rPr>
        <w:t>t</w:t>
      </w:r>
      <w:r w:rsidRPr="003B6AFA">
        <w:rPr>
          <w:i/>
          <w:iCs/>
          <w:color w:val="000000"/>
          <w:sz w:val="26"/>
          <w:szCs w:val="26"/>
        </w:rPr>
        <w:t xml:space="preserve">hiêng </w:t>
      </w:r>
      <w:r w:rsidR="004C47FC" w:rsidRPr="003B6AFA">
        <w:rPr>
          <w:i/>
          <w:iCs/>
          <w:color w:val="000000"/>
          <w:sz w:val="26"/>
          <w:szCs w:val="26"/>
        </w:rPr>
        <w:t>l</w:t>
      </w:r>
      <w:r w:rsidRPr="003B6AFA">
        <w:rPr>
          <w:i/>
          <w:iCs/>
          <w:color w:val="000000"/>
          <w:sz w:val="26"/>
          <w:szCs w:val="26"/>
        </w:rPr>
        <w:t>iêng.</w:t>
      </w:r>
    </w:p>
    <w:p w:rsidR="00DE3F2C" w:rsidRPr="003B6AFA" w:rsidRDefault="00DE3F2C" w:rsidP="004D6615">
      <w:pPr>
        <w:widowControl w:val="0"/>
        <w:autoSpaceDE w:val="0"/>
        <w:autoSpaceDN w:val="0"/>
        <w:spacing w:before="140" w:line="245" w:lineRule="auto"/>
        <w:ind w:firstLine="284"/>
        <w:jc w:val="both"/>
        <w:rPr>
          <w:color w:val="000000"/>
          <w:sz w:val="26"/>
          <w:szCs w:val="26"/>
        </w:rPr>
      </w:pPr>
      <w:r w:rsidRPr="003B6AFA">
        <w:rPr>
          <w:color w:val="000000"/>
          <w:sz w:val="26"/>
          <w:szCs w:val="26"/>
        </w:rPr>
        <w:t xml:space="preserve">Các em cần kêu gọi với nhau và nhứt là đừng nghi kỵ nhau ở trách vụ nầy hay phận sự </w:t>
      </w:r>
      <w:proofErr w:type="gramStart"/>
      <w:r w:rsidRPr="003B6AFA">
        <w:rPr>
          <w:color w:val="000000"/>
          <w:sz w:val="26"/>
          <w:szCs w:val="26"/>
        </w:rPr>
        <w:t>kia</w:t>
      </w:r>
      <w:proofErr w:type="gramEnd"/>
      <w:r w:rsidRPr="003B6AFA">
        <w:rPr>
          <w:color w:val="000000"/>
          <w:sz w:val="26"/>
          <w:szCs w:val="26"/>
        </w:rPr>
        <w:t xml:space="preserve">, cũng đừng thấy việc mình mà bỏ việc người. Phải cho sáng suốt để bồi công lập đức. </w:t>
      </w:r>
    </w:p>
    <w:p w:rsidR="00DE3F2C" w:rsidRPr="003B6AFA" w:rsidRDefault="00DE3F2C" w:rsidP="004D6615">
      <w:pPr>
        <w:widowControl w:val="0"/>
        <w:autoSpaceDE w:val="0"/>
        <w:autoSpaceDN w:val="0"/>
        <w:spacing w:before="240" w:line="245" w:lineRule="auto"/>
        <w:ind w:firstLine="284"/>
        <w:jc w:val="both"/>
        <w:rPr>
          <w:color w:val="000000"/>
          <w:sz w:val="26"/>
          <w:szCs w:val="26"/>
        </w:rPr>
      </w:pPr>
      <w:r w:rsidRPr="003B6AFA">
        <w:rPr>
          <w:bCs/>
          <w:color w:val="000000"/>
          <w:sz w:val="26"/>
          <w:szCs w:val="26"/>
        </w:rPr>
        <w:t>(…)</w:t>
      </w:r>
    </w:p>
    <w:p w:rsidR="00DE3F2C" w:rsidRPr="003B6AFA" w:rsidRDefault="00DE3F2C" w:rsidP="004D6615">
      <w:pPr>
        <w:widowControl w:val="0"/>
        <w:autoSpaceDE w:val="0"/>
        <w:autoSpaceDN w:val="0"/>
        <w:spacing w:before="120" w:line="245" w:lineRule="auto"/>
        <w:jc w:val="center"/>
        <w:rPr>
          <w:bCs/>
          <w:color w:val="000000"/>
          <w:sz w:val="26"/>
          <w:szCs w:val="26"/>
        </w:rPr>
      </w:pPr>
      <w:r w:rsidRPr="003B6AFA">
        <w:rPr>
          <w:bCs/>
          <w:color w:val="000000"/>
          <w:sz w:val="26"/>
          <w:szCs w:val="26"/>
        </w:rPr>
        <w:lastRenderedPageBreak/>
        <w:t>THI</w:t>
      </w:r>
    </w:p>
    <w:p w:rsidR="00DE3F2C" w:rsidRPr="003B6AFA" w:rsidRDefault="00DE3F2C" w:rsidP="004D6615">
      <w:pPr>
        <w:widowControl w:val="0"/>
        <w:autoSpaceDE w:val="0"/>
        <w:autoSpaceDN w:val="0"/>
        <w:spacing w:before="120"/>
        <w:ind w:firstLine="1134"/>
        <w:jc w:val="both"/>
        <w:rPr>
          <w:i/>
          <w:iCs/>
          <w:color w:val="000000"/>
          <w:sz w:val="26"/>
          <w:szCs w:val="26"/>
        </w:rPr>
      </w:pPr>
      <w:r w:rsidRPr="003B6AFA">
        <w:rPr>
          <w:i/>
          <w:iCs/>
          <w:color w:val="000000"/>
          <w:sz w:val="26"/>
          <w:szCs w:val="26"/>
        </w:rPr>
        <w:t>Hỡi các em ơi! Cố gắng lên,</w:t>
      </w:r>
    </w:p>
    <w:p w:rsidR="00DE3F2C" w:rsidRPr="003B6AFA" w:rsidRDefault="00DE3F2C" w:rsidP="004C47FC">
      <w:pPr>
        <w:widowControl w:val="0"/>
        <w:autoSpaceDE w:val="0"/>
        <w:autoSpaceDN w:val="0"/>
        <w:spacing w:before="20"/>
        <w:ind w:firstLine="1134"/>
        <w:jc w:val="both"/>
        <w:rPr>
          <w:i/>
          <w:iCs/>
          <w:color w:val="000000"/>
          <w:sz w:val="26"/>
          <w:szCs w:val="26"/>
        </w:rPr>
      </w:pPr>
      <w:r w:rsidRPr="003B6AFA">
        <w:rPr>
          <w:i/>
          <w:iCs/>
          <w:color w:val="000000"/>
          <w:sz w:val="26"/>
          <w:szCs w:val="26"/>
        </w:rPr>
        <w:t>Khó mà làm được mới mong nên,</w:t>
      </w:r>
    </w:p>
    <w:p w:rsidR="00DE3F2C" w:rsidRPr="003B6AFA" w:rsidRDefault="00DE3F2C" w:rsidP="004C47FC">
      <w:pPr>
        <w:widowControl w:val="0"/>
        <w:autoSpaceDE w:val="0"/>
        <w:autoSpaceDN w:val="0"/>
        <w:spacing w:before="20"/>
        <w:ind w:firstLine="1134"/>
        <w:jc w:val="both"/>
        <w:rPr>
          <w:i/>
          <w:iCs/>
          <w:color w:val="000000"/>
          <w:sz w:val="26"/>
          <w:szCs w:val="26"/>
        </w:rPr>
      </w:pPr>
      <w:r w:rsidRPr="003B6AFA">
        <w:rPr>
          <w:i/>
          <w:iCs/>
          <w:color w:val="000000"/>
          <w:sz w:val="26"/>
          <w:szCs w:val="26"/>
        </w:rPr>
        <w:t>Lòng người ví tợ trùng dương động,</w:t>
      </w:r>
    </w:p>
    <w:p w:rsidR="00DE3F2C" w:rsidRPr="003B6AFA" w:rsidRDefault="00DE3F2C" w:rsidP="004C47FC">
      <w:pPr>
        <w:widowControl w:val="0"/>
        <w:autoSpaceDE w:val="0"/>
        <w:autoSpaceDN w:val="0"/>
        <w:spacing w:before="20"/>
        <w:ind w:firstLine="1134"/>
        <w:jc w:val="both"/>
        <w:rPr>
          <w:i/>
          <w:iCs/>
          <w:color w:val="000000"/>
          <w:sz w:val="26"/>
          <w:szCs w:val="26"/>
        </w:rPr>
      </w:pPr>
      <w:r w:rsidRPr="003B6AFA">
        <w:rPr>
          <w:i/>
          <w:iCs/>
          <w:color w:val="000000"/>
          <w:sz w:val="26"/>
          <w:szCs w:val="26"/>
        </w:rPr>
        <w:t>Giữ chất tinh ba dựng móng nền.</w:t>
      </w:r>
    </w:p>
    <w:p w:rsidR="00DE3F2C" w:rsidRPr="003B6AFA" w:rsidRDefault="00DE3F2C" w:rsidP="004D6615">
      <w:pPr>
        <w:widowControl w:val="0"/>
        <w:autoSpaceDE w:val="0"/>
        <w:autoSpaceDN w:val="0"/>
        <w:spacing w:before="120"/>
        <w:ind w:firstLine="284"/>
        <w:jc w:val="both"/>
        <w:rPr>
          <w:color w:val="000000"/>
          <w:sz w:val="26"/>
          <w:szCs w:val="26"/>
        </w:rPr>
      </w:pPr>
      <w:r w:rsidRPr="003B6AFA">
        <w:rPr>
          <w:color w:val="000000"/>
          <w:sz w:val="26"/>
          <w:szCs w:val="26"/>
        </w:rPr>
        <w:t xml:space="preserve">(…) Tuy kẻ u người hiển, nhưng lúc nào Chị cũng </w:t>
      </w:r>
      <w:bookmarkStart w:id="6" w:name="VNS0020"/>
      <w:r w:rsidRPr="003B6AFA">
        <w:rPr>
          <w:color w:val="000000"/>
          <w:sz w:val="26"/>
          <w:szCs w:val="26"/>
        </w:rPr>
        <w:t xml:space="preserve">gần </w:t>
      </w:r>
      <w:proofErr w:type="gramStart"/>
      <w:r w:rsidRPr="003B6AFA">
        <w:rPr>
          <w:color w:val="000000"/>
          <w:sz w:val="26"/>
          <w:szCs w:val="26"/>
        </w:rPr>
        <w:t>gũi</w:t>
      </w:r>
      <w:bookmarkEnd w:id="6"/>
      <w:proofErr w:type="gramEnd"/>
      <w:r w:rsidRPr="003B6AFA">
        <w:rPr>
          <w:color w:val="000000"/>
          <w:sz w:val="26"/>
          <w:szCs w:val="26"/>
        </w:rPr>
        <w:t xml:space="preserve"> các em tất cả. Thôi, Chị hẹn sẽ gặp lại khi khác. Chào các em</w:t>
      </w:r>
      <w:r w:rsidR="00606129" w:rsidRPr="003B6AFA">
        <w:rPr>
          <w:color w:val="000000"/>
          <w:sz w:val="26"/>
          <w:szCs w:val="26"/>
        </w:rPr>
        <w:t>.</w:t>
      </w:r>
      <w:r w:rsidRPr="003B6AFA">
        <w:rPr>
          <w:color w:val="000000"/>
          <w:sz w:val="26"/>
          <w:szCs w:val="26"/>
        </w:rPr>
        <w:t xml:space="preserve"> Chị lui gót phục lịnh. Thăng.</w:t>
      </w:r>
    </w:p>
    <w:p w:rsidR="00536425" w:rsidRPr="003B6AFA" w:rsidRDefault="00536425" w:rsidP="00755B9F">
      <w:pPr>
        <w:widowControl w:val="0"/>
        <w:autoSpaceDE w:val="0"/>
        <w:autoSpaceDN w:val="0"/>
        <w:spacing w:before="20" w:line="242" w:lineRule="auto"/>
        <w:ind w:firstLine="1134"/>
        <w:jc w:val="both"/>
        <w:rPr>
          <w:i/>
          <w:iCs/>
          <w:color w:val="000000"/>
          <w:sz w:val="26"/>
          <w:szCs w:val="26"/>
        </w:rPr>
      </w:pPr>
    </w:p>
    <w:sectPr w:rsidR="00536425" w:rsidRPr="003B6AFA" w:rsidSect="003B6AFA">
      <w:headerReference w:type="even" r:id="rId6"/>
      <w:headerReference w:type="default" r:id="rId7"/>
      <w:footerReference w:type="even" r:id="rId8"/>
      <w:footerReference w:type="default" r:id="rId9"/>
      <w:headerReference w:type="first" r:id="rId10"/>
      <w:footerReference w:type="first" r:id="rId11"/>
      <w:pgSz w:w="8391" w:h="11907" w:code="11"/>
      <w:pgMar w:top="1021" w:right="1418" w:bottom="1021" w:left="1134" w:header="0" w:footer="567" w:gutter="0"/>
      <w:pgNumType w:start="28"/>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4F" w:rsidRDefault="0000534F">
      <w:r>
        <w:separator/>
      </w:r>
    </w:p>
  </w:endnote>
  <w:endnote w:type="continuationSeparator" w:id="0">
    <w:p w:rsidR="0000534F" w:rsidRDefault="0000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N-Khai">
    <w:charset w:val="86"/>
    <w:family w:val="auto"/>
    <w:pitch w:val="variable"/>
    <w:sig w:usb0="B00002BF" w:usb1="2FFFFFFB" w:usb2="00000036" w:usb3="00000000" w:csb0="001401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35" w:rsidRDefault="004B5B35" w:rsidP="00F930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5B35" w:rsidRDefault="004B5B35" w:rsidP="001245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35" w:rsidRPr="003B6AFA" w:rsidRDefault="004B5B35" w:rsidP="003B6A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FA" w:rsidRDefault="003B6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4F" w:rsidRDefault="0000534F">
      <w:r>
        <w:separator/>
      </w:r>
    </w:p>
  </w:footnote>
  <w:footnote w:type="continuationSeparator" w:id="0">
    <w:p w:rsidR="0000534F" w:rsidRDefault="0000534F">
      <w:r>
        <w:continuationSeparator/>
      </w:r>
    </w:p>
  </w:footnote>
  <w:footnote w:id="1">
    <w:p w:rsidR="004B5B35" w:rsidRPr="00926E0B" w:rsidRDefault="004B5B35" w:rsidP="00DE3F2C">
      <w:pPr>
        <w:pStyle w:val="FootnoteText"/>
        <w:widowControl w:val="0"/>
        <w:ind w:left="142" w:hanging="142"/>
        <w:jc w:val="both"/>
        <w:rPr>
          <w:rFonts w:ascii="Times New Roman" w:hAnsi="Times New Roman"/>
          <w:sz w:val="22"/>
          <w:szCs w:val="22"/>
        </w:rPr>
      </w:pPr>
      <w:r w:rsidRPr="00926E0B">
        <w:rPr>
          <w:rFonts w:ascii="Times New Roman" w:hAnsi="Times New Roman"/>
          <w:sz w:val="22"/>
          <w:szCs w:val="22"/>
          <w:vertAlign w:val="superscript"/>
        </w:rPr>
        <w:t>(</w:t>
      </w:r>
      <w:r w:rsidRPr="00926E0B">
        <w:rPr>
          <w:rStyle w:val="FootnoteReference"/>
          <w:rFonts w:ascii="Times New Roman" w:hAnsi="Times New Roman"/>
          <w:sz w:val="22"/>
          <w:szCs w:val="22"/>
        </w:rPr>
        <w:footnoteRef/>
      </w:r>
      <w:r w:rsidRPr="00926E0B">
        <w:rPr>
          <w:rFonts w:ascii="Times New Roman" w:hAnsi="Times New Roman"/>
          <w:sz w:val="22"/>
          <w:szCs w:val="22"/>
          <w:vertAlign w:val="superscript"/>
        </w:rPr>
        <w:t>)</w:t>
      </w:r>
      <w:r w:rsidRPr="00926E0B">
        <w:rPr>
          <w:rFonts w:ascii="Times New Roman" w:hAnsi="Times New Roman"/>
          <w:sz w:val="22"/>
          <w:szCs w:val="22"/>
        </w:rPr>
        <w:t xml:space="preserve"> </w:t>
      </w:r>
      <w:r w:rsidRPr="00926E0B">
        <w:rPr>
          <w:rFonts w:ascii="Times New Roman" w:hAnsi="Times New Roman"/>
          <w:color w:val="000000"/>
          <w:sz w:val="22"/>
          <w:szCs w:val="22"/>
        </w:rPr>
        <w:t>Đức Đông Phương Chưởng Quản dạy</w:t>
      </w:r>
      <w:r>
        <w:rPr>
          <w:rFonts w:ascii="Times New Roman" w:hAnsi="Times New Roman"/>
          <w:color w:val="000000"/>
          <w:sz w:val="22"/>
          <w:szCs w:val="22"/>
        </w:rPr>
        <w:t>:</w:t>
      </w:r>
      <w:r w:rsidRPr="00926E0B">
        <w:rPr>
          <w:rFonts w:ascii="Times New Roman" w:hAnsi="Times New Roman"/>
          <w:color w:val="000000"/>
          <w:sz w:val="22"/>
          <w:szCs w:val="22"/>
        </w:rPr>
        <w:t xml:space="preserve"> </w:t>
      </w:r>
      <w:r w:rsidRPr="00926E0B">
        <w:rPr>
          <w:rFonts w:ascii="Times New Roman" w:hAnsi="Times New Roman"/>
          <w:i/>
          <w:color w:val="000000"/>
          <w:sz w:val="22"/>
          <w:szCs w:val="22"/>
        </w:rPr>
        <w:t>“Còn về kinh điển, hãy áp dụng những kinh điển đã có ngay từ buổi sơ khai đạo Cao Đài.”</w:t>
      </w:r>
      <w:r w:rsidRPr="00926E0B">
        <w:rPr>
          <w:rFonts w:ascii="Times New Roman" w:hAnsi="Times New Roman"/>
          <w:color w:val="000000"/>
          <w:sz w:val="22"/>
          <w:szCs w:val="22"/>
        </w:rPr>
        <w:t xml:space="preserve"> </w:t>
      </w:r>
      <w:r>
        <w:rPr>
          <w:rFonts w:ascii="Times New Roman" w:hAnsi="Times New Roman"/>
          <w:color w:val="000000"/>
          <w:sz w:val="22"/>
          <w:szCs w:val="22"/>
        </w:rPr>
        <w:t xml:space="preserve">Thánh tịnh Ngọc Minh Đài, </w:t>
      </w:r>
      <w:r w:rsidRPr="00926E0B">
        <w:rPr>
          <w:rFonts w:ascii="Times New Roman" w:hAnsi="Times New Roman"/>
          <w:color w:val="000000"/>
          <w:sz w:val="22"/>
          <w:szCs w:val="22"/>
        </w:rPr>
        <w:t>Tuất thời, 15-6 Mậu Thân (10-7-1968)</w:t>
      </w:r>
      <w:r>
        <w:rPr>
          <w:rFonts w:ascii="Times New Roman" w:hAnsi="Times New Roman"/>
          <w:color w:val="000000"/>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FA" w:rsidRDefault="003B6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FA" w:rsidRDefault="003B6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FA" w:rsidRDefault="003B6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41E1"/>
    <w:rsid w:val="0000534F"/>
    <w:rsid w:val="00015F5D"/>
    <w:rsid w:val="00016F63"/>
    <w:rsid w:val="00036FB5"/>
    <w:rsid w:val="0005208F"/>
    <w:rsid w:val="00053CE4"/>
    <w:rsid w:val="00061669"/>
    <w:rsid w:val="000706CB"/>
    <w:rsid w:val="00082337"/>
    <w:rsid w:val="00086105"/>
    <w:rsid w:val="00093BEB"/>
    <w:rsid w:val="000973D5"/>
    <w:rsid w:val="000B6B6F"/>
    <w:rsid w:val="000C1324"/>
    <w:rsid w:val="000D582A"/>
    <w:rsid w:val="000D7093"/>
    <w:rsid w:val="000E39E2"/>
    <w:rsid w:val="000E4EA6"/>
    <w:rsid w:val="000E6920"/>
    <w:rsid w:val="000F2513"/>
    <w:rsid w:val="001060AA"/>
    <w:rsid w:val="00117203"/>
    <w:rsid w:val="00124597"/>
    <w:rsid w:val="0012692D"/>
    <w:rsid w:val="001638E8"/>
    <w:rsid w:val="00163A11"/>
    <w:rsid w:val="00193864"/>
    <w:rsid w:val="00193BC8"/>
    <w:rsid w:val="001A3C52"/>
    <w:rsid w:val="001A7C72"/>
    <w:rsid w:val="001B2EBC"/>
    <w:rsid w:val="001D5844"/>
    <w:rsid w:val="001E71B5"/>
    <w:rsid w:val="001E796D"/>
    <w:rsid w:val="002115A6"/>
    <w:rsid w:val="002509BF"/>
    <w:rsid w:val="00252F52"/>
    <w:rsid w:val="002758A5"/>
    <w:rsid w:val="002A3685"/>
    <w:rsid w:val="002A5235"/>
    <w:rsid w:val="002A6AE4"/>
    <w:rsid w:val="002B62AF"/>
    <w:rsid w:val="002E3FAA"/>
    <w:rsid w:val="002F4986"/>
    <w:rsid w:val="00302DA0"/>
    <w:rsid w:val="00313215"/>
    <w:rsid w:val="00325642"/>
    <w:rsid w:val="0032581C"/>
    <w:rsid w:val="00333A5B"/>
    <w:rsid w:val="00333F67"/>
    <w:rsid w:val="00336813"/>
    <w:rsid w:val="00341BC3"/>
    <w:rsid w:val="0036742C"/>
    <w:rsid w:val="003713B5"/>
    <w:rsid w:val="00383EAA"/>
    <w:rsid w:val="003A02B5"/>
    <w:rsid w:val="003A6812"/>
    <w:rsid w:val="003B239B"/>
    <w:rsid w:val="003B6AFA"/>
    <w:rsid w:val="003C649E"/>
    <w:rsid w:val="003D739E"/>
    <w:rsid w:val="003F737D"/>
    <w:rsid w:val="00404526"/>
    <w:rsid w:val="00416D0F"/>
    <w:rsid w:val="00427AD1"/>
    <w:rsid w:val="00431DA7"/>
    <w:rsid w:val="0047168D"/>
    <w:rsid w:val="00491A0E"/>
    <w:rsid w:val="00494B56"/>
    <w:rsid w:val="004A1AA0"/>
    <w:rsid w:val="004A51EF"/>
    <w:rsid w:val="004B25B6"/>
    <w:rsid w:val="004B5B35"/>
    <w:rsid w:val="004C47FC"/>
    <w:rsid w:val="004D195F"/>
    <w:rsid w:val="004D6615"/>
    <w:rsid w:val="004E7BEB"/>
    <w:rsid w:val="005249C1"/>
    <w:rsid w:val="00525B21"/>
    <w:rsid w:val="00530E58"/>
    <w:rsid w:val="00531C93"/>
    <w:rsid w:val="00536425"/>
    <w:rsid w:val="00575B13"/>
    <w:rsid w:val="005927FF"/>
    <w:rsid w:val="005B0736"/>
    <w:rsid w:val="005B25C4"/>
    <w:rsid w:val="005E6534"/>
    <w:rsid w:val="005F364A"/>
    <w:rsid w:val="00606129"/>
    <w:rsid w:val="00613626"/>
    <w:rsid w:val="006310C6"/>
    <w:rsid w:val="006602C3"/>
    <w:rsid w:val="006851CA"/>
    <w:rsid w:val="00690D55"/>
    <w:rsid w:val="006929F7"/>
    <w:rsid w:val="006959E3"/>
    <w:rsid w:val="006A11B4"/>
    <w:rsid w:val="006D2716"/>
    <w:rsid w:val="006E2934"/>
    <w:rsid w:val="006E490E"/>
    <w:rsid w:val="007116E4"/>
    <w:rsid w:val="00715A51"/>
    <w:rsid w:val="007403F9"/>
    <w:rsid w:val="0074094C"/>
    <w:rsid w:val="00753338"/>
    <w:rsid w:val="007536A6"/>
    <w:rsid w:val="00755B9F"/>
    <w:rsid w:val="007837FC"/>
    <w:rsid w:val="00793716"/>
    <w:rsid w:val="00794169"/>
    <w:rsid w:val="007B3726"/>
    <w:rsid w:val="007B7C5E"/>
    <w:rsid w:val="007D1C27"/>
    <w:rsid w:val="00803262"/>
    <w:rsid w:val="00817E20"/>
    <w:rsid w:val="00831BDF"/>
    <w:rsid w:val="00862840"/>
    <w:rsid w:val="00884258"/>
    <w:rsid w:val="008A0C49"/>
    <w:rsid w:val="008A3D85"/>
    <w:rsid w:val="008B1A83"/>
    <w:rsid w:val="008B2363"/>
    <w:rsid w:val="008C280E"/>
    <w:rsid w:val="008D1F74"/>
    <w:rsid w:val="0091378F"/>
    <w:rsid w:val="00917ABB"/>
    <w:rsid w:val="0093225B"/>
    <w:rsid w:val="00954850"/>
    <w:rsid w:val="00965437"/>
    <w:rsid w:val="00967D2D"/>
    <w:rsid w:val="00973040"/>
    <w:rsid w:val="0097357F"/>
    <w:rsid w:val="009936C3"/>
    <w:rsid w:val="009A6B95"/>
    <w:rsid w:val="009C185E"/>
    <w:rsid w:val="009D0553"/>
    <w:rsid w:val="00A13DE2"/>
    <w:rsid w:val="00A1632F"/>
    <w:rsid w:val="00A17DD9"/>
    <w:rsid w:val="00A231FD"/>
    <w:rsid w:val="00A24920"/>
    <w:rsid w:val="00A44B84"/>
    <w:rsid w:val="00A61C3B"/>
    <w:rsid w:val="00A63574"/>
    <w:rsid w:val="00A65245"/>
    <w:rsid w:val="00A77CBE"/>
    <w:rsid w:val="00A824DA"/>
    <w:rsid w:val="00A877F2"/>
    <w:rsid w:val="00AA61BD"/>
    <w:rsid w:val="00AB2A88"/>
    <w:rsid w:val="00AB3AA0"/>
    <w:rsid w:val="00AC3443"/>
    <w:rsid w:val="00AE2D15"/>
    <w:rsid w:val="00AE2F69"/>
    <w:rsid w:val="00AF0037"/>
    <w:rsid w:val="00AF5045"/>
    <w:rsid w:val="00B1509E"/>
    <w:rsid w:val="00B277C2"/>
    <w:rsid w:val="00B6266E"/>
    <w:rsid w:val="00B63C45"/>
    <w:rsid w:val="00B6674E"/>
    <w:rsid w:val="00B92E41"/>
    <w:rsid w:val="00BB1ACF"/>
    <w:rsid w:val="00BB5001"/>
    <w:rsid w:val="00BB50EC"/>
    <w:rsid w:val="00BB6B28"/>
    <w:rsid w:val="00BC617E"/>
    <w:rsid w:val="00BD3065"/>
    <w:rsid w:val="00BE3549"/>
    <w:rsid w:val="00BE787A"/>
    <w:rsid w:val="00BF2D4E"/>
    <w:rsid w:val="00BF5476"/>
    <w:rsid w:val="00BF6CA4"/>
    <w:rsid w:val="00C20625"/>
    <w:rsid w:val="00C2365A"/>
    <w:rsid w:val="00C539FD"/>
    <w:rsid w:val="00C761D8"/>
    <w:rsid w:val="00C82A05"/>
    <w:rsid w:val="00CD749C"/>
    <w:rsid w:val="00CE49EB"/>
    <w:rsid w:val="00CE5C25"/>
    <w:rsid w:val="00D00857"/>
    <w:rsid w:val="00D05950"/>
    <w:rsid w:val="00D53FE9"/>
    <w:rsid w:val="00D62A7C"/>
    <w:rsid w:val="00D65F81"/>
    <w:rsid w:val="00D90BAD"/>
    <w:rsid w:val="00DC548B"/>
    <w:rsid w:val="00DD038D"/>
    <w:rsid w:val="00DD0B38"/>
    <w:rsid w:val="00DD1279"/>
    <w:rsid w:val="00DD5335"/>
    <w:rsid w:val="00DD772E"/>
    <w:rsid w:val="00DE3F2C"/>
    <w:rsid w:val="00DE54AD"/>
    <w:rsid w:val="00DF78E9"/>
    <w:rsid w:val="00E015B6"/>
    <w:rsid w:val="00E15882"/>
    <w:rsid w:val="00E23201"/>
    <w:rsid w:val="00E2613B"/>
    <w:rsid w:val="00E76E65"/>
    <w:rsid w:val="00EA4C68"/>
    <w:rsid w:val="00EB4A8A"/>
    <w:rsid w:val="00EC7CF3"/>
    <w:rsid w:val="00EE6865"/>
    <w:rsid w:val="00EF57BD"/>
    <w:rsid w:val="00EF6A1D"/>
    <w:rsid w:val="00F0247C"/>
    <w:rsid w:val="00F142B7"/>
    <w:rsid w:val="00F15545"/>
    <w:rsid w:val="00F76CBF"/>
    <w:rsid w:val="00F809CD"/>
    <w:rsid w:val="00F9301E"/>
    <w:rsid w:val="00F978A5"/>
    <w:rsid w:val="00FA20AF"/>
    <w:rsid w:val="00FA47F4"/>
    <w:rsid w:val="00FA692A"/>
    <w:rsid w:val="00FC0861"/>
    <w:rsid w:val="00FC24E1"/>
    <w:rsid w:val="00FC3A5F"/>
    <w:rsid w:val="00FD4891"/>
    <w:rsid w:val="00FD6EC9"/>
    <w:rsid w:val="00FE1BBD"/>
    <w:rsid w:val="00FF15B4"/>
    <w:rsid w:val="00FF38F1"/>
    <w:rsid w:val="00FF3F8B"/>
    <w:rsid w:val="00FF5E14"/>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DE012F-F83D-4174-ADF4-0595D707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2009-08-17T08:11:00Z</cp:lastPrinted>
  <dcterms:created xsi:type="dcterms:W3CDTF">2019-03-25T13:51:00Z</dcterms:created>
  <dcterms:modified xsi:type="dcterms:W3CDTF">2019-03-25T13:51:00Z</dcterms:modified>
</cp:coreProperties>
</file>