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DA" w:rsidRPr="00F47159" w:rsidRDefault="00F9301E" w:rsidP="00F9301E">
      <w:pPr>
        <w:widowControl w:val="0"/>
        <w:autoSpaceDE w:val="0"/>
        <w:autoSpaceDN w:val="0"/>
        <w:jc w:val="center"/>
        <w:rPr>
          <w:bCs/>
          <w:color w:val="000000"/>
          <w:sz w:val="32"/>
          <w:szCs w:val="32"/>
        </w:rPr>
      </w:pPr>
      <w:bookmarkStart w:id="0" w:name="_GoBack"/>
      <w:bookmarkEnd w:id="0"/>
      <w:r w:rsidRPr="00F47159">
        <w:rPr>
          <w:bCs/>
          <w:color w:val="000000"/>
          <w:sz w:val="32"/>
          <w:szCs w:val="32"/>
        </w:rPr>
        <w:t>1</w:t>
      </w:r>
      <w:r w:rsidR="0043287D" w:rsidRPr="00F47159">
        <w:rPr>
          <w:bCs/>
          <w:color w:val="000000"/>
          <w:sz w:val="32"/>
          <w:szCs w:val="32"/>
        </w:rPr>
        <w:t>2</w:t>
      </w:r>
      <w:r w:rsidR="001B2EBC" w:rsidRPr="00F47159">
        <w:rPr>
          <w:bCs/>
          <w:color w:val="000000"/>
          <w:sz w:val="32"/>
          <w:szCs w:val="32"/>
        </w:rPr>
        <w:t xml:space="preserve">. </w:t>
      </w:r>
      <w:r w:rsidR="00F53546" w:rsidRPr="00F47159">
        <w:rPr>
          <w:bCs/>
          <w:color w:val="000000"/>
          <w:sz w:val="32"/>
          <w:szCs w:val="32"/>
        </w:rPr>
        <w:t xml:space="preserve">Ý THỨC </w:t>
      </w:r>
      <w:r w:rsidR="003D7182" w:rsidRPr="00F47159">
        <w:rPr>
          <w:color w:val="000000"/>
          <w:sz w:val="32"/>
          <w:szCs w:val="32"/>
        </w:rPr>
        <w:t>TR</w:t>
      </w:r>
      <w:r w:rsidR="001E1040" w:rsidRPr="00F47159">
        <w:rPr>
          <w:color w:val="000000"/>
          <w:sz w:val="32"/>
          <w:szCs w:val="32"/>
        </w:rPr>
        <w:t>Á</w:t>
      </w:r>
      <w:r w:rsidR="003D7182" w:rsidRPr="00F47159">
        <w:rPr>
          <w:color w:val="000000"/>
          <w:sz w:val="32"/>
          <w:szCs w:val="32"/>
        </w:rPr>
        <w:t xml:space="preserve">CH NHIỆM CỦA </w:t>
      </w:r>
      <w:r w:rsidR="00F53546" w:rsidRPr="00F47159">
        <w:rPr>
          <w:color w:val="000000"/>
          <w:sz w:val="32"/>
          <w:szCs w:val="32"/>
        </w:rPr>
        <w:t xml:space="preserve">ĐƯƠNG SỰ TRONG </w:t>
      </w:r>
      <w:r w:rsidR="003D7182" w:rsidRPr="00F47159">
        <w:rPr>
          <w:color w:val="000000"/>
          <w:sz w:val="32"/>
          <w:szCs w:val="32"/>
        </w:rPr>
        <w:t>CƠ QUAN PHỔ THÔNG GIÁO LÝ</w:t>
      </w:r>
      <w:r w:rsidR="00993134" w:rsidRPr="00F47159">
        <w:rPr>
          <w:color w:val="000000"/>
          <w:sz w:val="32"/>
          <w:szCs w:val="32"/>
        </w:rPr>
        <w:t xml:space="preserve"> </w:t>
      </w:r>
    </w:p>
    <w:p w:rsidR="000973D5" w:rsidRPr="00F47159" w:rsidRDefault="00A824DA" w:rsidP="001B6440">
      <w:pPr>
        <w:widowControl w:val="0"/>
        <w:autoSpaceDE w:val="0"/>
        <w:autoSpaceDN w:val="0"/>
        <w:spacing w:before="240"/>
        <w:jc w:val="center"/>
        <w:rPr>
          <w:bCs/>
          <w:color w:val="000000"/>
          <w:sz w:val="26"/>
          <w:szCs w:val="26"/>
        </w:rPr>
      </w:pPr>
      <w:r w:rsidRPr="00F47159">
        <w:rPr>
          <w:bCs/>
          <w:color w:val="000000"/>
          <w:sz w:val="26"/>
          <w:szCs w:val="26"/>
        </w:rPr>
        <w:t>Thánh tịnh Ngọc Minh Đài</w:t>
      </w:r>
    </w:p>
    <w:p w:rsidR="001B2EBC" w:rsidRPr="00F47159" w:rsidRDefault="0043287D" w:rsidP="000973D5">
      <w:pPr>
        <w:widowControl w:val="0"/>
        <w:autoSpaceDE w:val="0"/>
        <w:autoSpaceDN w:val="0"/>
        <w:spacing w:after="240"/>
        <w:jc w:val="center"/>
        <w:rPr>
          <w:b/>
          <w:bCs/>
          <w:color w:val="000000"/>
          <w:sz w:val="26"/>
          <w:szCs w:val="22"/>
        </w:rPr>
      </w:pPr>
      <w:r w:rsidRPr="00F47159">
        <w:rPr>
          <w:sz w:val="26"/>
          <w:szCs w:val="26"/>
          <w:lang w:val="x-none"/>
        </w:rPr>
        <w:t>Tuất thời, 15-7 Mậu Thân (08-8-1968)</w:t>
      </w:r>
    </w:p>
    <w:p w:rsidR="000973D5" w:rsidRPr="00F47159" w:rsidRDefault="0043287D" w:rsidP="00F53546">
      <w:pPr>
        <w:widowControl w:val="0"/>
        <w:autoSpaceDE w:val="0"/>
        <w:autoSpaceDN w:val="0"/>
        <w:spacing w:before="240"/>
        <w:jc w:val="center"/>
        <w:rPr>
          <w:bCs/>
          <w:color w:val="000000"/>
          <w:sz w:val="26"/>
          <w:szCs w:val="26"/>
        </w:rPr>
      </w:pPr>
      <w:bookmarkStart w:id="1" w:name="VNS0001"/>
      <w:r w:rsidRPr="00F47159">
        <w:rPr>
          <w:bCs/>
          <w:sz w:val="26"/>
          <w:szCs w:val="26"/>
          <w:lang w:val="x-none"/>
        </w:rPr>
        <w:t>TIẾP ĐIỂN</w:t>
      </w:r>
      <w:bookmarkEnd w:id="1"/>
    </w:p>
    <w:p w:rsidR="000973D5" w:rsidRPr="00F47159" w:rsidRDefault="0043287D" w:rsidP="00F53546">
      <w:pPr>
        <w:widowControl w:val="0"/>
        <w:autoSpaceDE w:val="0"/>
        <w:autoSpaceDN w:val="0"/>
        <w:spacing w:before="120"/>
        <w:jc w:val="center"/>
        <w:rPr>
          <w:color w:val="000000"/>
          <w:sz w:val="26"/>
          <w:szCs w:val="26"/>
        </w:rPr>
      </w:pPr>
      <w:r w:rsidRPr="00F47159">
        <w:rPr>
          <w:bCs/>
          <w:sz w:val="26"/>
          <w:szCs w:val="26"/>
          <w:lang w:val="x-none"/>
        </w:rPr>
        <w:t>Giáo Tông Đại Đạo Thái Bạch Kim Tinh</w:t>
      </w:r>
    </w:p>
    <w:p w:rsidR="0043287D" w:rsidRPr="00F47159" w:rsidRDefault="0043287D" w:rsidP="0043287D">
      <w:pPr>
        <w:widowControl w:val="0"/>
        <w:autoSpaceDE w:val="0"/>
        <w:autoSpaceDN w:val="0"/>
        <w:spacing w:before="80"/>
        <w:ind w:firstLine="284"/>
        <w:jc w:val="both"/>
        <w:rPr>
          <w:sz w:val="26"/>
          <w:szCs w:val="26"/>
          <w:lang w:val="x-none"/>
        </w:rPr>
      </w:pPr>
      <w:r w:rsidRPr="00F47159">
        <w:rPr>
          <w:sz w:val="26"/>
          <w:szCs w:val="26"/>
          <w:lang w:val="x-none"/>
        </w:rPr>
        <w:t>Bần Đạo chào chư hiền đệ</w:t>
      </w:r>
      <w:r w:rsidR="002D5515" w:rsidRPr="00F47159">
        <w:rPr>
          <w:sz w:val="26"/>
          <w:szCs w:val="26"/>
          <w:lang w:val="x-none"/>
        </w:rPr>
        <w:t>,</w:t>
      </w:r>
      <w:r w:rsidRPr="00F47159">
        <w:rPr>
          <w:sz w:val="26"/>
          <w:szCs w:val="26"/>
          <w:lang w:val="x-none"/>
        </w:rPr>
        <w:t xml:space="preserve"> hiền muội tam ban. </w:t>
      </w:r>
    </w:p>
    <w:p w:rsidR="0043287D" w:rsidRPr="00F47159" w:rsidRDefault="0043287D" w:rsidP="00F53546">
      <w:pPr>
        <w:widowControl w:val="0"/>
        <w:autoSpaceDE w:val="0"/>
        <w:autoSpaceDN w:val="0"/>
        <w:spacing w:before="120"/>
        <w:jc w:val="center"/>
        <w:rPr>
          <w:bCs/>
          <w:sz w:val="26"/>
          <w:szCs w:val="26"/>
          <w:lang w:val="x-none"/>
        </w:rPr>
      </w:pPr>
      <w:r w:rsidRPr="00F47159">
        <w:rPr>
          <w:bCs/>
          <w:sz w:val="26"/>
          <w:szCs w:val="26"/>
          <w:lang w:val="x-none"/>
        </w:rPr>
        <w:t>THI</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 xml:space="preserve">Định luật tương quan cõi thánh phàm, </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Hoằng khai Đại Đạo độ Kỳ Tam,</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Máy Trời vận chuyển cơ quy nhứt,</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Chẳng phải chơn nhơn ắt khó làm.</w:t>
      </w:r>
    </w:p>
    <w:p w:rsidR="0043287D" w:rsidRPr="00F47159" w:rsidRDefault="0043287D" w:rsidP="00F53546">
      <w:pPr>
        <w:widowControl w:val="0"/>
        <w:autoSpaceDE w:val="0"/>
        <w:autoSpaceDN w:val="0"/>
        <w:spacing w:before="120"/>
        <w:ind w:firstLine="284"/>
        <w:jc w:val="both"/>
        <w:rPr>
          <w:color w:val="000000"/>
          <w:sz w:val="26"/>
          <w:szCs w:val="26"/>
          <w:lang w:val="x-none"/>
        </w:rPr>
      </w:pPr>
      <w:r w:rsidRPr="00F47159">
        <w:rPr>
          <w:color w:val="000000"/>
          <w:sz w:val="26"/>
          <w:szCs w:val="26"/>
          <w:lang w:val="x-none"/>
        </w:rPr>
        <w:t>(…) Bần Đạo miễn lễ. Đàn trung an tọa.</w:t>
      </w:r>
    </w:p>
    <w:p w:rsidR="0043287D" w:rsidRPr="00F47159" w:rsidRDefault="0043287D" w:rsidP="00F53546">
      <w:pPr>
        <w:widowControl w:val="0"/>
        <w:autoSpaceDE w:val="0"/>
        <w:autoSpaceDN w:val="0"/>
        <w:spacing w:before="120"/>
        <w:ind w:firstLine="284"/>
        <w:jc w:val="both"/>
        <w:rPr>
          <w:sz w:val="26"/>
          <w:szCs w:val="26"/>
          <w:lang w:val="x-none"/>
        </w:rPr>
      </w:pPr>
      <w:r w:rsidRPr="00F47159">
        <w:rPr>
          <w:sz w:val="26"/>
          <w:szCs w:val="26"/>
          <w:lang w:val="x-none"/>
        </w:rPr>
        <w:t>(…)</w:t>
      </w:r>
    </w:p>
    <w:p w:rsidR="0043287D" w:rsidRPr="00F47159" w:rsidRDefault="0043287D" w:rsidP="00F53546">
      <w:pPr>
        <w:widowControl w:val="0"/>
        <w:autoSpaceDE w:val="0"/>
        <w:autoSpaceDN w:val="0"/>
        <w:spacing w:before="120"/>
        <w:ind w:firstLine="284"/>
        <w:jc w:val="both"/>
        <w:rPr>
          <w:sz w:val="26"/>
          <w:szCs w:val="26"/>
          <w:lang w:val="x-none"/>
        </w:rPr>
      </w:pPr>
      <w:r w:rsidRPr="00F47159">
        <w:rPr>
          <w:sz w:val="26"/>
          <w:szCs w:val="26"/>
          <w:lang w:val="x-none"/>
        </w:rPr>
        <w:t xml:space="preserve">Chư hiền đệ, hiền muội! Đang lúc nhơn sanh khốn khổ, chư hiền đệ, hiền muội vào đạo tu hành để cứu mình và đem đức tu mà bồi công lập quả trên phần phổ độ nhơn sanh, thì Bần Đạo khuyên chư hiền đệ, hiền muội nên ý thức trách nhiệm của </w:t>
      </w:r>
      <w:r w:rsidRPr="00F47159">
        <w:rPr>
          <w:color w:val="000000"/>
          <w:sz w:val="26"/>
          <w:szCs w:val="26"/>
          <w:lang w:val="x-none"/>
        </w:rPr>
        <w:t>đương sự trong giai đoạn này và phải thanh tịnh linh tâm để tự vấn xem vì sao ta lại có trách nhiệm ấy, mà trách nhiệm ấy được đặt để vào thời kỳ nào đối với Đại Đạo Tam Kỳ Phổ Độ, trong khi các tổ chức Đại Đạo đã thành hình, các chánh thể đã xây dựng trong cõi đất Việt Nam, ngõ hầu tìm thấy khúc</w:t>
      </w:r>
      <w:r w:rsidRPr="00F47159">
        <w:rPr>
          <w:sz w:val="26"/>
          <w:szCs w:val="26"/>
          <w:lang w:val="x-none"/>
        </w:rPr>
        <w:t xml:space="preserve"> quanh của thế sự cùng Thiên lý mới thấu triệt được cơ siêu mầu trong luật tuần huờn chuyển hóa, </w:t>
      </w:r>
      <w:r w:rsidRPr="00F47159">
        <w:rPr>
          <w:sz w:val="26"/>
          <w:szCs w:val="26"/>
          <w:lang w:val="x-none"/>
        </w:rPr>
        <w:lastRenderedPageBreak/>
        <w:t>thì trách nhiệm mới được thành công trên quả vị.</w:t>
      </w:r>
    </w:p>
    <w:p w:rsidR="0043287D" w:rsidRPr="00F47159" w:rsidRDefault="0043287D" w:rsidP="00F53546">
      <w:pPr>
        <w:widowControl w:val="0"/>
        <w:autoSpaceDE w:val="0"/>
        <w:autoSpaceDN w:val="0"/>
        <w:spacing w:before="120"/>
        <w:ind w:firstLine="284"/>
        <w:jc w:val="both"/>
        <w:rPr>
          <w:sz w:val="26"/>
          <w:szCs w:val="26"/>
          <w:lang w:val="x-none"/>
        </w:rPr>
      </w:pPr>
      <w:r w:rsidRPr="00F47159">
        <w:rPr>
          <w:sz w:val="26"/>
          <w:szCs w:val="26"/>
          <w:lang w:val="x-none"/>
        </w:rPr>
        <w:t>Sự học tập của chư hiền đệ, hiền muội trong hai nhiệm kỳ, dầu được bao nhiêu, nhưng phải thông suốt tôn chỉ và lập trường của Cơ Quan hiện có sẽ đem lại Đại Đạo Tam Kỳ Phổ Độ một tương lai cứu cánh như thế nào, thì sự hành đạo phổ thông giáo lý của chư đệ muội mới trọn vẹn được. Nếu không vậy, cũng như lời dạy của Đông Phương Chưởng Quản, là Cơ Quan sẽ biến thể thành một cơ quan tầm thường đi mất.</w:t>
      </w:r>
    </w:p>
    <w:p w:rsidR="0043287D" w:rsidRPr="00F47159" w:rsidRDefault="0043287D" w:rsidP="00F53546">
      <w:pPr>
        <w:widowControl w:val="0"/>
        <w:autoSpaceDE w:val="0"/>
        <w:autoSpaceDN w:val="0"/>
        <w:spacing w:before="200"/>
        <w:jc w:val="center"/>
        <w:rPr>
          <w:bCs/>
          <w:sz w:val="26"/>
          <w:szCs w:val="26"/>
          <w:lang w:val="x-none"/>
        </w:rPr>
      </w:pPr>
      <w:r w:rsidRPr="00F47159">
        <w:rPr>
          <w:bCs/>
          <w:sz w:val="26"/>
          <w:szCs w:val="26"/>
          <w:lang w:val="x-none"/>
        </w:rPr>
        <w:t>THI</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Đáng thương khách tục ở trong đời,</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 xml:space="preserve">Tưởng luật Thiên điều ấy việc chơi, </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Khuất mắt càng trông càng thấy rõ,</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 xml:space="preserve">Bao nhiêu nghiệp quả chốn dòng khơi. </w:t>
      </w:r>
    </w:p>
    <w:p w:rsidR="0043287D" w:rsidRPr="00F47159" w:rsidRDefault="0043287D" w:rsidP="00F53546">
      <w:pPr>
        <w:widowControl w:val="0"/>
        <w:autoSpaceDE w:val="0"/>
        <w:autoSpaceDN w:val="0"/>
        <w:spacing w:before="240"/>
        <w:jc w:val="center"/>
        <w:rPr>
          <w:bCs/>
          <w:sz w:val="26"/>
          <w:szCs w:val="26"/>
          <w:lang w:val="x-none"/>
        </w:rPr>
      </w:pPr>
      <w:r w:rsidRPr="00F47159">
        <w:rPr>
          <w:bCs/>
          <w:sz w:val="26"/>
          <w:szCs w:val="26"/>
          <w:lang w:val="x-none"/>
        </w:rPr>
        <w:t>THI BÀI</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 xml:space="preserve">Kìa thế sự đang hồi nguy khốn, </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Nọ nhơn tâm xáo trộn không lường,</w:t>
      </w:r>
    </w:p>
    <w:p w:rsidR="0043287D" w:rsidRPr="00F47159" w:rsidRDefault="0043287D" w:rsidP="0043287D">
      <w:pPr>
        <w:widowControl w:val="0"/>
        <w:autoSpaceDE w:val="0"/>
        <w:autoSpaceDN w:val="0"/>
        <w:spacing w:before="20"/>
        <w:ind w:firstLine="1134"/>
        <w:jc w:val="both"/>
        <w:rPr>
          <w:i/>
          <w:iCs/>
          <w:color w:val="000000"/>
          <w:sz w:val="26"/>
          <w:szCs w:val="26"/>
          <w:lang w:val="x-none"/>
        </w:rPr>
      </w:pPr>
      <w:r w:rsidRPr="00F47159">
        <w:rPr>
          <w:i/>
          <w:iCs/>
          <w:color w:val="000000"/>
          <w:sz w:val="26"/>
          <w:szCs w:val="26"/>
          <w:lang w:val="x-none"/>
        </w:rPr>
        <w:t xml:space="preserve">Trí tài dầu muốn phô trương, </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Ngoài vòng Thiên luật khó tường giả chơn.</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Chí hùng anh chẳng sờn lao lý,</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Nợ tang bồng khó lụy thân danh,</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Phải chăng đành hoặc chẳng đành,</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Ai khôn ai dại sử xanh ghi đề,</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Càng đeo đuổi bến mê biển khổ,</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Càng xa vời vực hố kề bên,</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 xml:space="preserve">Vinh quang thế lộ khó bền, </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Phải tay Thượng Đế sắp nên cuộc trần.</w:t>
      </w:r>
    </w:p>
    <w:p w:rsidR="0043287D" w:rsidRPr="00F47159" w:rsidRDefault="0043287D" w:rsidP="0043287D">
      <w:pPr>
        <w:widowControl w:val="0"/>
        <w:autoSpaceDE w:val="0"/>
        <w:autoSpaceDN w:val="0"/>
        <w:spacing w:before="80"/>
        <w:ind w:firstLine="1134"/>
        <w:jc w:val="both"/>
        <w:rPr>
          <w:i/>
          <w:iCs/>
          <w:sz w:val="26"/>
          <w:szCs w:val="26"/>
          <w:lang w:val="x-none"/>
        </w:rPr>
      </w:pPr>
      <w:r w:rsidRPr="00F47159">
        <w:rPr>
          <w:i/>
          <w:iCs/>
          <w:sz w:val="26"/>
          <w:szCs w:val="26"/>
          <w:lang w:val="x-none"/>
        </w:rPr>
        <w:t>Khuyên chư đệ có thân âu phải,</w:t>
      </w:r>
    </w:p>
    <w:p w:rsidR="0043287D" w:rsidRPr="00F47159" w:rsidRDefault="0043287D" w:rsidP="0043287D">
      <w:pPr>
        <w:widowControl w:val="0"/>
        <w:autoSpaceDE w:val="0"/>
        <w:autoSpaceDN w:val="0"/>
        <w:spacing w:before="20"/>
        <w:ind w:firstLine="1134"/>
        <w:jc w:val="both"/>
        <w:rPr>
          <w:i/>
          <w:iCs/>
          <w:color w:val="000000"/>
          <w:sz w:val="26"/>
          <w:szCs w:val="26"/>
          <w:lang w:val="x-none"/>
        </w:rPr>
      </w:pPr>
      <w:r w:rsidRPr="00F47159">
        <w:rPr>
          <w:i/>
          <w:iCs/>
          <w:color w:val="000000"/>
          <w:sz w:val="26"/>
          <w:szCs w:val="26"/>
          <w:lang w:val="x-none"/>
        </w:rPr>
        <w:lastRenderedPageBreak/>
        <w:t>Phải lo lường thân dại hay khôn,</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Đừng cho mờ tối linh hồn,</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Xem trò thế sự bảo tồn tương lai.</w:t>
      </w:r>
    </w:p>
    <w:p w:rsidR="003D7182" w:rsidRPr="00F47159" w:rsidRDefault="0043287D" w:rsidP="0043287D">
      <w:pPr>
        <w:widowControl w:val="0"/>
        <w:autoSpaceDE w:val="0"/>
        <w:autoSpaceDN w:val="0"/>
        <w:spacing w:before="80"/>
        <w:ind w:firstLine="284"/>
        <w:jc w:val="both"/>
        <w:rPr>
          <w:sz w:val="26"/>
          <w:szCs w:val="26"/>
          <w:lang w:val="x-none"/>
        </w:rPr>
      </w:pPr>
      <w:r w:rsidRPr="00F47159">
        <w:rPr>
          <w:sz w:val="26"/>
          <w:szCs w:val="26"/>
          <w:lang w:val="x-none"/>
        </w:rPr>
        <w:t>Bần Đạo dạy Nữ Chung Hòa.</w:t>
      </w:r>
    </w:p>
    <w:p w:rsidR="0043287D" w:rsidRPr="00F47159" w:rsidRDefault="003D7182" w:rsidP="0043287D">
      <w:pPr>
        <w:widowControl w:val="0"/>
        <w:autoSpaceDE w:val="0"/>
        <w:autoSpaceDN w:val="0"/>
        <w:spacing w:before="80"/>
        <w:ind w:firstLine="284"/>
        <w:jc w:val="both"/>
        <w:rPr>
          <w:sz w:val="26"/>
          <w:szCs w:val="26"/>
          <w:lang w:val="x-none"/>
        </w:rPr>
      </w:pPr>
      <w:r w:rsidRPr="00F47159">
        <w:rPr>
          <w:sz w:val="26"/>
          <w:szCs w:val="26"/>
          <w:lang w:val="x-none"/>
        </w:rPr>
        <w:t>(…)</w:t>
      </w:r>
      <w:r w:rsidR="00F53546" w:rsidRPr="00F47159">
        <w:rPr>
          <w:sz w:val="26"/>
          <w:szCs w:val="26"/>
          <w:lang w:val="x-none"/>
        </w:rPr>
        <w:t xml:space="preserve"> Tốt đẹp lắm! Nghe Bần Đạo phê đây:</w:t>
      </w:r>
    </w:p>
    <w:p w:rsidR="0043287D" w:rsidRPr="00F47159" w:rsidRDefault="0043287D" w:rsidP="00F53546">
      <w:pPr>
        <w:widowControl w:val="0"/>
        <w:autoSpaceDE w:val="0"/>
        <w:autoSpaceDN w:val="0"/>
        <w:spacing w:before="120"/>
        <w:jc w:val="center"/>
        <w:rPr>
          <w:bCs/>
          <w:sz w:val="26"/>
          <w:szCs w:val="26"/>
          <w:lang w:val="x-none"/>
        </w:rPr>
      </w:pPr>
      <w:r w:rsidRPr="00F47159">
        <w:rPr>
          <w:bCs/>
          <w:sz w:val="26"/>
          <w:szCs w:val="26"/>
          <w:lang w:val="x-none"/>
        </w:rPr>
        <w:t>TIẾP BÀI</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Thế mới biết nam tài nữ liệt,</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Có ai rằng chánh thuyết Chung Hòa,</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Mở màn trong giới quần thoa,</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Nêu cao trách nhiệm nước nhà nữ lưu.</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Trước cảnh khổ dầu mưu hay trí,</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 xml:space="preserve">Buổi </w:t>
      </w:r>
      <w:r w:rsidR="003D7182" w:rsidRPr="00F47159">
        <w:rPr>
          <w:i/>
          <w:iCs/>
          <w:sz w:val="26"/>
          <w:szCs w:val="26"/>
          <w:lang w:val="x-none"/>
        </w:rPr>
        <w:t>h</w:t>
      </w:r>
      <w:r w:rsidRPr="00F47159">
        <w:rPr>
          <w:i/>
          <w:iCs/>
          <w:sz w:val="26"/>
          <w:szCs w:val="26"/>
          <w:lang w:val="x-none"/>
        </w:rPr>
        <w:t>ạ nguơn dầu sĩ, dầu quan,</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 xml:space="preserve">Muốn xây hạnh phúc an toàn, </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 xml:space="preserve">Chung tay góp sức đôi đàng đạo tâm. </w:t>
      </w:r>
    </w:p>
    <w:p w:rsidR="0043287D" w:rsidRPr="00F47159" w:rsidRDefault="0043287D" w:rsidP="00F53546">
      <w:pPr>
        <w:widowControl w:val="0"/>
        <w:autoSpaceDE w:val="0"/>
        <w:autoSpaceDN w:val="0"/>
        <w:spacing w:before="120"/>
        <w:ind w:firstLine="1134"/>
        <w:jc w:val="both"/>
        <w:rPr>
          <w:i/>
          <w:iCs/>
          <w:color w:val="000000"/>
          <w:sz w:val="26"/>
          <w:szCs w:val="26"/>
          <w:lang w:val="x-none"/>
        </w:rPr>
      </w:pPr>
      <w:r w:rsidRPr="00F47159">
        <w:rPr>
          <w:i/>
          <w:iCs/>
          <w:color w:val="000000"/>
          <w:sz w:val="26"/>
          <w:szCs w:val="26"/>
          <w:lang w:val="x-none"/>
        </w:rPr>
        <w:t xml:space="preserve">Nữ Chung Hòa tình thâm </w:t>
      </w:r>
      <w:bookmarkStart w:id="2" w:name="VNS000E"/>
      <w:r w:rsidRPr="00F47159">
        <w:rPr>
          <w:i/>
          <w:iCs/>
          <w:color w:val="000000"/>
          <w:sz w:val="26"/>
          <w:szCs w:val="26"/>
          <w:lang w:val="x-none"/>
        </w:rPr>
        <w:t>chia sẻ</w:t>
      </w:r>
      <w:bookmarkEnd w:id="2"/>
      <w:r w:rsidRPr="00F47159">
        <w:rPr>
          <w:i/>
          <w:iCs/>
          <w:color w:val="000000"/>
          <w:sz w:val="26"/>
          <w:szCs w:val="26"/>
          <w:lang w:val="x-none"/>
        </w:rPr>
        <w:t>,</w:t>
      </w:r>
    </w:p>
    <w:p w:rsidR="0043287D" w:rsidRPr="00F47159" w:rsidRDefault="0043287D" w:rsidP="0043287D">
      <w:pPr>
        <w:widowControl w:val="0"/>
        <w:autoSpaceDE w:val="0"/>
        <w:autoSpaceDN w:val="0"/>
        <w:spacing w:before="20"/>
        <w:ind w:firstLine="1134"/>
        <w:jc w:val="both"/>
        <w:rPr>
          <w:i/>
          <w:iCs/>
          <w:color w:val="000000"/>
          <w:sz w:val="26"/>
          <w:szCs w:val="26"/>
          <w:lang w:val="x-none"/>
        </w:rPr>
      </w:pPr>
      <w:r w:rsidRPr="00F47159">
        <w:rPr>
          <w:i/>
          <w:iCs/>
          <w:color w:val="000000"/>
          <w:sz w:val="26"/>
          <w:szCs w:val="26"/>
          <w:lang w:val="x-none"/>
        </w:rPr>
        <w:t>Cùng vạn dân bốn bể một nhà,</w:t>
      </w:r>
    </w:p>
    <w:p w:rsidR="0043287D" w:rsidRPr="00F47159" w:rsidRDefault="0043287D" w:rsidP="0043287D">
      <w:pPr>
        <w:widowControl w:val="0"/>
        <w:autoSpaceDE w:val="0"/>
        <w:autoSpaceDN w:val="0"/>
        <w:spacing w:before="20"/>
        <w:ind w:firstLine="1134"/>
        <w:jc w:val="both"/>
        <w:rPr>
          <w:i/>
          <w:iCs/>
          <w:color w:val="000000"/>
          <w:sz w:val="26"/>
          <w:szCs w:val="26"/>
          <w:lang w:val="x-none"/>
        </w:rPr>
      </w:pPr>
      <w:r w:rsidRPr="00F47159">
        <w:rPr>
          <w:i/>
          <w:iCs/>
          <w:color w:val="000000"/>
          <w:sz w:val="26"/>
          <w:szCs w:val="26"/>
          <w:lang w:val="x-none"/>
        </w:rPr>
        <w:t>Uy linh Vô Cực ban ra,</w:t>
      </w:r>
    </w:p>
    <w:p w:rsidR="0043287D" w:rsidRPr="00F47159" w:rsidRDefault="0043287D" w:rsidP="0043287D">
      <w:pPr>
        <w:widowControl w:val="0"/>
        <w:autoSpaceDE w:val="0"/>
        <w:autoSpaceDN w:val="0"/>
        <w:spacing w:before="20"/>
        <w:ind w:firstLine="1134"/>
        <w:jc w:val="both"/>
        <w:rPr>
          <w:i/>
          <w:iCs/>
          <w:color w:val="000000"/>
          <w:sz w:val="26"/>
          <w:szCs w:val="26"/>
          <w:lang w:val="x-none"/>
        </w:rPr>
      </w:pPr>
      <w:r w:rsidRPr="00F47159">
        <w:rPr>
          <w:i/>
          <w:iCs/>
          <w:color w:val="000000"/>
          <w:sz w:val="26"/>
          <w:szCs w:val="26"/>
          <w:lang w:val="x-none"/>
        </w:rPr>
        <w:t>Cố công vượt khỏi ái hà huờn nguyên.</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color w:val="000000"/>
          <w:sz w:val="26"/>
          <w:szCs w:val="26"/>
          <w:lang w:val="x-none"/>
        </w:rPr>
        <w:t>Phần trách nhậm cơ duyên</w:t>
      </w:r>
      <w:r w:rsidRPr="00F47159">
        <w:rPr>
          <w:i/>
          <w:iCs/>
          <w:sz w:val="26"/>
          <w:szCs w:val="26"/>
          <w:lang w:val="x-none"/>
        </w:rPr>
        <w:t xml:space="preserve"> gây tạo,</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 xml:space="preserve">Đem tình thương </w:t>
      </w:r>
      <w:bookmarkStart w:id="3" w:name="VNS000F"/>
      <w:r w:rsidRPr="00F47159">
        <w:rPr>
          <w:i/>
          <w:iCs/>
          <w:sz w:val="26"/>
          <w:szCs w:val="26"/>
          <w:lang w:val="x-none"/>
        </w:rPr>
        <w:t>hoài bão</w:t>
      </w:r>
      <w:bookmarkEnd w:id="3"/>
      <w:r w:rsidRPr="00F47159">
        <w:rPr>
          <w:i/>
          <w:iCs/>
          <w:sz w:val="26"/>
          <w:szCs w:val="26"/>
          <w:lang w:val="x-none"/>
        </w:rPr>
        <w:t xml:space="preserve"> thân danh,</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Dầu xây Vạn Lý Trường Thành,</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Sao bằng sống cảnh thái bình muôn năm.</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Đừng ngại bước khó khăn thế lộ,</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Đừng xao lòng vì chỗ gian nguy,</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Đem thân vào cảnh tu trì,</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Vị tha bác ái từ bi điểm đầu.</w:t>
      </w:r>
    </w:p>
    <w:p w:rsidR="0043287D" w:rsidRPr="00F47159" w:rsidRDefault="0043287D" w:rsidP="0043287D">
      <w:pPr>
        <w:widowControl w:val="0"/>
        <w:autoSpaceDE w:val="0"/>
        <w:autoSpaceDN w:val="0"/>
        <w:spacing w:before="80"/>
        <w:ind w:firstLine="1134"/>
        <w:jc w:val="both"/>
        <w:rPr>
          <w:i/>
          <w:iCs/>
          <w:sz w:val="26"/>
          <w:szCs w:val="26"/>
          <w:lang w:val="x-none"/>
        </w:rPr>
      </w:pPr>
      <w:r w:rsidRPr="00F47159">
        <w:rPr>
          <w:i/>
          <w:iCs/>
          <w:sz w:val="26"/>
          <w:szCs w:val="26"/>
          <w:lang w:val="x-none"/>
        </w:rPr>
        <w:t>Độ là độ kẻ sầu người khổ,</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Vớt là mong vớt chỗ trầm luân,</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lastRenderedPageBreak/>
        <w:t>Cứu nguy tội lỗi phạt trừng,</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Người tu trước phải xem phần đó hơn.</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Đời không khổ không cần mở đạo,</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Người tội tình mới bảo người tu,</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Nhờ nơi kẻ sáng dắt mù,</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Không mù ai lại công phu theo mình.</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 xml:space="preserve">Trước kẻ tội tỏ tình khoan thứ, </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Trước việc công xử sự vẹn toàn,</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Đó là đạo đức vinh quang,</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Cho người tu niệm, cho hàng Nữ Chung.</w:t>
      </w:r>
    </w:p>
    <w:p w:rsidR="0043287D" w:rsidRPr="00F47159" w:rsidRDefault="0043287D" w:rsidP="00F53546">
      <w:pPr>
        <w:widowControl w:val="0"/>
        <w:autoSpaceDE w:val="0"/>
        <w:autoSpaceDN w:val="0"/>
        <w:spacing w:before="160"/>
        <w:ind w:firstLine="284"/>
        <w:jc w:val="both"/>
        <w:rPr>
          <w:sz w:val="26"/>
          <w:szCs w:val="26"/>
          <w:lang w:val="x-none"/>
        </w:rPr>
      </w:pPr>
      <w:r w:rsidRPr="00F47159">
        <w:rPr>
          <w:sz w:val="26"/>
          <w:szCs w:val="26"/>
          <w:lang w:val="x-none"/>
        </w:rPr>
        <w:t>Trong các hoạt động của Nữ Chung Hòa, phần cứu trợ</w:t>
      </w:r>
      <w:r w:rsidR="003D7182" w:rsidRPr="00F47159">
        <w:rPr>
          <w:sz w:val="26"/>
          <w:szCs w:val="26"/>
          <w:lang w:val="x-none"/>
        </w:rPr>
        <w:t>,</w:t>
      </w:r>
      <w:r w:rsidRPr="00F47159">
        <w:rPr>
          <w:sz w:val="26"/>
          <w:szCs w:val="26"/>
          <w:lang w:val="x-none"/>
        </w:rPr>
        <w:t xml:space="preserve"> Bần Đạo ban ơn tất cả:</w:t>
      </w:r>
    </w:p>
    <w:p w:rsidR="0043287D" w:rsidRPr="00F47159" w:rsidRDefault="0043287D" w:rsidP="00F53546">
      <w:pPr>
        <w:widowControl w:val="0"/>
        <w:autoSpaceDE w:val="0"/>
        <w:autoSpaceDN w:val="0"/>
        <w:spacing w:before="160"/>
        <w:jc w:val="center"/>
        <w:rPr>
          <w:bCs/>
          <w:sz w:val="26"/>
          <w:szCs w:val="26"/>
          <w:lang w:val="x-none"/>
        </w:rPr>
      </w:pPr>
      <w:r w:rsidRPr="00F47159">
        <w:rPr>
          <w:bCs/>
          <w:sz w:val="26"/>
          <w:szCs w:val="26"/>
          <w:lang w:val="x-none"/>
        </w:rPr>
        <w:t>TIẾP BÀI</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 xml:space="preserve">Trước những cảnh </w:t>
      </w:r>
      <w:bookmarkStart w:id="4" w:name="VNS0010"/>
      <w:r w:rsidRPr="00F47159">
        <w:rPr>
          <w:i/>
          <w:iCs/>
          <w:sz w:val="26"/>
          <w:szCs w:val="26"/>
          <w:lang w:val="x-none"/>
        </w:rPr>
        <w:t>hãi hùng</w:t>
      </w:r>
      <w:bookmarkEnd w:id="4"/>
      <w:r w:rsidRPr="00F47159">
        <w:rPr>
          <w:i/>
          <w:iCs/>
          <w:sz w:val="26"/>
          <w:szCs w:val="26"/>
          <w:lang w:val="x-none"/>
        </w:rPr>
        <w:t xml:space="preserve"> tang tóc,</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Người đạo tâm dở khóc dở than,</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Vì cùng huyết nhục đồng bàn,</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 xml:space="preserve">Non sông </w:t>
      </w:r>
      <w:bookmarkStart w:id="5" w:name="VNS0011"/>
      <w:r w:rsidRPr="00F47159">
        <w:rPr>
          <w:i/>
          <w:iCs/>
          <w:sz w:val="26"/>
          <w:szCs w:val="26"/>
          <w:lang w:val="x-none"/>
        </w:rPr>
        <w:t>đẫm máu</w:t>
      </w:r>
      <w:bookmarkEnd w:id="5"/>
      <w:r w:rsidRPr="00F47159">
        <w:rPr>
          <w:i/>
          <w:iCs/>
          <w:sz w:val="26"/>
          <w:szCs w:val="26"/>
          <w:lang w:val="x-none"/>
        </w:rPr>
        <w:t xml:space="preserve"> họ hàng phơi sương.</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Đem nghị lực làm phương cứu trợ,</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 xml:space="preserve">Góp tinh thần </w:t>
      </w:r>
      <w:bookmarkStart w:id="6" w:name="VNS0012"/>
      <w:r w:rsidRPr="00F47159">
        <w:rPr>
          <w:i/>
          <w:iCs/>
          <w:sz w:val="26"/>
          <w:szCs w:val="26"/>
          <w:lang w:val="x-none"/>
        </w:rPr>
        <w:t>nâng đỡ</w:t>
      </w:r>
      <w:bookmarkEnd w:id="6"/>
      <w:r w:rsidRPr="00F47159">
        <w:rPr>
          <w:i/>
          <w:iCs/>
          <w:sz w:val="26"/>
          <w:szCs w:val="26"/>
          <w:lang w:val="x-none"/>
        </w:rPr>
        <w:t xml:space="preserve"> đồng bào,</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Tuy rằng công thiểu phước cao,</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Nêu cờ phổ tế trước sau cộng đồng.</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Chư hiền đệ ở trong phận sự,</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Lão ban ơn tuần tự tu hành,</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Nữ nam trọn một điển lành,</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Trên đường lập đức kết thành vị ngôi.</w:t>
      </w:r>
    </w:p>
    <w:p w:rsidR="0043287D" w:rsidRPr="00F47159" w:rsidRDefault="0043287D" w:rsidP="0043287D">
      <w:pPr>
        <w:widowControl w:val="0"/>
        <w:autoSpaceDE w:val="0"/>
        <w:autoSpaceDN w:val="0"/>
        <w:spacing w:before="80"/>
        <w:ind w:firstLine="284"/>
        <w:jc w:val="both"/>
        <w:rPr>
          <w:sz w:val="26"/>
          <w:szCs w:val="26"/>
          <w:lang w:val="x-none"/>
        </w:rPr>
      </w:pPr>
      <w:r w:rsidRPr="00F47159">
        <w:rPr>
          <w:sz w:val="26"/>
          <w:szCs w:val="26"/>
          <w:lang w:val="x-none"/>
        </w:rPr>
        <w:t xml:space="preserve">Phần thanh niên nam nữ đã giúp Nữ Chung Hòa, tham chiếu phúc trình, Bần Đạo phê đây: </w:t>
      </w:r>
    </w:p>
    <w:p w:rsidR="0043287D" w:rsidRPr="00F47159" w:rsidRDefault="0043287D" w:rsidP="00F53546">
      <w:pPr>
        <w:widowControl w:val="0"/>
        <w:autoSpaceDE w:val="0"/>
        <w:autoSpaceDN w:val="0"/>
        <w:spacing w:before="180"/>
        <w:jc w:val="center"/>
        <w:rPr>
          <w:bCs/>
          <w:sz w:val="26"/>
          <w:szCs w:val="26"/>
          <w:lang w:val="x-none"/>
        </w:rPr>
      </w:pPr>
      <w:r w:rsidRPr="00F47159">
        <w:rPr>
          <w:bCs/>
          <w:sz w:val="26"/>
          <w:szCs w:val="26"/>
          <w:lang w:val="x-none"/>
        </w:rPr>
        <w:lastRenderedPageBreak/>
        <w:t>TIẾP BÀI</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Đời ly loạn trong hồi ly loạn,</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 xml:space="preserve">Phận thanh niên cho đáng thanh niên, </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 xml:space="preserve">Nhà Nam giữ một mối giềng, </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Khí hùng muôn thuở Rồng Tiên vẫn còn.</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Khép mình vào hành tròn hạnh đạo,</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Đáng ngợi khen thuần hảo chánh chơn,</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Thanh niên là cột là rường,</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Trong vòng đạo đức lập trường phục hưng.</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Phải nhớ rằng những phần tuổi trẻ,</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Giữa trường đời ắt sẽ gian nguy,</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Vì chưng thế cuộc hạ kỳ,</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Phải nên dụng đạo định qu</w:t>
      </w:r>
      <w:r w:rsidR="003D7182" w:rsidRPr="00F47159">
        <w:rPr>
          <w:i/>
          <w:iCs/>
          <w:sz w:val="26"/>
          <w:szCs w:val="26"/>
          <w:lang w:val="x-none"/>
        </w:rPr>
        <w:t>y</w:t>
      </w:r>
      <w:r w:rsidRPr="00F47159">
        <w:rPr>
          <w:i/>
          <w:iCs/>
          <w:sz w:val="26"/>
          <w:szCs w:val="26"/>
          <w:lang w:val="x-none"/>
        </w:rPr>
        <w:t xml:space="preserve"> việc làm.</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Quả muốn kết, cần châm phân nước,</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Công muốn thành, cần được chỉ truyền,</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Của người đạo đức thâm uyên,</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Chánh tâm chánh tín cơ duyên dắt dìu.</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 xml:space="preserve">Đừng </w:t>
      </w:r>
      <w:bookmarkStart w:id="7" w:name="VNS0013"/>
      <w:r w:rsidRPr="00F47159">
        <w:rPr>
          <w:i/>
          <w:iCs/>
          <w:sz w:val="26"/>
          <w:szCs w:val="26"/>
          <w:lang w:val="x-none"/>
        </w:rPr>
        <w:t>vội vã</w:t>
      </w:r>
      <w:bookmarkEnd w:id="7"/>
      <w:r w:rsidRPr="00F47159">
        <w:rPr>
          <w:i/>
          <w:iCs/>
          <w:sz w:val="26"/>
          <w:szCs w:val="26"/>
          <w:lang w:val="x-none"/>
        </w:rPr>
        <w:t xml:space="preserve"> ra chiều hăng hái, </w:t>
      </w:r>
    </w:p>
    <w:p w:rsidR="0043287D" w:rsidRPr="00F47159" w:rsidRDefault="0043287D" w:rsidP="0043287D">
      <w:pPr>
        <w:widowControl w:val="0"/>
        <w:autoSpaceDE w:val="0"/>
        <w:autoSpaceDN w:val="0"/>
        <w:spacing w:before="20"/>
        <w:ind w:firstLine="1134"/>
        <w:jc w:val="both"/>
        <w:rPr>
          <w:i/>
          <w:iCs/>
          <w:color w:val="000000"/>
          <w:sz w:val="26"/>
          <w:szCs w:val="26"/>
          <w:lang w:val="x-none"/>
        </w:rPr>
      </w:pPr>
      <w:r w:rsidRPr="00F47159">
        <w:rPr>
          <w:i/>
          <w:iCs/>
          <w:color w:val="000000"/>
          <w:sz w:val="26"/>
          <w:szCs w:val="26"/>
          <w:lang w:val="x-none"/>
        </w:rPr>
        <w:t>Trước cảnh đời phải trái khôn so,</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Sang sông phải cậy con đò,</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Tương lai vững chắc tự trò đắp xây.</w:t>
      </w:r>
    </w:p>
    <w:p w:rsidR="0043287D" w:rsidRPr="00F47159" w:rsidRDefault="0043287D" w:rsidP="00F53546">
      <w:pPr>
        <w:widowControl w:val="0"/>
        <w:autoSpaceDE w:val="0"/>
        <w:autoSpaceDN w:val="0"/>
        <w:spacing w:before="120"/>
        <w:ind w:firstLine="1134"/>
        <w:jc w:val="both"/>
        <w:rPr>
          <w:i/>
          <w:iCs/>
          <w:sz w:val="26"/>
          <w:szCs w:val="26"/>
          <w:lang w:val="x-none"/>
        </w:rPr>
      </w:pPr>
      <w:r w:rsidRPr="00F47159">
        <w:rPr>
          <w:i/>
          <w:iCs/>
          <w:sz w:val="26"/>
          <w:szCs w:val="26"/>
          <w:lang w:val="x-none"/>
        </w:rPr>
        <w:t>Một thế hệ sau này tiếp nối,</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 xml:space="preserve">Tiếp nối đời thay đổi </w:t>
      </w:r>
      <w:r w:rsidR="003D7182" w:rsidRPr="00F47159">
        <w:rPr>
          <w:i/>
          <w:iCs/>
          <w:sz w:val="26"/>
          <w:szCs w:val="26"/>
          <w:lang w:val="x-none"/>
        </w:rPr>
        <w:t>t</w:t>
      </w:r>
      <w:r w:rsidRPr="00F47159">
        <w:rPr>
          <w:i/>
          <w:iCs/>
          <w:sz w:val="26"/>
          <w:szCs w:val="26"/>
          <w:lang w:val="x-none"/>
        </w:rPr>
        <w:t>hượng nguơn,</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Sống trong Thiên luật tuần huờn,</w:t>
      </w:r>
    </w:p>
    <w:p w:rsidR="0043287D" w:rsidRPr="00F47159" w:rsidRDefault="0043287D" w:rsidP="0043287D">
      <w:pPr>
        <w:widowControl w:val="0"/>
        <w:autoSpaceDE w:val="0"/>
        <w:autoSpaceDN w:val="0"/>
        <w:spacing w:before="20"/>
        <w:ind w:firstLine="1134"/>
        <w:jc w:val="both"/>
        <w:rPr>
          <w:i/>
          <w:iCs/>
          <w:sz w:val="26"/>
          <w:szCs w:val="26"/>
          <w:lang w:val="x-none"/>
        </w:rPr>
      </w:pPr>
      <w:r w:rsidRPr="00F47159">
        <w:rPr>
          <w:i/>
          <w:iCs/>
          <w:sz w:val="26"/>
          <w:szCs w:val="26"/>
          <w:lang w:val="x-none"/>
        </w:rPr>
        <w:t>Sáng soi thánh đức cõi trần hưởng chung.</w:t>
      </w:r>
    </w:p>
    <w:p w:rsidR="0043287D" w:rsidRPr="00F47159" w:rsidRDefault="0043287D" w:rsidP="00F53546">
      <w:pPr>
        <w:widowControl w:val="0"/>
        <w:autoSpaceDE w:val="0"/>
        <w:autoSpaceDN w:val="0"/>
        <w:spacing w:before="120"/>
        <w:ind w:firstLine="284"/>
        <w:jc w:val="both"/>
        <w:rPr>
          <w:sz w:val="26"/>
          <w:szCs w:val="26"/>
          <w:lang w:val="x-none"/>
        </w:rPr>
      </w:pPr>
      <w:r w:rsidRPr="00F47159">
        <w:rPr>
          <w:sz w:val="26"/>
          <w:szCs w:val="26"/>
          <w:lang w:val="x-none"/>
        </w:rPr>
        <w:t>(…)</w:t>
      </w:r>
    </w:p>
    <w:p w:rsidR="0043287D" w:rsidRPr="00F47159" w:rsidRDefault="0043287D" w:rsidP="00F53546">
      <w:pPr>
        <w:widowControl w:val="0"/>
        <w:autoSpaceDE w:val="0"/>
        <w:autoSpaceDN w:val="0"/>
        <w:spacing w:before="120"/>
        <w:ind w:firstLine="284"/>
        <w:jc w:val="both"/>
        <w:rPr>
          <w:color w:val="000000"/>
          <w:sz w:val="26"/>
          <w:szCs w:val="26"/>
          <w:lang w:val="x-none"/>
        </w:rPr>
      </w:pPr>
      <w:r w:rsidRPr="00F47159">
        <w:rPr>
          <w:sz w:val="26"/>
          <w:szCs w:val="26"/>
          <w:lang w:val="x-none"/>
        </w:rPr>
        <w:t xml:space="preserve">Sau đây, Bần Đạo khuyên chư đệ muội một lời cuối </w:t>
      </w:r>
      <w:r w:rsidRPr="00F47159">
        <w:rPr>
          <w:color w:val="000000"/>
          <w:sz w:val="26"/>
          <w:szCs w:val="26"/>
          <w:lang w:val="x-none"/>
        </w:rPr>
        <w:t xml:space="preserve">cùng: </w:t>
      </w:r>
    </w:p>
    <w:p w:rsidR="0043287D" w:rsidRPr="00F47159" w:rsidRDefault="0043287D" w:rsidP="00F53546">
      <w:pPr>
        <w:widowControl w:val="0"/>
        <w:autoSpaceDE w:val="0"/>
        <w:autoSpaceDN w:val="0"/>
        <w:spacing w:before="120"/>
        <w:ind w:firstLine="284"/>
        <w:jc w:val="both"/>
        <w:rPr>
          <w:color w:val="000000"/>
          <w:sz w:val="26"/>
          <w:szCs w:val="26"/>
          <w:lang w:val="x-none"/>
        </w:rPr>
      </w:pPr>
      <w:r w:rsidRPr="00F47159">
        <w:rPr>
          <w:color w:val="000000"/>
          <w:sz w:val="26"/>
          <w:szCs w:val="26"/>
          <w:lang w:val="x-none"/>
        </w:rPr>
        <w:lastRenderedPageBreak/>
        <w:t>Mọi sự trên thế gian đều có một quyền năng sắp xếp, mà hành động và ý chí của con người phải thuộc trong vòng quyền năng định luật ấy, chỉ được phát huy bằng tâm linh thánh thiện không bị mờ tối bởi vật dục che lấp đó thôi. Đừng bi quan cũng đừng lạc quan</w:t>
      </w:r>
      <w:r w:rsidR="00F53546" w:rsidRPr="00F47159">
        <w:rPr>
          <w:color w:val="000000"/>
          <w:sz w:val="26"/>
          <w:szCs w:val="26"/>
          <w:lang w:val="x-none"/>
        </w:rPr>
        <w:t>. N</w:t>
      </w:r>
      <w:r w:rsidRPr="00F47159">
        <w:rPr>
          <w:color w:val="000000"/>
          <w:sz w:val="26"/>
          <w:szCs w:val="26"/>
          <w:lang w:val="x-none"/>
        </w:rPr>
        <w:t>hững gì chưa đến nó sẽ đến.</w:t>
      </w:r>
    </w:p>
    <w:p w:rsidR="003D746B" w:rsidRPr="00F47159" w:rsidRDefault="0043287D" w:rsidP="00F53546">
      <w:pPr>
        <w:widowControl w:val="0"/>
        <w:autoSpaceDE w:val="0"/>
        <w:autoSpaceDN w:val="0"/>
        <w:spacing w:before="120"/>
        <w:ind w:firstLine="284"/>
        <w:jc w:val="both"/>
        <w:rPr>
          <w:color w:val="000000"/>
          <w:sz w:val="26"/>
          <w:szCs w:val="26"/>
        </w:rPr>
      </w:pPr>
      <w:r w:rsidRPr="00F47159">
        <w:rPr>
          <w:color w:val="000000"/>
          <w:sz w:val="26"/>
          <w:szCs w:val="26"/>
          <w:lang w:val="x-none"/>
        </w:rPr>
        <w:t>Bần Đạo ban ơn lành</w:t>
      </w:r>
      <w:r w:rsidR="003D7182" w:rsidRPr="00F47159">
        <w:rPr>
          <w:color w:val="000000"/>
          <w:sz w:val="26"/>
          <w:szCs w:val="26"/>
          <w:lang w:val="x-none"/>
        </w:rPr>
        <w:t>.</w:t>
      </w:r>
      <w:r w:rsidRPr="00F47159">
        <w:rPr>
          <w:color w:val="000000"/>
          <w:sz w:val="26"/>
          <w:szCs w:val="26"/>
          <w:lang w:val="x-none"/>
        </w:rPr>
        <w:t xml:space="preserve"> </w:t>
      </w:r>
      <w:r w:rsidR="003D7182" w:rsidRPr="00F47159">
        <w:rPr>
          <w:color w:val="000000"/>
          <w:sz w:val="26"/>
          <w:szCs w:val="26"/>
          <w:lang w:val="x-none"/>
        </w:rPr>
        <w:t>C</w:t>
      </w:r>
      <w:r w:rsidRPr="00F47159">
        <w:rPr>
          <w:color w:val="000000"/>
          <w:sz w:val="26"/>
          <w:szCs w:val="26"/>
          <w:lang w:val="x-none"/>
        </w:rPr>
        <w:t>hư hiền đệ</w:t>
      </w:r>
      <w:r w:rsidR="003D7182" w:rsidRPr="00F47159">
        <w:rPr>
          <w:color w:val="000000"/>
          <w:sz w:val="26"/>
          <w:szCs w:val="26"/>
          <w:lang w:val="x-none"/>
        </w:rPr>
        <w:t>,</w:t>
      </w:r>
      <w:r w:rsidRPr="00F47159">
        <w:rPr>
          <w:color w:val="000000"/>
          <w:sz w:val="26"/>
          <w:szCs w:val="26"/>
          <w:lang w:val="x-none"/>
        </w:rPr>
        <w:t xml:space="preserve"> hiền muội vững tâm hành chánh đạo. Thăng.</w:t>
      </w:r>
    </w:p>
    <w:p w:rsidR="00DE3F2C" w:rsidRPr="00F47159" w:rsidRDefault="00DE3F2C" w:rsidP="00993134">
      <w:pPr>
        <w:widowControl w:val="0"/>
        <w:autoSpaceDE w:val="0"/>
        <w:autoSpaceDN w:val="0"/>
        <w:spacing w:before="120"/>
        <w:ind w:firstLine="284"/>
        <w:jc w:val="both"/>
        <w:rPr>
          <w:color w:val="000000"/>
          <w:sz w:val="26"/>
          <w:szCs w:val="26"/>
        </w:rPr>
      </w:pPr>
    </w:p>
    <w:p w:rsidR="00536425" w:rsidRPr="00F47159" w:rsidRDefault="00536425" w:rsidP="00755B9F">
      <w:pPr>
        <w:widowControl w:val="0"/>
        <w:autoSpaceDE w:val="0"/>
        <w:autoSpaceDN w:val="0"/>
        <w:spacing w:before="20" w:line="242" w:lineRule="auto"/>
        <w:ind w:firstLine="1134"/>
        <w:jc w:val="both"/>
        <w:rPr>
          <w:i/>
          <w:iCs/>
          <w:color w:val="000000"/>
          <w:sz w:val="26"/>
          <w:szCs w:val="26"/>
        </w:rPr>
      </w:pPr>
    </w:p>
    <w:sectPr w:rsidR="00536425" w:rsidRPr="00F47159" w:rsidSect="00F47159">
      <w:headerReference w:type="even" r:id="rId6"/>
      <w:headerReference w:type="default" r:id="rId7"/>
      <w:footerReference w:type="even" r:id="rId8"/>
      <w:footerReference w:type="default" r:id="rId9"/>
      <w:headerReference w:type="first" r:id="rId10"/>
      <w:footerReference w:type="first" r:id="rId11"/>
      <w:pgSz w:w="8391" w:h="11907" w:code="11"/>
      <w:pgMar w:top="1021" w:right="1418" w:bottom="1021" w:left="1134" w:header="0" w:footer="567" w:gutter="0"/>
      <w:pgNumType w:start="32"/>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95A" w:rsidRDefault="009E695A">
      <w:r>
        <w:separator/>
      </w:r>
    </w:p>
  </w:endnote>
  <w:endnote w:type="continuationSeparator" w:id="0">
    <w:p w:rsidR="009E695A" w:rsidRDefault="009E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15" w:rsidRDefault="002D5515" w:rsidP="00432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5515" w:rsidRDefault="002D5515"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15" w:rsidRPr="00F47159" w:rsidRDefault="002D5515" w:rsidP="00F471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59" w:rsidRDefault="00F47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95A" w:rsidRDefault="009E695A">
      <w:r>
        <w:separator/>
      </w:r>
    </w:p>
  </w:footnote>
  <w:footnote w:type="continuationSeparator" w:id="0">
    <w:p w:rsidR="009E695A" w:rsidRDefault="009E6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59" w:rsidRDefault="00F47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59" w:rsidRDefault="00F47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59" w:rsidRDefault="00F47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41E1"/>
    <w:rsid w:val="00015F5D"/>
    <w:rsid w:val="00016F63"/>
    <w:rsid w:val="0002383C"/>
    <w:rsid w:val="00036FB5"/>
    <w:rsid w:val="0005208F"/>
    <w:rsid w:val="00053CE4"/>
    <w:rsid w:val="00061669"/>
    <w:rsid w:val="000706CB"/>
    <w:rsid w:val="00082337"/>
    <w:rsid w:val="00086105"/>
    <w:rsid w:val="00093BEB"/>
    <w:rsid w:val="000973D5"/>
    <w:rsid w:val="000B6B6F"/>
    <w:rsid w:val="000C1324"/>
    <w:rsid w:val="000D582A"/>
    <w:rsid w:val="000D7093"/>
    <w:rsid w:val="000E39E2"/>
    <w:rsid w:val="000E4EA6"/>
    <w:rsid w:val="000E6920"/>
    <w:rsid w:val="000F2513"/>
    <w:rsid w:val="001060AA"/>
    <w:rsid w:val="00117203"/>
    <w:rsid w:val="00124597"/>
    <w:rsid w:val="0012692D"/>
    <w:rsid w:val="001402A3"/>
    <w:rsid w:val="001578F7"/>
    <w:rsid w:val="001638E8"/>
    <w:rsid w:val="00163A11"/>
    <w:rsid w:val="00193864"/>
    <w:rsid w:val="00193BC8"/>
    <w:rsid w:val="001A3C52"/>
    <w:rsid w:val="001A7C72"/>
    <w:rsid w:val="001B2EBC"/>
    <w:rsid w:val="001B6440"/>
    <w:rsid w:val="001D0D9A"/>
    <w:rsid w:val="001D5844"/>
    <w:rsid w:val="001E1040"/>
    <w:rsid w:val="001E71B5"/>
    <w:rsid w:val="001E796D"/>
    <w:rsid w:val="002115A6"/>
    <w:rsid w:val="002509BF"/>
    <w:rsid w:val="00252F52"/>
    <w:rsid w:val="002758A5"/>
    <w:rsid w:val="002A3685"/>
    <w:rsid w:val="002A5235"/>
    <w:rsid w:val="002A6AE4"/>
    <w:rsid w:val="002B62AF"/>
    <w:rsid w:val="002D5515"/>
    <w:rsid w:val="002E3FAA"/>
    <w:rsid w:val="002F4986"/>
    <w:rsid w:val="00302DA0"/>
    <w:rsid w:val="00313215"/>
    <w:rsid w:val="00325642"/>
    <w:rsid w:val="0032581C"/>
    <w:rsid w:val="00326745"/>
    <w:rsid w:val="00333A5B"/>
    <w:rsid w:val="00333F67"/>
    <w:rsid w:val="00336813"/>
    <w:rsid w:val="00341BC3"/>
    <w:rsid w:val="0036742C"/>
    <w:rsid w:val="003713B5"/>
    <w:rsid w:val="00383EAA"/>
    <w:rsid w:val="003A02B5"/>
    <w:rsid w:val="003A6812"/>
    <w:rsid w:val="003B239B"/>
    <w:rsid w:val="003C649E"/>
    <w:rsid w:val="003D7182"/>
    <w:rsid w:val="003D746B"/>
    <w:rsid w:val="003F184F"/>
    <w:rsid w:val="003F737D"/>
    <w:rsid w:val="00404526"/>
    <w:rsid w:val="00416D0F"/>
    <w:rsid w:val="00427AD1"/>
    <w:rsid w:val="00431DA7"/>
    <w:rsid w:val="0043287D"/>
    <w:rsid w:val="0047168D"/>
    <w:rsid w:val="00483595"/>
    <w:rsid w:val="00491A0E"/>
    <w:rsid w:val="00494B56"/>
    <w:rsid w:val="004A1AA0"/>
    <w:rsid w:val="004A51EF"/>
    <w:rsid w:val="004B25B6"/>
    <w:rsid w:val="004C47FC"/>
    <w:rsid w:val="004D195F"/>
    <w:rsid w:val="004D6615"/>
    <w:rsid w:val="004D73BE"/>
    <w:rsid w:val="004E7BEB"/>
    <w:rsid w:val="005249C1"/>
    <w:rsid w:val="00525B21"/>
    <w:rsid w:val="00530E58"/>
    <w:rsid w:val="00531C93"/>
    <w:rsid w:val="00536425"/>
    <w:rsid w:val="00575B13"/>
    <w:rsid w:val="005927FF"/>
    <w:rsid w:val="005B0736"/>
    <w:rsid w:val="005B25C4"/>
    <w:rsid w:val="005F364A"/>
    <w:rsid w:val="00606129"/>
    <w:rsid w:val="00613626"/>
    <w:rsid w:val="006310C6"/>
    <w:rsid w:val="006602C3"/>
    <w:rsid w:val="006851CA"/>
    <w:rsid w:val="00690D55"/>
    <w:rsid w:val="006929F7"/>
    <w:rsid w:val="006959E3"/>
    <w:rsid w:val="006A11B4"/>
    <w:rsid w:val="006D2716"/>
    <w:rsid w:val="006E490E"/>
    <w:rsid w:val="007116E4"/>
    <w:rsid w:val="00715A51"/>
    <w:rsid w:val="007403F9"/>
    <w:rsid w:val="0074094C"/>
    <w:rsid w:val="00753338"/>
    <w:rsid w:val="007536A6"/>
    <w:rsid w:val="00755B9F"/>
    <w:rsid w:val="00793716"/>
    <w:rsid w:val="00794169"/>
    <w:rsid w:val="007B3726"/>
    <w:rsid w:val="007B7C5E"/>
    <w:rsid w:val="007D1C27"/>
    <w:rsid w:val="00803262"/>
    <w:rsid w:val="00817E20"/>
    <w:rsid w:val="00831BDF"/>
    <w:rsid w:val="00862840"/>
    <w:rsid w:val="00884258"/>
    <w:rsid w:val="008A0C49"/>
    <w:rsid w:val="008A3D85"/>
    <w:rsid w:val="008B1A83"/>
    <w:rsid w:val="008B2363"/>
    <w:rsid w:val="008C280E"/>
    <w:rsid w:val="008D1F74"/>
    <w:rsid w:val="0091378F"/>
    <w:rsid w:val="00917ABB"/>
    <w:rsid w:val="0093225B"/>
    <w:rsid w:val="00954850"/>
    <w:rsid w:val="00965437"/>
    <w:rsid w:val="00967D2D"/>
    <w:rsid w:val="00973040"/>
    <w:rsid w:val="00993134"/>
    <w:rsid w:val="009936C3"/>
    <w:rsid w:val="009A6B95"/>
    <w:rsid w:val="009C185E"/>
    <w:rsid w:val="009D0553"/>
    <w:rsid w:val="009E695A"/>
    <w:rsid w:val="00A13DE2"/>
    <w:rsid w:val="00A1632F"/>
    <w:rsid w:val="00A17DD9"/>
    <w:rsid w:val="00A231FD"/>
    <w:rsid w:val="00A24920"/>
    <w:rsid w:val="00A44B84"/>
    <w:rsid w:val="00A61C3B"/>
    <w:rsid w:val="00A63574"/>
    <w:rsid w:val="00A65245"/>
    <w:rsid w:val="00A77CBE"/>
    <w:rsid w:val="00A824DA"/>
    <w:rsid w:val="00A877F2"/>
    <w:rsid w:val="00AA61BD"/>
    <w:rsid w:val="00AB11CB"/>
    <w:rsid w:val="00AB2A88"/>
    <w:rsid w:val="00AB3AA0"/>
    <w:rsid w:val="00AC3443"/>
    <w:rsid w:val="00AE2D15"/>
    <w:rsid w:val="00AE2F69"/>
    <w:rsid w:val="00AF0037"/>
    <w:rsid w:val="00AF5045"/>
    <w:rsid w:val="00B1509E"/>
    <w:rsid w:val="00B277C2"/>
    <w:rsid w:val="00B6266E"/>
    <w:rsid w:val="00B63C45"/>
    <w:rsid w:val="00B6674E"/>
    <w:rsid w:val="00B92E41"/>
    <w:rsid w:val="00BB1ACF"/>
    <w:rsid w:val="00BB5001"/>
    <w:rsid w:val="00BB50EC"/>
    <w:rsid w:val="00BB6B28"/>
    <w:rsid w:val="00BC617E"/>
    <w:rsid w:val="00BD3065"/>
    <w:rsid w:val="00BE3549"/>
    <w:rsid w:val="00BE787A"/>
    <w:rsid w:val="00BF2D4E"/>
    <w:rsid w:val="00BF5476"/>
    <w:rsid w:val="00BF6CA4"/>
    <w:rsid w:val="00C20625"/>
    <w:rsid w:val="00C2365A"/>
    <w:rsid w:val="00C4469B"/>
    <w:rsid w:val="00C539FD"/>
    <w:rsid w:val="00C761D8"/>
    <w:rsid w:val="00C82A05"/>
    <w:rsid w:val="00CD749C"/>
    <w:rsid w:val="00CE49EB"/>
    <w:rsid w:val="00CE5C25"/>
    <w:rsid w:val="00D00857"/>
    <w:rsid w:val="00D05950"/>
    <w:rsid w:val="00D36BCE"/>
    <w:rsid w:val="00D53FE9"/>
    <w:rsid w:val="00D62A7C"/>
    <w:rsid w:val="00D65F81"/>
    <w:rsid w:val="00D90BAD"/>
    <w:rsid w:val="00DC548B"/>
    <w:rsid w:val="00DD0B38"/>
    <w:rsid w:val="00DD1279"/>
    <w:rsid w:val="00DD5335"/>
    <w:rsid w:val="00DD772E"/>
    <w:rsid w:val="00DE3F2C"/>
    <w:rsid w:val="00DE54AD"/>
    <w:rsid w:val="00DF78E9"/>
    <w:rsid w:val="00E015B6"/>
    <w:rsid w:val="00E15882"/>
    <w:rsid w:val="00E23201"/>
    <w:rsid w:val="00E24220"/>
    <w:rsid w:val="00E2613B"/>
    <w:rsid w:val="00E76E65"/>
    <w:rsid w:val="00E85961"/>
    <w:rsid w:val="00E87AA8"/>
    <w:rsid w:val="00EA3FBE"/>
    <w:rsid w:val="00EA4C68"/>
    <w:rsid w:val="00EB4A8A"/>
    <w:rsid w:val="00EC7CF3"/>
    <w:rsid w:val="00EE6865"/>
    <w:rsid w:val="00EF57BD"/>
    <w:rsid w:val="00EF6A1D"/>
    <w:rsid w:val="00F002A6"/>
    <w:rsid w:val="00F0247C"/>
    <w:rsid w:val="00F142B7"/>
    <w:rsid w:val="00F15545"/>
    <w:rsid w:val="00F47159"/>
    <w:rsid w:val="00F53546"/>
    <w:rsid w:val="00F76CBF"/>
    <w:rsid w:val="00F809CD"/>
    <w:rsid w:val="00F9301E"/>
    <w:rsid w:val="00F978A5"/>
    <w:rsid w:val="00FA20AF"/>
    <w:rsid w:val="00FA47F4"/>
    <w:rsid w:val="00FA692A"/>
    <w:rsid w:val="00FC0861"/>
    <w:rsid w:val="00FC24E1"/>
    <w:rsid w:val="00FC3A5F"/>
    <w:rsid w:val="00FD4891"/>
    <w:rsid w:val="00FD6EC9"/>
    <w:rsid w:val="00FE1BBD"/>
    <w:rsid w:val="00FF15B4"/>
    <w:rsid w:val="00FF38F1"/>
    <w:rsid w:val="00FF3F8B"/>
    <w:rsid w:val="00FF5E14"/>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9F418D-0406-4E1C-962F-3B6FFDDD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2009-08-17T09:25:00Z</cp:lastPrinted>
  <dcterms:created xsi:type="dcterms:W3CDTF">2019-03-25T13:54:00Z</dcterms:created>
  <dcterms:modified xsi:type="dcterms:W3CDTF">2019-03-25T13:54:00Z</dcterms:modified>
</cp:coreProperties>
</file>