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A7A" w:rsidRPr="00924A7A" w:rsidRDefault="00924A7A" w:rsidP="00924A7A">
      <w:pPr>
        <w:spacing w:before="0"/>
        <w:rPr>
          <w:rFonts w:ascii="Myriad Pro Light" w:hAnsi="Myriad Pro Light"/>
          <w:b/>
          <w:iCs/>
          <w:color w:val="000000"/>
          <w:sz w:val="28"/>
          <w:szCs w:val="28"/>
          <w:u w:val="single"/>
        </w:rPr>
      </w:pPr>
      <w:bookmarkStart w:id="0" w:name="_GoBack"/>
      <w:bookmarkEnd w:id="0"/>
      <w:r w:rsidRPr="00924A7A">
        <w:rPr>
          <w:rFonts w:ascii="Myriad Pro Light" w:hAnsi="Myriad Pro Light"/>
          <w:b/>
          <w:iCs/>
          <w:color w:val="000000"/>
          <w:sz w:val="28"/>
          <w:szCs w:val="28"/>
          <w:u w:val="single"/>
        </w:rPr>
        <w:t xml:space="preserve">TRÍCH </w:t>
      </w:r>
      <w:r w:rsidR="008546F2" w:rsidRPr="00924A7A">
        <w:rPr>
          <w:rFonts w:ascii="Myriad Pro Light" w:hAnsi="Myriad Pro Light"/>
          <w:b/>
          <w:iCs/>
          <w:color w:val="000000"/>
          <w:sz w:val="28"/>
          <w:szCs w:val="28"/>
          <w:u w:val="single"/>
        </w:rPr>
        <w:t xml:space="preserve">THÁNH GIÁO </w:t>
      </w:r>
    </w:p>
    <w:p w:rsidR="00924A7A" w:rsidRDefault="00924A7A" w:rsidP="008546F2">
      <w:pPr>
        <w:spacing w:before="0"/>
        <w:jc w:val="center"/>
        <w:rPr>
          <w:rFonts w:ascii="Myriad Pro Light" w:hAnsi="Myriad Pro Light"/>
          <w:b/>
          <w:iCs/>
          <w:color w:val="000000"/>
          <w:sz w:val="36"/>
          <w:szCs w:val="36"/>
        </w:rPr>
      </w:pPr>
    </w:p>
    <w:p w:rsidR="00CF5C63" w:rsidRPr="00924A7A" w:rsidRDefault="008546F2" w:rsidP="008546F2">
      <w:pPr>
        <w:spacing w:before="0"/>
        <w:jc w:val="center"/>
        <w:rPr>
          <w:rFonts w:ascii="Myriad Pro Light" w:hAnsi="Myriad Pro Light"/>
          <w:b/>
          <w:iCs/>
          <w:color w:val="000000"/>
          <w:sz w:val="28"/>
          <w:szCs w:val="28"/>
        </w:rPr>
      </w:pPr>
      <w:r w:rsidRPr="00D6568F">
        <w:rPr>
          <w:rFonts w:ascii="Myriad Pro Light" w:hAnsi="Myriad Pro Light"/>
          <w:b/>
          <w:iCs/>
          <w:color w:val="000000"/>
          <w:sz w:val="36"/>
          <w:szCs w:val="36"/>
        </w:rPr>
        <w:t>SỰ CẦN THIẾT C</w:t>
      </w:r>
      <w:r w:rsidR="00924A7A">
        <w:rPr>
          <w:rFonts w:ascii="Myriad Pro Light" w:hAnsi="Myriad Pro Light"/>
          <w:b/>
          <w:iCs/>
          <w:color w:val="000000"/>
          <w:sz w:val="36"/>
          <w:szCs w:val="36"/>
        </w:rPr>
        <w:t>Ủ</w:t>
      </w:r>
      <w:r w:rsidRPr="00D6568F">
        <w:rPr>
          <w:rFonts w:ascii="Myriad Pro Light" w:hAnsi="Myriad Pro Light"/>
          <w:b/>
          <w:iCs/>
          <w:color w:val="000000"/>
          <w:sz w:val="36"/>
          <w:szCs w:val="36"/>
        </w:rPr>
        <w:t xml:space="preserve">A GIỚI LUẬT </w:t>
      </w:r>
      <w:r w:rsidR="00924A7A">
        <w:rPr>
          <w:rFonts w:ascii="Myriad Pro Light" w:hAnsi="Myriad Pro Light"/>
          <w:b/>
          <w:iCs/>
          <w:color w:val="000000"/>
          <w:sz w:val="36"/>
          <w:szCs w:val="36"/>
        </w:rPr>
        <w:t xml:space="preserve">          </w:t>
      </w:r>
      <w:r w:rsidR="00924A7A" w:rsidRPr="00924A7A">
        <w:rPr>
          <w:iCs/>
          <w:color w:val="000000"/>
          <w:sz w:val="36"/>
          <w:szCs w:val="36"/>
        </w:rPr>
        <w:t xml:space="preserve"> </w:t>
      </w:r>
      <w:r w:rsidR="00924A7A" w:rsidRPr="00924A7A">
        <w:rPr>
          <w:iCs/>
          <w:color w:val="000000"/>
          <w:sz w:val="28"/>
          <w:szCs w:val="28"/>
          <w:highlight w:val="magenta"/>
        </w:rPr>
        <w:t>HP</w:t>
      </w:r>
    </w:p>
    <w:p w:rsidR="008546F2" w:rsidRDefault="008546F2" w:rsidP="001A63B5">
      <w:pPr>
        <w:ind w:firstLine="284"/>
        <w:rPr>
          <w:iCs/>
          <w:color w:val="000000"/>
          <w:sz w:val="28"/>
          <w:szCs w:val="28"/>
        </w:rPr>
      </w:pPr>
    </w:p>
    <w:p w:rsidR="00C56F16" w:rsidRPr="00C56F16" w:rsidRDefault="00C56F16" w:rsidP="001A63B5">
      <w:pPr>
        <w:ind w:firstLine="284"/>
        <w:rPr>
          <w:b/>
          <w:iCs/>
          <w:color w:val="000000"/>
          <w:sz w:val="28"/>
          <w:szCs w:val="28"/>
        </w:rPr>
      </w:pPr>
      <w:r w:rsidRPr="00C56F16">
        <w:rPr>
          <w:b/>
          <w:iCs/>
          <w:color w:val="000000"/>
          <w:sz w:val="28"/>
          <w:szCs w:val="28"/>
        </w:rPr>
        <w:t>1. Giới luật là con thuyền để sang sông</w:t>
      </w:r>
      <w:r w:rsidR="006907ED">
        <w:rPr>
          <w:b/>
          <w:iCs/>
          <w:color w:val="000000"/>
          <w:sz w:val="28"/>
          <w:szCs w:val="28"/>
        </w:rPr>
        <w:t>,</w:t>
      </w:r>
      <w:r w:rsidRPr="00C56F16">
        <w:rPr>
          <w:b/>
          <w:iCs/>
          <w:color w:val="000000"/>
          <w:sz w:val="28"/>
          <w:szCs w:val="28"/>
        </w:rPr>
        <w:t xml:space="preserve"> là cái chân để người tu đi đến tận cùng Thầy.</w:t>
      </w:r>
    </w:p>
    <w:p w:rsidR="00C56F16" w:rsidRDefault="00C56F16" w:rsidP="001A63B5">
      <w:pPr>
        <w:ind w:firstLine="284"/>
        <w:rPr>
          <w:iCs/>
          <w:color w:val="000000"/>
          <w:sz w:val="28"/>
          <w:szCs w:val="28"/>
        </w:rPr>
      </w:pPr>
      <w:r>
        <w:rPr>
          <w:iCs/>
          <w:color w:val="000000"/>
          <w:sz w:val="28"/>
          <w:szCs w:val="28"/>
        </w:rPr>
        <w:t>Đức Giáo Tông Vô Vi Đại Đạo dạy:</w:t>
      </w:r>
    </w:p>
    <w:p w:rsidR="00A2782A" w:rsidRDefault="007F74EE" w:rsidP="001A63B5">
      <w:pPr>
        <w:ind w:firstLine="284"/>
        <w:rPr>
          <w:iCs/>
          <w:color w:val="000000"/>
          <w:sz w:val="28"/>
          <w:szCs w:val="28"/>
        </w:rPr>
      </w:pPr>
      <w:r>
        <w:rPr>
          <w:iCs/>
          <w:color w:val="000000"/>
          <w:sz w:val="28"/>
          <w:szCs w:val="28"/>
        </w:rPr>
        <w:t>“</w:t>
      </w:r>
      <w:r w:rsidR="00EC527C" w:rsidRPr="00CC148A">
        <w:rPr>
          <w:iCs/>
          <w:color w:val="000000"/>
          <w:sz w:val="28"/>
          <w:szCs w:val="28"/>
        </w:rPr>
        <w:t>Chư hiền ôi! Đời có gì quý trọng hơn vàng bạc, người tu hành có gì quý trọng hơn giới luật</w:t>
      </w:r>
      <w:r w:rsidR="00EC527C" w:rsidRPr="00C56F16">
        <w:rPr>
          <w:iCs/>
          <w:color w:val="000000"/>
          <w:sz w:val="28"/>
          <w:szCs w:val="28"/>
        </w:rPr>
        <w:t xml:space="preserve">. </w:t>
      </w:r>
      <w:r w:rsidR="00EC527C" w:rsidRPr="006907ED">
        <w:rPr>
          <w:b/>
          <w:iCs/>
          <w:color w:val="000000"/>
          <w:sz w:val="28"/>
          <w:szCs w:val="28"/>
        </w:rPr>
        <w:t>Giới luật là một chiếc thuyền để sang sông,</w:t>
      </w:r>
      <w:r w:rsidR="00EC527C" w:rsidRPr="00C56F16">
        <w:rPr>
          <w:iCs/>
          <w:color w:val="000000"/>
          <w:sz w:val="28"/>
          <w:szCs w:val="28"/>
        </w:rPr>
        <w:t xml:space="preserve"> người tu hành muốn qua bờ giác bên kia phải nương nhờ ở giới luật. </w:t>
      </w:r>
      <w:r w:rsidR="00EC527C" w:rsidRPr="006907ED">
        <w:rPr>
          <w:b/>
          <w:iCs/>
          <w:color w:val="000000"/>
          <w:sz w:val="28"/>
          <w:szCs w:val="28"/>
        </w:rPr>
        <w:t>Giới luật là cái chưn để cho các hiền đi đến tận cùng Thầy</w:t>
      </w:r>
      <w:r w:rsidR="00EC527C" w:rsidRPr="00C56F16">
        <w:rPr>
          <w:iCs/>
          <w:color w:val="000000"/>
          <w:sz w:val="28"/>
          <w:szCs w:val="28"/>
        </w:rPr>
        <w:t>.</w:t>
      </w:r>
      <w:r w:rsidR="00EC527C" w:rsidRPr="00CC148A">
        <w:rPr>
          <w:iCs/>
          <w:color w:val="000000"/>
          <w:sz w:val="28"/>
          <w:szCs w:val="28"/>
        </w:rPr>
        <w:t xml:space="preserve"> Người tu hành nếu không có giới luật khác nào như người qua sông không có thuyền hay đi mà chẳng có chưn.</w:t>
      </w:r>
    </w:p>
    <w:p w:rsidR="008546F2" w:rsidRDefault="008546F2" w:rsidP="001A63B5">
      <w:pPr>
        <w:ind w:firstLine="284"/>
        <w:rPr>
          <w:iCs/>
          <w:color w:val="000000"/>
          <w:sz w:val="28"/>
          <w:szCs w:val="28"/>
        </w:rPr>
      </w:pPr>
      <w:r w:rsidRPr="008546F2">
        <w:rPr>
          <w:iCs/>
          <w:color w:val="000000"/>
          <w:sz w:val="28"/>
          <w:szCs w:val="28"/>
        </w:rPr>
        <w:t>Ngày xưa, Đức Phật Tổ trước giờ nhập Niết Bàn, môn đệ tỏ lòng thương tiếc, Phật trối lại rằng: “Sau khi Ta nhập diệt rồi, các ngươi noi theo giới luật mà gìn giữ để tu hành. Giới luật là Ta tại thế đó.” Từ xưa đến nay, tất cả những người tu hành giáo lý của Phật cũng nhờ vâng theo lời chỉ giáo cuối cùng đó mà được thành đạo.</w:t>
      </w:r>
      <w:r>
        <w:rPr>
          <w:iCs/>
          <w:color w:val="000000"/>
          <w:sz w:val="28"/>
          <w:szCs w:val="28"/>
        </w:rPr>
        <w:t xml:space="preserve"> (…) </w:t>
      </w:r>
    </w:p>
    <w:p w:rsidR="008546F2" w:rsidRDefault="008546F2" w:rsidP="008546F2">
      <w:pPr>
        <w:ind w:firstLine="284"/>
        <w:rPr>
          <w:iCs/>
          <w:color w:val="000000"/>
          <w:sz w:val="28"/>
          <w:szCs w:val="28"/>
        </w:rPr>
      </w:pPr>
      <w:r w:rsidRPr="00CC148A">
        <w:rPr>
          <w:iCs/>
          <w:color w:val="000000"/>
          <w:sz w:val="28"/>
          <w:szCs w:val="28"/>
        </w:rPr>
        <w:t>Không giữ giới luật mà thành được đạo quả chỉ có những bậc Phật Tổ, Bồ Tát mới giữ trọn được tâm giới mà thôi, vì các bậc ấy đã tự giác tự ngộ, không nói đến giới luật mà giới luật tự nhiên đã sẵn có nơi người rồi, các bậc đó đã tự giác viên mãn.</w:t>
      </w:r>
      <w:r>
        <w:rPr>
          <w:iCs/>
          <w:color w:val="000000"/>
          <w:sz w:val="28"/>
          <w:szCs w:val="28"/>
        </w:rPr>
        <w:t xml:space="preserve"> (…)</w:t>
      </w:r>
    </w:p>
    <w:p w:rsidR="008546F2" w:rsidRDefault="008546F2" w:rsidP="008546F2">
      <w:pPr>
        <w:ind w:firstLine="284"/>
        <w:rPr>
          <w:iCs/>
          <w:color w:val="000000"/>
          <w:sz w:val="28"/>
          <w:szCs w:val="28"/>
        </w:rPr>
      </w:pPr>
      <w:r w:rsidRPr="00CC148A">
        <w:rPr>
          <w:iCs/>
          <w:color w:val="000000"/>
          <w:sz w:val="28"/>
          <w:szCs w:val="28"/>
        </w:rPr>
        <w:t xml:space="preserve">Các hiền là những người chưa có một trình độ tự giác tự ngộ thì phải nương nhờ giới luật để tìm phương tu học. </w:t>
      </w:r>
      <w:r>
        <w:rPr>
          <w:iCs/>
          <w:color w:val="000000"/>
          <w:sz w:val="28"/>
          <w:szCs w:val="28"/>
        </w:rPr>
        <w:t>(…)</w:t>
      </w:r>
      <w:r w:rsidRPr="00CC148A">
        <w:rPr>
          <w:iCs/>
          <w:color w:val="000000"/>
          <w:sz w:val="28"/>
          <w:szCs w:val="28"/>
        </w:rPr>
        <w:t xml:space="preserve"> Hễ tâm giới không giữ trọn thì ma quỷ sẽ thừa cơ hội mà lôi kéo vào nơi sa đọa của chúng nó. Nơi sa đọa ấy là gì? Kẻ nào ưa danh thì nó cho danh, kẻ nào ưa lợi thì nó cho lợi, kẻ nào ưa sắc thì nó cho sắc. Khi các hiền đã sa vào danh lợi sắc tài rồi thì lòng mình chỉ còn biết vui sướng đắm đuối theo những vật ấy, có còn nghĩ chi đến việc tu hành để thành Tiên tác Phật nữa đâu! Các hiền cũng tu đấy, nhưng chỉ mặc cái áo tu bề ngoài, còn trong tâm thức thì chỉ toàn là danh lợi sắc tài mà thôi. Tu như thế thì làm sao mong ngày đắc quả bồ đề, chứng ngôi chánh giác hỡi chư hiền?</w:t>
      </w:r>
      <w:r w:rsidR="00C56F16">
        <w:rPr>
          <w:iCs/>
          <w:color w:val="000000"/>
          <w:sz w:val="28"/>
          <w:szCs w:val="28"/>
        </w:rPr>
        <w:t xml:space="preserve"> (…)</w:t>
      </w:r>
    </w:p>
    <w:p w:rsidR="008546F2" w:rsidRDefault="008546F2" w:rsidP="001A63B5">
      <w:pPr>
        <w:ind w:firstLine="284"/>
        <w:rPr>
          <w:iCs/>
          <w:color w:val="000000"/>
          <w:sz w:val="28"/>
          <w:szCs w:val="28"/>
        </w:rPr>
      </w:pPr>
      <w:r w:rsidRPr="008546F2">
        <w:rPr>
          <w:iCs/>
          <w:color w:val="000000"/>
          <w:sz w:val="28"/>
          <w:szCs w:val="28"/>
        </w:rPr>
        <w:t xml:space="preserve">Sỡ dĩ phải có giới luật là để cứu vãn cho chư hiền khỏi sa vào con đường tội lỗi, hễ đã sa vào con đường tội lỗi rồi thì phải chịu đời đời chìm đắm nơi sông mê bể khổ. Nói đến việc ban hành giới luật, cũng có kẻ lo sợ có giữ được không. Nếu không giữ được giới luật thì nguyện tu giải thoát làm gì cho uổng phí một đời. Giới luật sỡ dĩ có ra là để cho các hiền giữ theo đó mà tạo Tiên tác Phật, để đè nén vọng tâm bát thức, không cho nó tự do theo ý muốn của mình. Nếu tu mà xuôi theo chúng nó thì làm sao có ngày chơn tâm làm chủ được, có làm chủ được thì đời tu mới mong ngày đắc quả. Nhưng không sao đâu mà lo sợ, chỉ sợ các hiền không cố gắng mà thôi, cái gì có khó mới nên. Hễ không giữ được giới luật là ma quỷ, hễ gìn giữ được giới luật là Phật Tiên tại thế đó vậy. Làm Phật Tiên đâu phải dễ, phải hy sinh tất cả những gì ở thế gian, cho đến thân mạng cũng không còn thương tiếc. Ngày xưa, Đức Phật đã trải qua </w:t>
      </w:r>
      <w:r w:rsidRPr="008546F2">
        <w:rPr>
          <w:iCs/>
          <w:color w:val="000000"/>
          <w:sz w:val="28"/>
          <w:szCs w:val="28"/>
        </w:rPr>
        <w:lastRenderedPageBreak/>
        <w:t>a tăng kỳ kiếp tu hành, có kiếp bố thí tất cả tài sản cho đến vợ con, có kiếp vì sự giữ giới luật mà đành phải chịu chặt bỏ tay chân. Nếu tu mà dễ dàng như các hiền nơi đây thì thế gian này có mấy người chịu làm ma quỷ.</w:t>
      </w:r>
      <w:r w:rsidR="007F74EE">
        <w:rPr>
          <w:iCs/>
          <w:color w:val="000000"/>
          <w:sz w:val="28"/>
          <w:szCs w:val="28"/>
        </w:rPr>
        <w:t>”</w:t>
      </w:r>
      <w:r>
        <w:rPr>
          <w:rStyle w:val="FootnoteReference"/>
          <w:iCs/>
          <w:color w:val="000000"/>
          <w:sz w:val="28"/>
          <w:szCs w:val="28"/>
        </w:rPr>
        <w:footnoteReference w:id="1"/>
      </w:r>
    </w:p>
    <w:p w:rsidR="00C56F16" w:rsidRDefault="00C56F16" w:rsidP="00691C2F">
      <w:pPr>
        <w:ind w:firstLine="284"/>
        <w:rPr>
          <w:b/>
          <w:iCs/>
          <w:color w:val="000000"/>
          <w:sz w:val="28"/>
          <w:szCs w:val="28"/>
        </w:rPr>
      </w:pPr>
      <w:r>
        <w:rPr>
          <w:b/>
          <w:iCs/>
          <w:color w:val="000000"/>
          <w:sz w:val="28"/>
          <w:szCs w:val="28"/>
        </w:rPr>
        <w:t>2. Giới luật là con đường Thầy dựng nên để người tu đi về cùng Thầy, là nấc thang bước lên Thiên đàng, là phép lạ xua đuổi ma quỷ.</w:t>
      </w:r>
    </w:p>
    <w:p w:rsidR="006907ED" w:rsidRPr="006907ED" w:rsidRDefault="006907ED" w:rsidP="00691C2F">
      <w:pPr>
        <w:ind w:firstLine="284"/>
        <w:rPr>
          <w:iCs/>
          <w:color w:val="000000"/>
          <w:sz w:val="28"/>
          <w:szCs w:val="28"/>
        </w:rPr>
      </w:pPr>
      <w:r>
        <w:rPr>
          <w:iCs/>
          <w:color w:val="000000"/>
          <w:sz w:val="28"/>
          <w:szCs w:val="28"/>
        </w:rPr>
        <w:t>Đức Chí Tôn dạy:</w:t>
      </w:r>
    </w:p>
    <w:p w:rsidR="00691C2F" w:rsidRPr="00CC148A" w:rsidRDefault="007F74EE" w:rsidP="00691C2F">
      <w:pPr>
        <w:ind w:firstLine="284"/>
        <w:rPr>
          <w:iCs/>
          <w:color w:val="000000"/>
          <w:sz w:val="28"/>
          <w:szCs w:val="28"/>
        </w:rPr>
      </w:pPr>
      <w:r>
        <w:rPr>
          <w:b/>
          <w:iCs/>
          <w:color w:val="000000"/>
          <w:sz w:val="28"/>
          <w:szCs w:val="28"/>
        </w:rPr>
        <w:t>“</w:t>
      </w:r>
      <w:r w:rsidR="00691C2F" w:rsidRPr="00CC148A">
        <w:rPr>
          <w:b/>
          <w:iCs/>
          <w:color w:val="000000"/>
          <w:sz w:val="28"/>
          <w:szCs w:val="28"/>
        </w:rPr>
        <w:t>Giới luật là con đường của Thầy dựng nên để cho các con đi về cùng Thầy</w:t>
      </w:r>
      <w:r w:rsidR="00691C2F" w:rsidRPr="00CC148A">
        <w:rPr>
          <w:iCs/>
          <w:color w:val="000000"/>
          <w:sz w:val="28"/>
          <w:szCs w:val="28"/>
        </w:rPr>
        <w:t xml:space="preserve">. </w:t>
      </w:r>
      <w:r w:rsidR="00691C2F" w:rsidRPr="00CC148A">
        <w:rPr>
          <w:b/>
          <w:iCs/>
          <w:color w:val="000000"/>
          <w:sz w:val="28"/>
          <w:szCs w:val="28"/>
        </w:rPr>
        <w:t>Giới luật là một nấc thang để các con bướ</w:t>
      </w:r>
      <w:r w:rsidR="00924A7A">
        <w:rPr>
          <w:b/>
          <w:iCs/>
          <w:color w:val="000000"/>
          <w:sz w:val="28"/>
          <w:szCs w:val="28"/>
        </w:rPr>
        <w:t>c lên t</w:t>
      </w:r>
      <w:r w:rsidR="00691C2F" w:rsidRPr="00CC148A">
        <w:rPr>
          <w:b/>
          <w:iCs/>
          <w:color w:val="000000"/>
          <w:sz w:val="28"/>
          <w:szCs w:val="28"/>
        </w:rPr>
        <w:t>hiên đàng</w:t>
      </w:r>
      <w:r w:rsidR="00691C2F" w:rsidRPr="00CC148A">
        <w:rPr>
          <w:iCs/>
          <w:color w:val="000000"/>
          <w:sz w:val="28"/>
          <w:szCs w:val="28"/>
        </w:rPr>
        <w:t xml:space="preserve">, các con có chịu bước thì mới đến, không bước lên mà tụt xuống thì làm sao đến được. </w:t>
      </w:r>
      <w:r w:rsidR="00691C2F" w:rsidRPr="00CC148A">
        <w:rPr>
          <w:b/>
          <w:iCs/>
          <w:color w:val="000000"/>
          <w:sz w:val="28"/>
          <w:szCs w:val="28"/>
        </w:rPr>
        <w:t>Giới luật là một phép lạ để các con xua đuổi tất cả loài ma, lũ quỷ ra khỏi người các con để các con đắc thành Phật quả</w:t>
      </w:r>
      <w:r w:rsidR="00691C2F" w:rsidRPr="00CC148A">
        <w:rPr>
          <w:iCs/>
          <w:color w:val="000000"/>
          <w:sz w:val="28"/>
          <w:szCs w:val="28"/>
        </w:rPr>
        <w:t>. Con giữ được phép lạ ấy thì loài ma quỷ kia sẽ tránh xa, con không giữ được phép lạ ấy thì ma quỷ sẽ đến gần các con, rồi các con sẽ là ma quỷ.</w:t>
      </w:r>
    </w:p>
    <w:p w:rsidR="00691C2F" w:rsidRDefault="00691C2F" w:rsidP="001A63B5">
      <w:pPr>
        <w:ind w:firstLine="284"/>
        <w:rPr>
          <w:iCs/>
          <w:color w:val="000000"/>
          <w:spacing w:val="-2"/>
          <w:sz w:val="28"/>
          <w:szCs w:val="28"/>
        </w:rPr>
      </w:pPr>
      <w:r w:rsidRPr="00CC148A">
        <w:rPr>
          <w:iCs/>
          <w:color w:val="000000"/>
          <w:spacing w:val="-2"/>
          <w:sz w:val="28"/>
          <w:szCs w:val="28"/>
        </w:rPr>
        <w:t>Từ xưa đến nay, chưa có một kẻ nào không nhờ giới luật mà thành Tiên Phật bao giờ.</w:t>
      </w:r>
      <w:r w:rsidR="007F74EE">
        <w:rPr>
          <w:iCs/>
          <w:color w:val="000000"/>
          <w:spacing w:val="-2"/>
          <w:sz w:val="28"/>
          <w:szCs w:val="28"/>
        </w:rPr>
        <w:t>”</w:t>
      </w:r>
      <w:r w:rsidR="006907ED">
        <w:rPr>
          <w:rStyle w:val="FootnoteReference"/>
          <w:iCs/>
          <w:color w:val="000000"/>
          <w:spacing w:val="-2"/>
          <w:sz w:val="28"/>
          <w:szCs w:val="28"/>
        </w:rPr>
        <w:footnoteReference w:id="2"/>
      </w:r>
    </w:p>
    <w:p w:rsidR="0066053F" w:rsidRPr="007F74EE" w:rsidRDefault="007F74EE" w:rsidP="001A63B5">
      <w:pPr>
        <w:ind w:firstLine="284"/>
        <w:rPr>
          <w:b/>
          <w:iCs/>
          <w:color w:val="000000"/>
          <w:spacing w:val="-2"/>
          <w:sz w:val="28"/>
          <w:szCs w:val="28"/>
        </w:rPr>
      </w:pPr>
      <w:r w:rsidRPr="007F74EE">
        <w:rPr>
          <w:b/>
          <w:iCs/>
          <w:color w:val="000000"/>
          <w:spacing w:val="-2"/>
          <w:sz w:val="28"/>
          <w:szCs w:val="28"/>
        </w:rPr>
        <w:t xml:space="preserve">3. </w:t>
      </w:r>
      <w:r w:rsidRPr="00CC148A">
        <w:rPr>
          <w:b/>
          <w:iCs/>
          <w:color w:val="000000"/>
          <w:sz w:val="28"/>
          <w:szCs w:val="28"/>
        </w:rPr>
        <w:t xml:space="preserve">Pháp môn của Thầy là tánh mạng song tu. </w:t>
      </w:r>
      <w:r w:rsidRPr="007F74EE">
        <w:rPr>
          <w:b/>
          <w:iCs/>
          <w:color w:val="000000"/>
          <w:spacing w:val="-2"/>
          <w:sz w:val="28"/>
          <w:szCs w:val="28"/>
        </w:rPr>
        <w:t xml:space="preserve">Giới luật giúp phần tu tánh để thành Tiên tác Phật. </w:t>
      </w:r>
    </w:p>
    <w:p w:rsidR="007F74EE" w:rsidRDefault="007F74EE" w:rsidP="0066053F">
      <w:pPr>
        <w:ind w:firstLine="284"/>
        <w:rPr>
          <w:iCs/>
          <w:color w:val="000000"/>
          <w:sz w:val="28"/>
          <w:szCs w:val="28"/>
        </w:rPr>
      </w:pPr>
      <w:r>
        <w:rPr>
          <w:iCs/>
          <w:color w:val="000000"/>
          <w:sz w:val="28"/>
          <w:szCs w:val="28"/>
        </w:rPr>
        <w:t>Đức Chí Tôn dạy:</w:t>
      </w:r>
    </w:p>
    <w:p w:rsidR="004216E7" w:rsidRDefault="007F74EE" w:rsidP="0066053F">
      <w:pPr>
        <w:ind w:firstLine="284"/>
        <w:rPr>
          <w:iCs/>
          <w:color w:val="000000"/>
          <w:sz w:val="28"/>
          <w:szCs w:val="28"/>
        </w:rPr>
      </w:pPr>
      <w:r>
        <w:rPr>
          <w:iCs/>
          <w:color w:val="000000"/>
          <w:sz w:val="28"/>
          <w:szCs w:val="28"/>
        </w:rPr>
        <w:t>“</w:t>
      </w:r>
      <w:r w:rsidR="004216E7" w:rsidRPr="00CC148A">
        <w:rPr>
          <w:iCs/>
          <w:color w:val="000000"/>
          <w:sz w:val="28"/>
          <w:szCs w:val="28"/>
        </w:rPr>
        <w:t xml:space="preserve">Từ </w:t>
      </w:r>
      <w:r w:rsidR="004216E7" w:rsidRPr="00CC148A">
        <w:rPr>
          <w:rFonts w:hint="eastAsia"/>
          <w:iCs/>
          <w:color w:val="000000"/>
          <w:sz w:val="28"/>
          <w:szCs w:val="28"/>
        </w:rPr>
        <w:t>đ</w:t>
      </w:r>
      <w:r w:rsidR="004216E7" w:rsidRPr="00CC148A">
        <w:rPr>
          <w:iCs/>
          <w:color w:val="000000"/>
          <w:sz w:val="28"/>
          <w:szCs w:val="28"/>
        </w:rPr>
        <w:t>ây, các con nên cố gắng lên một bước nữa. Cố gắng không phải Thầy bảo các con cứ ngồi công phu mãi</w:t>
      </w:r>
      <w:r w:rsidR="004216E7" w:rsidRPr="00CC148A">
        <w:rPr>
          <w:rFonts w:hint="eastAsia"/>
          <w:iCs/>
          <w:color w:val="000000"/>
          <w:sz w:val="28"/>
          <w:szCs w:val="28"/>
        </w:rPr>
        <w:t xml:space="preserve"> đ</w:t>
      </w:r>
      <w:r w:rsidR="004216E7" w:rsidRPr="00CC148A">
        <w:rPr>
          <w:iCs/>
          <w:color w:val="000000"/>
          <w:sz w:val="28"/>
          <w:szCs w:val="28"/>
        </w:rPr>
        <w:t xml:space="preserve">âu, mà cố gắng </w:t>
      </w:r>
      <w:r w:rsidR="004216E7" w:rsidRPr="00CC148A">
        <w:rPr>
          <w:rFonts w:hint="eastAsia"/>
          <w:iCs/>
          <w:color w:val="000000"/>
          <w:sz w:val="28"/>
          <w:szCs w:val="28"/>
        </w:rPr>
        <w:t>đ</w:t>
      </w:r>
      <w:r w:rsidR="004216E7" w:rsidRPr="00CC148A">
        <w:rPr>
          <w:iCs/>
          <w:color w:val="000000"/>
          <w:sz w:val="28"/>
          <w:szCs w:val="28"/>
        </w:rPr>
        <w:t xml:space="preserve">ây là các con dù làm một việc gì, </w:t>
      </w:r>
      <w:r w:rsidR="004216E7" w:rsidRPr="00CC148A">
        <w:rPr>
          <w:b/>
          <w:iCs/>
          <w:color w:val="000000"/>
          <w:sz w:val="28"/>
          <w:szCs w:val="28"/>
        </w:rPr>
        <w:t>giờ tu cũng như giờ làm, giờ nghỉ, con nên làm chủ lấy mình</w:t>
      </w:r>
      <w:r w:rsidR="004216E7" w:rsidRPr="00CC148A">
        <w:rPr>
          <w:iCs/>
          <w:color w:val="000000"/>
          <w:sz w:val="28"/>
          <w:szCs w:val="28"/>
        </w:rPr>
        <w:t xml:space="preserve">. Người tu, </w:t>
      </w:r>
      <w:r w:rsidR="004216E7" w:rsidRPr="00CC148A">
        <w:rPr>
          <w:b/>
          <w:iCs/>
          <w:color w:val="000000"/>
          <w:sz w:val="28"/>
          <w:szCs w:val="28"/>
        </w:rPr>
        <w:t>hành-trú-tọa-ngọa,</w:t>
      </w:r>
      <w:r w:rsidR="004216E7" w:rsidRPr="00CC148A">
        <w:rPr>
          <w:iCs/>
          <w:color w:val="000000"/>
          <w:sz w:val="28"/>
          <w:szCs w:val="28"/>
        </w:rPr>
        <w:t xml:space="preserve"> </w:t>
      </w:r>
      <w:r w:rsidR="004216E7" w:rsidRPr="00CC148A">
        <w:rPr>
          <w:b/>
          <w:iCs/>
          <w:color w:val="000000"/>
          <w:sz w:val="28"/>
          <w:szCs w:val="28"/>
        </w:rPr>
        <w:t xml:space="preserve">lúc nào cũng giữ </w:t>
      </w:r>
      <w:r w:rsidR="004216E7" w:rsidRPr="00CC148A">
        <w:rPr>
          <w:rFonts w:hint="eastAsia"/>
          <w:b/>
          <w:iCs/>
          <w:color w:val="000000"/>
          <w:sz w:val="28"/>
          <w:szCs w:val="28"/>
        </w:rPr>
        <w:t>đ</w:t>
      </w:r>
      <w:r w:rsidR="004216E7" w:rsidRPr="00CC148A">
        <w:rPr>
          <w:b/>
          <w:iCs/>
          <w:color w:val="000000"/>
          <w:sz w:val="28"/>
          <w:szCs w:val="28"/>
        </w:rPr>
        <w:t>ược thanh tịnh</w:t>
      </w:r>
      <w:r w:rsidR="004216E7" w:rsidRPr="00CC148A">
        <w:rPr>
          <w:iCs/>
          <w:color w:val="000000"/>
          <w:sz w:val="28"/>
          <w:szCs w:val="28"/>
        </w:rPr>
        <w:t xml:space="preserve">, có thanh tịnh </w:t>
      </w:r>
      <w:r w:rsidR="004216E7" w:rsidRPr="00CC148A">
        <w:rPr>
          <w:rFonts w:hint="eastAsia"/>
          <w:iCs/>
          <w:color w:val="000000"/>
          <w:sz w:val="28"/>
          <w:szCs w:val="28"/>
        </w:rPr>
        <w:t>đ</w:t>
      </w:r>
      <w:r w:rsidR="004216E7" w:rsidRPr="00CC148A">
        <w:rPr>
          <w:iCs/>
          <w:color w:val="000000"/>
          <w:sz w:val="28"/>
          <w:szCs w:val="28"/>
        </w:rPr>
        <w:t xml:space="preserve">ược thì mới làm cho vọng thức không có chỗ dấy lên, mà vọng thức </w:t>
      </w:r>
      <w:r w:rsidR="004216E7" w:rsidRPr="00CC148A">
        <w:rPr>
          <w:rFonts w:hint="eastAsia"/>
          <w:iCs/>
          <w:color w:val="000000"/>
          <w:sz w:val="28"/>
          <w:szCs w:val="28"/>
        </w:rPr>
        <w:t>đ</w:t>
      </w:r>
      <w:r w:rsidR="004216E7" w:rsidRPr="00CC148A">
        <w:rPr>
          <w:iCs/>
          <w:color w:val="000000"/>
          <w:sz w:val="28"/>
          <w:szCs w:val="28"/>
        </w:rPr>
        <w:t xml:space="preserve">ã không dấy lên thì Chơn thần của các con ngày càng tỏ sáng. Hễ tỏ sáng </w:t>
      </w:r>
      <w:r w:rsidR="004216E7" w:rsidRPr="00CC148A">
        <w:rPr>
          <w:rFonts w:hint="eastAsia"/>
          <w:iCs/>
          <w:color w:val="000000"/>
          <w:sz w:val="28"/>
          <w:szCs w:val="28"/>
        </w:rPr>
        <w:t>đ</w:t>
      </w:r>
      <w:r w:rsidR="004216E7" w:rsidRPr="00CC148A">
        <w:rPr>
          <w:iCs/>
          <w:color w:val="000000"/>
          <w:sz w:val="28"/>
          <w:szCs w:val="28"/>
        </w:rPr>
        <w:t xml:space="preserve">ược rồi thì lục thông </w:t>
      </w:r>
      <w:r w:rsidR="004216E7" w:rsidRPr="00CC148A">
        <w:rPr>
          <w:rFonts w:hint="eastAsia"/>
          <w:iCs/>
          <w:color w:val="000000"/>
          <w:sz w:val="28"/>
          <w:szCs w:val="28"/>
        </w:rPr>
        <w:t>đ</w:t>
      </w:r>
      <w:r w:rsidR="004216E7" w:rsidRPr="00CC148A">
        <w:rPr>
          <w:iCs/>
          <w:color w:val="000000"/>
          <w:sz w:val="28"/>
          <w:szCs w:val="28"/>
        </w:rPr>
        <w:t xml:space="preserve">ược mở, chứng </w:t>
      </w:r>
      <w:r w:rsidR="004216E7" w:rsidRPr="00CC148A">
        <w:rPr>
          <w:rFonts w:hint="eastAsia"/>
          <w:iCs/>
          <w:color w:val="000000"/>
          <w:sz w:val="28"/>
          <w:szCs w:val="28"/>
        </w:rPr>
        <w:t>đ</w:t>
      </w:r>
      <w:r w:rsidR="004216E7" w:rsidRPr="00CC148A">
        <w:rPr>
          <w:iCs/>
          <w:color w:val="000000"/>
          <w:sz w:val="28"/>
          <w:szCs w:val="28"/>
        </w:rPr>
        <w:t xml:space="preserve">ược quả vị vô sanh, </w:t>
      </w:r>
      <w:r w:rsidR="004216E7" w:rsidRPr="00CC148A">
        <w:rPr>
          <w:rFonts w:hint="eastAsia"/>
          <w:iCs/>
          <w:color w:val="000000"/>
          <w:sz w:val="28"/>
          <w:szCs w:val="28"/>
        </w:rPr>
        <w:t>đ</w:t>
      </w:r>
      <w:r w:rsidR="004216E7" w:rsidRPr="00CC148A">
        <w:rPr>
          <w:iCs/>
          <w:color w:val="000000"/>
          <w:sz w:val="28"/>
          <w:szCs w:val="28"/>
        </w:rPr>
        <w:t xml:space="preserve">ó là ngày tu </w:t>
      </w:r>
      <w:r w:rsidR="004216E7" w:rsidRPr="00CC148A">
        <w:rPr>
          <w:rFonts w:hint="eastAsia"/>
          <w:iCs/>
          <w:color w:val="000000"/>
          <w:sz w:val="28"/>
          <w:szCs w:val="28"/>
        </w:rPr>
        <w:t>đ</w:t>
      </w:r>
      <w:r w:rsidR="004216E7" w:rsidRPr="00CC148A">
        <w:rPr>
          <w:iCs/>
          <w:color w:val="000000"/>
          <w:sz w:val="28"/>
          <w:szCs w:val="28"/>
        </w:rPr>
        <w:t xml:space="preserve">ến chỗ gần </w:t>
      </w:r>
      <w:r w:rsidR="004216E7" w:rsidRPr="00CC148A">
        <w:rPr>
          <w:rFonts w:hint="eastAsia"/>
          <w:iCs/>
          <w:color w:val="000000"/>
          <w:sz w:val="28"/>
          <w:szCs w:val="28"/>
        </w:rPr>
        <w:t>đ</w:t>
      </w:r>
      <w:r w:rsidR="004216E7" w:rsidRPr="00CC148A">
        <w:rPr>
          <w:iCs/>
          <w:color w:val="000000"/>
          <w:sz w:val="28"/>
          <w:szCs w:val="28"/>
        </w:rPr>
        <w:t xml:space="preserve">ắc thành quả vị Phật Tiên </w:t>
      </w:r>
      <w:r w:rsidR="004216E7" w:rsidRPr="00CC148A">
        <w:rPr>
          <w:rFonts w:hint="eastAsia"/>
          <w:iCs/>
          <w:color w:val="000000"/>
          <w:sz w:val="28"/>
          <w:szCs w:val="28"/>
        </w:rPr>
        <w:t>đ</w:t>
      </w:r>
      <w:r w:rsidR="004216E7" w:rsidRPr="00CC148A">
        <w:rPr>
          <w:iCs/>
          <w:color w:val="000000"/>
          <w:sz w:val="28"/>
          <w:szCs w:val="28"/>
        </w:rPr>
        <w:t>ó vậy.</w:t>
      </w:r>
      <w:r>
        <w:rPr>
          <w:iCs/>
          <w:color w:val="000000"/>
          <w:sz w:val="28"/>
          <w:szCs w:val="28"/>
        </w:rPr>
        <w:t xml:space="preserve"> (…)</w:t>
      </w:r>
    </w:p>
    <w:p w:rsidR="004216E7" w:rsidRPr="00CC148A" w:rsidRDefault="004216E7" w:rsidP="004216E7">
      <w:pPr>
        <w:spacing w:after="120"/>
        <w:ind w:firstLine="284"/>
        <w:rPr>
          <w:iCs/>
          <w:color w:val="000000"/>
          <w:sz w:val="28"/>
          <w:szCs w:val="28"/>
        </w:rPr>
      </w:pPr>
      <w:r w:rsidRPr="00CC148A">
        <w:rPr>
          <w:b/>
          <w:iCs/>
          <w:color w:val="000000"/>
          <w:sz w:val="28"/>
          <w:szCs w:val="28"/>
        </w:rPr>
        <w:t xml:space="preserve">Pháp môn của Thầy là tánh mạng song tu. Nếu nặng phần tu mạng mà không lo tu tánh thì suốt </w:t>
      </w:r>
      <w:r w:rsidRPr="00CC148A">
        <w:rPr>
          <w:rFonts w:hint="eastAsia"/>
          <w:b/>
          <w:iCs/>
          <w:color w:val="000000"/>
          <w:sz w:val="28"/>
          <w:szCs w:val="28"/>
        </w:rPr>
        <w:t>đ</w:t>
      </w:r>
      <w:r w:rsidRPr="00CC148A">
        <w:rPr>
          <w:b/>
          <w:iCs/>
          <w:color w:val="000000"/>
          <w:sz w:val="28"/>
          <w:szCs w:val="28"/>
        </w:rPr>
        <w:t xml:space="preserve">ời chỉ kết quả </w:t>
      </w:r>
      <w:r w:rsidRPr="00CC148A">
        <w:rPr>
          <w:rFonts w:hint="eastAsia"/>
          <w:b/>
          <w:iCs/>
          <w:color w:val="000000"/>
          <w:sz w:val="28"/>
          <w:szCs w:val="28"/>
        </w:rPr>
        <w:t>đ</w:t>
      </w:r>
      <w:r w:rsidRPr="00CC148A">
        <w:rPr>
          <w:b/>
          <w:iCs/>
          <w:color w:val="000000"/>
          <w:sz w:val="28"/>
          <w:szCs w:val="28"/>
        </w:rPr>
        <w:t>ược một xác thân tráng kiện mà thôi</w:t>
      </w:r>
      <w:r w:rsidRPr="00CC148A">
        <w:rPr>
          <w:iCs/>
          <w:color w:val="000000"/>
          <w:sz w:val="28"/>
          <w:szCs w:val="28"/>
        </w:rPr>
        <w:t xml:space="preserve">, </w:t>
      </w:r>
      <w:r w:rsidRPr="00CC148A">
        <w:rPr>
          <w:b/>
          <w:iCs/>
          <w:color w:val="000000"/>
          <w:sz w:val="28"/>
          <w:szCs w:val="28"/>
        </w:rPr>
        <w:t xml:space="preserve">chứ làm sao thành Tiên tác Phật </w:t>
      </w:r>
      <w:r w:rsidRPr="00CC148A">
        <w:rPr>
          <w:rFonts w:hint="eastAsia"/>
          <w:b/>
          <w:iCs/>
          <w:color w:val="000000"/>
          <w:sz w:val="28"/>
          <w:szCs w:val="28"/>
        </w:rPr>
        <w:t>đ</w:t>
      </w:r>
      <w:r w:rsidRPr="00CC148A">
        <w:rPr>
          <w:b/>
          <w:iCs/>
          <w:color w:val="000000"/>
          <w:sz w:val="28"/>
          <w:szCs w:val="28"/>
        </w:rPr>
        <w:t>ược</w:t>
      </w:r>
      <w:r w:rsidRPr="00CC148A">
        <w:rPr>
          <w:iCs/>
          <w:color w:val="000000"/>
          <w:sz w:val="28"/>
          <w:szCs w:val="28"/>
        </w:rPr>
        <w:t xml:space="preserve">. Vì vậy mà hai phần ấy cũng không thể thiếu </w:t>
      </w:r>
      <w:r w:rsidRPr="00CC148A">
        <w:rPr>
          <w:rFonts w:hint="eastAsia"/>
          <w:iCs/>
          <w:color w:val="000000"/>
          <w:sz w:val="28"/>
          <w:szCs w:val="28"/>
        </w:rPr>
        <w:t>đ</w:t>
      </w:r>
      <w:r w:rsidRPr="00CC148A">
        <w:rPr>
          <w:iCs/>
          <w:color w:val="000000"/>
          <w:sz w:val="28"/>
          <w:szCs w:val="28"/>
        </w:rPr>
        <w:t xml:space="preserve">ược. Thầy thấy có nhiều con còn ở trong cảnh mê lầm, không chú trọng ở phần trau giồi tâm tánh, </w:t>
      </w:r>
      <w:r w:rsidRPr="00CC148A">
        <w:rPr>
          <w:rFonts w:hint="eastAsia"/>
          <w:iCs/>
          <w:color w:val="000000"/>
          <w:sz w:val="28"/>
          <w:szCs w:val="28"/>
        </w:rPr>
        <w:t>đ</w:t>
      </w:r>
      <w:r w:rsidRPr="00CC148A">
        <w:rPr>
          <w:iCs/>
          <w:color w:val="000000"/>
          <w:sz w:val="28"/>
          <w:szCs w:val="28"/>
        </w:rPr>
        <w:t xml:space="preserve">ể cho tâm tánh tự do ra ngoài khuôn khổ giới luật, </w:t>
      </w:r>
      <w:r w:rsidRPr="00CC148A">
        <w:rPr>
          <w:rFonts w:hint="eastAsia"/>
          <w:iCs/>
          <w:color w:val="000000"/>
          <w:sz w:val="28"/>
          <w:szCs w:val="28"/>
        </w:rPr>
        <w:t>đ</w:t>
      </w:r>
      <w:r w:rsidRPr="00CC148A">
        <w:rPr>
          <w:iCs/>
          <w:color w:val="000000"/>
          <w:sz w:val="28"/>
          <w:szCs w:val="28"/>
        </w:rPr>
        <w:t xml:space="preserve">ể rồi mang danh một người tu mà suốt </w:t>
      </w:r>
      <w:r w:rsidRPr="00CC148A">
        <w:rPr>
          <w:rFonts w:hint="eastAsia"/>
          <w:iCs/>
          <w:color w:val="000000"/>
          <w:sz w:val="28"/>
          <w:szCs w:val="28"/>
        </w:rPr>
        <w:t>đ</w:t>
      </w:r>
      <w:r w:rsidRPr="00CC148A">
        <w:rPr>
          <w:iCs/>
          <w:color w:val="000000"/>
          <w:sz w:val="28"/>
          <w:szCs w:val="28"/>
        </w:rPr>
        <w:t xml:space="preserve">ời chẳng </w:t>
      </w:r>
      <w:r w:rsidRPr="00CC148A">
        <w:rPr>
          <w:rFonts w:hint="eastAsia"/>
          <w:iCs/>
          <w:color w:val="000000"/>
          <w:sz w:val="28"/>
          <w:szCs w:val="28"/>
        </w:rPr>
        <w:t>đ</w:t>
      </w:r>
      <w:r w:rsidRPr="00CC148A">
        <w:rPr>
          <w:iCs/>
          <w:color w:val="000000"/>
          <w:sz w:val="28"/>
          <w:szCs w:val="28"/>
        </w:rPr>
        <w:t xml:space="preserve">em lại một kết quả gì khả quan cho mình cả. Thầy khuyên các con nên nhận </w:t>
      </w:r>
      <w:r w:rsidRPr="00CC148A">
        <w:rPr>
          <w:rFonts w:hint="eastAsia"/>
          <w:iCs/>
          <w:color w:val="000000"/>
          <w:sz w:val="28"/>
          <w:szCs w:val="28"/>
        </w:rPr>
        <w:t>đ</w:t>
      </w:r>
      <w:r w:rsidRPr="00CC148A">
        <w:rPr>
          <w:iCs/>
          <w:color w:val="000000"/>
          <w:sz w:val="28"/>
          <w:szCs w:val="28"/>
        </w:rPr>
        <w:t xml:space="preserve">ịnh </w:t>
      </w:r>
      <w:r w:rsidRPr="00CC148A">
        <w:rPr>
          <w:rFonts w:hint="eastAsia"/>
          <w:iCs/>
          <w:color w:val="000000"/>
          <w:sz w:val="28"/>
          <w:szCs w:val="28"/>
        </w:rPr>
        <w:t>đ</w:t>
      </w:r>
      <w:r w:rsidRPr="00CC148A">
        <w:rPr>
          <w:iCs/>
          <w:color w:val="000000"/>
          <w:sz w:val="28"/>
          <w:szCs w:val="28"/>
        </w:rPr>
        <w:t xml:space="preserve">ường tu cho </w:t>
      </w:r>
      <w:r w:rsidRPr="00CC148A">
        <w:rPr>
          <w:rFonts w:hint="eastAsia"/>
          <w:iCs/>
          <w:color w:val="000000"/>
          <w:sz w:val="28"/>
          <w:szCs w:val="28"/>
        </w:rPr>
        <w:t>đ</w:t>
      </w:r>
      <w:r w:rsidRPr="00CC148A">
        <w:rPr>
          <w:iCs/>
          <w:color w:val="000000"/>
          <w:sz w:val="28"/>
          <w:szCs w:val="28"/>
        </w:rPr>
        <w:t xml:space="preserve">ược rõ ràng </w:t>
      </w:r>
      <w:r w:rsidRPr="00CC148A">
        <w:rPr>
          <w:rFonts w:hint="eastAsia"/>
          <w:iCs/>
          <w:color w:val="000000"/>
          <w:sz w:val="28"/>
          <w:szCs w:val="28"/>
        </w:rPr>
        <w:t>đ</w:t>
      </w:r>
      <w:r w:rsidRPr="00CC148A">
        <w:rPr>
          <w:iCs/>
          <w:color w:val="000000"/>
          <w:sz w:val="28"/>
          <w:szCs w:val="28"/>
        </w:rPr>
        <w:t>ể khỏi phải uổng một kiếp công phu khó nhọc.</w:t>
      </w:r>
      <w:r w:rsidR="00924A7A">
        <w:rPr>
          <w:iCs/>
          <w:color w:val="000000"/>
          <w:sz w:val="28"/>
          <w:szCs w:val="28"/>
        </w:rPr>
        <w:t>”</w:t>
      </w:r>
      <w:r w:rsidR="007F74EE">
        <w:rPr>
          <w:rStyle w:val="FootnoteReference"/>
          <w:iCs/>
          <w:color w:val="000000"/>
          <w:sz w:val="28"/>
          <w:szCs w:val="28"/>
        </w:rPr>
        <w:footnoteReference w:id="3"/>
      </w:r>
      <w:r w:rsidRPr="00CC148A">
        <w:rPr>
          <w:iCs/>
          <w:color w:val="000000"/>
          <w:sz w:val="28"/>
          <w:szCs w:val="28"/>
        </w:rPr>
        <w:t xml:space="preserve"> </w:t>
      </w:r>
    </w:p>
    <w:p w:rsidR="007F74EE" w:rsidRPr="007F74EE" w:rsidRDefault="007F74EE" w:rsidP="007F74EE">
      <w:pPr>
        <w:ind w:firstLine="284"/>
        <w:rPr>
          <w:b/>
          <w:iCs/>
          <w:color w:val="000000"/>
          <w:spacing w:val="-2"/>
          <w:sz w:val="28"/>
          <w:szCs w:val="28"/>
        </w:rPr>
      </w:pPr>
      <w:r>
        <w:rPr>
          <w:b/>
          <w:iCs/>
          <w:color w:val="000000"/>
          <w:spacing w:val="-2"/>
          <w:sz w:val="28"/>
          <w:szCs w:val="28"/>
        </w:rPr>
        <w:t xml:space="preserve">4. </w:t>
      </w:r>
      <w:r w:rsidRPr="007F74EE">
        <w:rPr>
          <w:b/>
          <w:iCs/>
          <w:color w:val="000000"/>
          <w:spacing w:val="-2"/>
          <w:sz w:val="28"/>
          <w:szCs w:val="28"/>
        </w:rPr>
        <w:t>Giữ vững được giới luật thì cũng chẳng khác nào Thần Tiên tại thế</w:t>
      </w:r>
      <w:r w:rsidR="00581F91">
        <w:rPr>
          <w:b/>
          <w:iCs/>
          <w:color w:val="000000"/>
          <w:spacing w:val="-2"/>
          <w:sz w:val="28"/>
          <w:szCs w:val="28"/>
        </w:rPr>
        <w:t>, lòng được nhẹ nhàng tươi sáng, không phải nhọc công sám hối, được chư Thần hộ trì và được hạnh hưởng những ơn phước vô biên.</w:t>
      </w:r>
    </w:p>
    <w:p w:rsidR="00581F91" w:rsidRDefault="00581F91" w:rsidP="004216E7">
      <w:pPr>
        <w:ind w:firstLine="284"/>
        <w:rPr>
          <w:iCs/>
          <w:color w:val="000000"/>
          <w:sz w:val="28"/>
          <w:szCs w:val="28"/>
        </w:rPr>
      </w:pPr>
      <w:r>
        <w:rPr>
          <w:iCs/>
          <w:color w:val="000000"/>
          <w:sz w:val="28"/>
          <w:szCs w:val="28"/>
        </w:rPr>
        <w:t>Đức Chí Tôn dạy:</w:t>
      </w:r>
    </w:p>
    <w:p w:rsidR="004216E7" w:rsidRPr="00CC148A" w:rsidRDefault="00581F91" w:rsidP="004216E7">
      <w:pPr>
        <w:ind w:firstLine="284"/>
        <w:rPr>
          <w:iCs/>
          <w:color w:val="000000"/>
          <w:sz w:val="28"/>
          <w:szCs w:val="28"/>
        </w:rPr>
      </w:pPr>
      <w:r>
        <w:rPr>
          <w:iCs/>
          <w:color w:val="000000"/>
          <w:sz w:val="28"/>
          <w:szCs w:val="28"/>
        </w:rPr>
        <w:lastRenderedPageBreak/>
        <w:t>“</w:t>
      </w:r>
      <w:r w:rsidR="004216E7" w:rsidRPr="00CC148A">
        <w:rPr>
          <w:iCs/>
          <w:color w:val="000000"/>
          <w:sz w:val="28"/>
          <w:szCs w:val="28"/>
        </w:rPr>
        <w:t xml:space="preserve">Đành rằng phải thi hành giới luật, mỗi con phải ít nhiều chịu sự khắc khổ của luật pháp, nhưng con chỉ chịu khó nhọc trong một thời mà thân con </w:t>
      </w:r>
      <w:r w:rsidR="004216E7" w:rsidRPr="00CC148A">
        <w:rPr>
          <w:rFonts w:hint="eastAsia"/>
          <w:iCs/>
          <w:color w:val="000000"/>
          <w:sz w:val="28"/>
          <w:szCs w:val="28"/>
        </w:rPr>
        <w:t>đ</w:t>
      </w:r>
      <w:r w:rsidR="004216E7" w:rsidRPr="00CC148A">
        <w:rPr>
          <w:iCs/>
          <w:color w:val="000000"/>
          <w:sz w:val="28"/>
          <w:szCs w:val="28"/>
        </w:rPr>
        <w:t xml:space="preserve">ược </w:t>
      </w:r>
      <w:r w:rsidR="004216E7" w:rsidRPr="00CC148A">
        <w:rPr>
          <w:rFonts w:hint="eastAsia"/>
          <w:iCs/>
          <w:color w:val="000000"/>
          <w:sz w:val="28"/>
          <w:szCs w:val="28"/>
        </w:rPr>
        <w:t>đ</w:t>
      </w:r>
      <w:r w:rsidR="004216E7" w:rsidRPr="00CC148A">
        <w:rPr>
          <w:iCs/>
          <w:color w:val="000000"/>
          <w:sz w:val="28"/>
          <w:szCs w:val="28"/>
        </w:rPr>
        <w:t xml:space="preserve">ời </w:t>
      </w:r>
      <w:r w:rsidR="004216E7" w:rsidRPr="00CC148A">
        <w:rPr>
          <w:rFonts w:hint="eastAsia"/>
          <w:iCs/>
          <w:color w:val="000000"/>
          <w:sz w:val="28"/>
          <w:szCs w:val="28"/>
        </w:rPr>
        <w:t>đ</w:t>
      </w:r>
      <w:r w:rsidR="004216E7" w:rsidRPr="00CC148A">
        <w:rPr>
          <w:iCs/>
          <w:color w:val="000000"/>
          <w:sz w:val="28"/>
          <w:szCs w:val="28"/>
        </w:rPr>
        <w:t xml:space="preserve">ời vinh hiển, không những </w:t>
      </w:r>
      <w:r w:rsidR="004216E7" w:rsidRPr="00CC148A">
        <w:rPr>
          <w:rFonts w:hint="eastAsia"/>
          <w:iCs/>
          <w:color w:val="000000"/>
          <w:sz w:val="28"/>
          <w:szCs w:val="28"/>
        </w:rPr>
        <w:t>đ</w:t>
      </w:r>
      <w:r w:rsidR="004216E7" w:rsidRPr="00CC148A">
        <w:rPr>
          <w:iCs/>
          <w:color w:val="000000"/>
          <w:sz w:val="28"/>
          <w:szCs w:val="28"/>
        </w:rPr>
        <w:t xml:space="preserve">ược vinh hiển nơi cõi Thiên đường mà tại cõi phù </w:t>
      </w:r>
      <w:r w:rsidR="004216E7" w:rsidRPr="00CC148A">
        <w:rPr>
          <w:rFonts w:hint="eastAsia"/>
          <w:iCs/>
          <w:color w:val="000000"/>
          <w:sz w:val="28"/>
          <w:szCs w:val="28"/>
        </w:rPr>
        <w:t>đ</w:t>
      </w:r>
      <w:r w:rsidR="004216E7" w:rsidRPr="00CC148A">
        <w:rPr>
          <w:iCs/>
          <w:color w:val="000000"/>
          <w:sz w:val="28"/>
          <w:szCs w:val="28"/>
        </w:rPr>
        <w:t xml:space="preserve">ồ này. </w:t>
      </w:r>
      <w:r w:rsidR="004216E7" w:rsidRPr="00CC148A">
        <w:rPr>
          <w:b/>
          <w:iCs/>
          <w:color w:val="000000"/>
          <w:sz w:val="28"/>
          <w:szCs w:val="28"/>
        </w:rPr>
        <w:t xml:space="preserve">Con giữ vững </w:t>
      </w:r>
      <w:r w:rsidR="004216E7" w:rsidRPr="00CC148A">
        <w:rPr>
          <w:rFonts w:hint="eastAsia"/>
          <w:b/>
          <w:iCs/>
          <w:color w:val="000000"/>
          <w:sz w:val="28"/>
          <w:szCs w:val="28"/>
        </w:rPr>
        <w:t>đ</w:t>
      </w:r>
      <w:r w:rsidR="004216E7" w:rsidRPr="00CC148A">
        <w:rPr>
          <w:b/>
          <w:iCs/>
          <w:color w:val="000000"/>
          <w:sz w:val="28"/>
          <w:szCs w:val="28"/>
        </w:rPr>
        <w:t xml:space="preserve">ược giới luật, cũng </w:t>
      </w:r>
      <w:r w:rsidR="004216E7" w:rsidRPr="00CC148A">
        <w:rPr>
          <w:rFonts w:hint="eastAsia"/>
          <w:b/>
          <w:iCs/>
          <w:color w:val="000000"/>
          <w:sz w:val="28"/>
          <w:szCs w:val="28"/>
        </w:rPr>
        <w:t>đ</w:t>
      </w:r>
      <w:r w:rsidR="004216E7" w:rsidRPr="00CC148A">
        <w:rPr>
          <w:b/>
          <w:iCs/>
          <w:color w:val="000000"/>
          <w:sz w:val="28"/>
          <w:szCs w:val="28"/>
        </w:rPr>
        <w:t>ược sự vinh hiển là Thần Tiên tại thế rồi vậy</w:t>
      </w:r>
      <w:r w:rsidR="004216E7" w:rsidRPr="00CC148A">
        <w:rPr>
          <w:iCs/>
          <w:color w:val="000000"/>
          <w:sz w:val="28"/>
          <w:szCs w:val="28"/>
        </w:rPr>
        <w:t xml:space="preserve">. Con không giữ </w:t>
      </w:r>
      <w:r w:rsidR="004216E7" w:rsidRPr="00CC148A">
        <w:rPr>
          <w:rFonts w:hint="eastAsia"/>
          <w:iCs/>
          <w:color w:val="000000"/>
          <w:sz w:val="28"/>
          <w:szCs w:val="28"/>
        </w:rPr>
        <w:t>đ</w:t>
      </w:r>
      <w:r w:rsidR="004216E7" w:rsidRPr="00CC148A">
        <w:rPr>
          <w:iCs/>
          <w:color w:val="000000"/>
          <w:sz w:val="28"/>
          <w:szCs w:val="28"/>
        </w:rPr>
        <w:t xml:space="preserve">ược giới luật, chư Thiên Hộ pháp sẽ quở trách con, ma quỷ sẽ khinh thường con, đạo đồ sẽ khinh bỉ con, người con coi như không còn một giá trị gì nữa, </w:t>
      </w:r>
      <w:r w:rsidR="004216E7" w:rsidRPr="00CC148A">
        <w:rPr>
          <w:rFonts w:hint="eastAsia"/>
          <w:iCs/>
          <w:color w:val="000000"/>
          <w:sz w:val="28"/>
          <w:szCs w:val="28"/>
        </w:rPr>
        <w:t>đ</w:t>
      </w:r>
      <w:r w:rsidR="004216E7" w:rsidRPr="00CC148A">
        <w:rPr>
          <w:iCs/>
          <w:color w:val="000000"/>
          <w:sz w:val="28"/>
          <w:szCs w:val="28"/>
        </w:rPr>
        <w:t xml:space="preserve">ời cũng không nên </w:t>
      </w:r>
      <w:r w:rsidR="004216E7" w:rsidRPr="00CC148A">
        <w:rPr>
          <w:rFonts w:hint="eastAsia"/>
          <w:iCs/>
          <w:color w:val="000000"/>
          <w:sz w:val="28"/>
          <w:szCs w:val="28"/>
        </w:rPr>
        <w:t>đ</w:t>
      </w:r>
      <w:r w:rsidR="004216E7" w:rsidRPr="00CC148A">
        <w:rPr>
          <w:iCs/>
          <w:color w:val="000000"/>
          <w:sz w:val="28"/>
          <w:szCs w:val="28"/>
        </w:rPr>
        <w:t xml:space="preserve">ời, </w:t>
      </w:r>
      <w:r w:rsidR="004216E7" w:rsidRPr="00CC148A">
        <w:rPr>
          <w:rFonts w:hint="eastAsia"/>
          <w:iCs/>
          <w:color w:val="000000"/>
          <w:sz w:val="28"/>
          <w:szCs w:val="28"/>
        </w:rPr>
        <w:t>đ</w:t>
      </w:r>
      <w:r w:rsidR="004216E7" w:rsidRPr="00CC148A">
        <w:rPr>
          <w:iCs/>
          <w:color w:val="000000"/>
          <w:sz w:val="28"/>
          <w:szCs w:val="28"/>
        </w:rPr>
        <w:t xml:space="preserve">ạo cũng không nên </w:t>
      </w:r>
      <w:r w:rsidR="004216E7" w:rsidRPr="00CC148A">
        <w:rPr>
          <w:rFonts w:hint="eastAsia"/>
          <w:iCs/>
          <w:color w:val="000000"/>
          <w:sz w:val="28"/>
          <w:szCs w:val="28"/>
        </w:rPr>
        <w:t>đ</w:t>
      </w:r>
      <w:r w:rsidR="004216E7" w:rsidRPr="00CC148A">
        <w:rPr>
          <w:iCs/>
          <w:color w:val="000000"/>
          <w:sz w:val="28"/>
          <w:szCs w:val="28"/>
        </w:rPr>
        <w:t xml:space="preserve">ạo. Đã mang lấy cái danh là người tu giải thoát mà kết quả chẳng hưởng </w:t>
      </w:r>
      <w:r w:rsidR="004216E7" w:rsidRPr="00CC148A">
        <w:rPr>
          <w:rFonts w:hint="eastAsia"/>
          <w:iCs/>
          <w:color w:val="000000"/>
          <w:sz w:val="28"/>
          <w:szCs w:val="28"/>
        </w:rPr>
        <w:t>đ</w:t>
      </w:r>
      <w:r w:rsidR="004216E7" w:rsidRPr="00CC148A">
        <w:rPr>
          <w:iCs/>
          <w:color w:val="000000"/>
          <w:sz w:val="28"/>
          <w:szCs w:val="28"/>
        </w:rPr>
        <w:t>ược gì ân phước của Trời, thì uổng biết chừng nào.</w:t>
      </w:r>
    </w:p>
    <w:p w:rsidR="001A63B5" w:rsidRPr="00CC148A" w:rsidRDefault="004216E7" w:rsidP="001A63B5">
      <w:pPr>
        <w:ind w:firstLine="284"/>
        <w:rPr>
          <w:iCs/>
          <w:color w:val="000000"/>
          <w:spacing w:val="-2"/>
          <w:sz w:val="28"/>
          <w:szCs w:val="28"/>
        </w:rPr>
      </w:pPr>
      <w:r w:rsidRPr="00CC148A">
        <w:rPr>
          <w:iCs/>
          <w:color w:val="000000"/>
          <w:spacing w:val="-2"/>
          <w:sz w:val="28"/>
          <w:szCs w:val="28"/>
        </w:rPr>
        <w:t xml:space="preserve">Xưa nay, tất thảy mọi người </w:t>
      </w:r>
      <w:r w:rsidRPr="00CC148A">
        <w:rPr>
          <w:rFonts w:hint="eastAsia"/>
          <w:iCs/>
          <w:color w:val="000000"/>
          <w:spacing w:val="-2"/>
          <w:sz w:val="28"/>
          <w:szCs w:val="28"/>
        </w:rPr>
        <w:t>đ</w:t>
      </w:r>
      <w:r w:rsidRPr="00CC148A">
        <w:rPr>
          <w:iCs/>
          <w:color w:val="000000"/>
          <w:spacing w:val="-2"/>
          <w:sz w:val="28"/>
          <w:szCs w:val="28"/>
        </w:rPr>
        <w:t xml:space="preserve">ược </w:t>
      </w:r>
      <w:r w:rsidRPr="00CC148A">
        <w:rPr>
          <w:rFonts w:hint="eastAsia"/>
          <w:iCs/>
          <w:color w:val="000000"/>
          <w:spacing w:val="-2"/>
          <w:sz w:val="28"/>
          <w:szCs w:val="28"/>
        </w:rPr>
        <w:t>đ</w:t>
      </w:r>
      <w:r w:rsidRPr="00CC148A">
        <w:rPr>
          <w:iCs/>
          <w:color w:val="000000"/>
          <w:spacing w:val="-2"/>
          <w:sz w:val="28"/>
          <w:szCs w:val="28"/>
        </w:rPr>
        <w:t>ắc th</w:t>
      </w:r>
      <w:r>
        <w:rPr>
          <w:iCs/>
          <w:color w:val="000000"/>
          <w:spacing w:val="-2"/>
          <w:sz w:val="28"/>
          <w:szCs w:val="28"/>
        </w:rPr>
        <w:t xml:space="preserve">ành quả vị Phật Tiên cũng </w:t>
      </w:r>
      <w:r w:rsidRPr="00B42973">
        <w:rPr>
          <w:iCs/>
          <w:color w:val="000000"/>
          <w:spacing w:val="-2"/>
          <w:sz w:val="28"/>
          <w:szCs w:val="28"/>
        </w:rPr>
        <w:t>nhờ nương</w:t>
      </w:r>
      <w:r w:rsidRPr="00CC148A">
        <w:rPr>
          <w:iCs/>
          <w:color w:val="000000"/>
          <w:spacing w:val="-2"/>
          <w:sz w:val="28"/>
          <w:szCs w:val="28"/>
        </w:rPr>
        <w:t xml:space="preserve"> theo giới luật. Không có một người nào ngoài giới luật mà </w:t>
      </w:r>
      <w:r w:rsidRPr="00CC148A">
        <w:rPr>
          <w:rFonts w:hint="eastAsia"/>
          <w:iCs/>
          <w:color w:val="000000"/>
          <w:spacing w:val="-2"/>
          <w:sz w:val="28"/>
          <w:szCs w:val="28"/>
        </w:rPr>
        <w:t>đ</w:t>
      </w:r>
      <w:r w:rsidRPr="00CC148A">
        <w:rPr>
          <w:iCs/>
          <w:color w:val="000000"/>
          <w:spacing w:val="-2"/>
          <w:sz w:val="28"/>
          <w:szCs w:val="28"/>
        </w:rPr>
        <w:t>ắc thành quả vị bao giờ.</w:t>
      </w:r>
      <w:r w:rsidR="001A63B5">
        <w:rPr>
          <w:iCs/>
          <w:color w:val="000000"/>
          <w:spacing w:val="-2"/>
          <w:sz w:val="28"/>
          <w:szCs w:val="28"/>
        </w:rPr>
        <w:t xml:space="preserve"> (…) </w:t>
      </w:r>
      <w:r w:rsidR="001A63B5" w:rsidRPr="00CC148A">
        <w:rPr>
          <w:b/>
          <w:iCs/>
          <w:color w:val="000000"/>
          <w:spacing w:val="-2"/>
          <w:sz w:val="28"/>
          <w:szCs w:val="28"/>
        </w:rPr>
        <w:t xml:space="preserve">Con chỉ chịu khó một lúc </w:t>
      </w:r>
      <w:r w:rsidR="001A63B5" w:rsidRPr="00CC148A">
        <w:rPr>
          <w:rFonts w:hint="eastAsia"/>
          <w:b/>
          <w:iCs/>
          <w:color w:val="000000"/>
          <w:spacing w:val="-2"/>
          <w:sz w:val="28"/>
          <w:szCs w:val="28"/>
        </w:rPr>
        <w:t>đ</w:t>
      </w:r>
      <w:r w:rsidR="001A63B5" w:rsidRPr="00CC148A">
        <w:rPr>
          <w:b/>
          <w:iCs/>
          <w:color w:val="000000"/>
          <w:spacing w:val="-2"/>
          <w:sz w:val="28"/>
          <w:szCs w:val="28"/>
        </w:rPr>
        <w:t>ầu, sau quen rồi các con sẽ thấy sung sướng là mình không còn sa vào cảnh tội lỗi nữa</w:t>
      </w:r>
      <w:r w:rsidR="001A63B5" w:rsidRPr="00CC148A">
        <w:rPr>
          <w:iCs/>
          <w:color w:val="000000"/>
          <w:spacing w:val="-2"/>
          <w:sz w:val="28"/>
          <w:szCs w:val="28"/>
        </w:rPr>
        <w:t xml:space="preserve">. Giờ tu con </w:t>
      </w:r>
      <w:r w:rsidR="001A63B5" w:rsidRPr="00CC148A">
        <w:rPr>
          <w:rFonts w:hint="eastAsia"/>
          <w:iCs/>
          <w:color w:val="000000"/>
          <w:spacing w:val="-2"/>
          <w:sz w:val="28"/>
          <w:szCs w:val="28"/>
        </w:rPr>
        <w:t>đ</w:t>
      </w:r>
      <w:r w:rsidR="001A63B5" w:rsidRPr="00CC148A">
        <w:rPr>
          <w:iCs/>
          <w:color w:val="000000"/>
          <w:spacing w:val="-2"/>
          <w:sz w:val="28"/>
          <w:szCs w:val="28"/>
        </w:rPr>
        <w:t xml:space="preserve">ược giao cảm cùng Thầy, lòng con </w:t>
      </w:r>
      <w:r w:rsidR="001A63B5" w:rsidRPr="00CC148A">
        <w:rPr>
          <w:rFonts w:hint="eastAsia"/>
          <w:iCs/>
          <w:color w:val="000000"/>
          <w:spacing w:val="-2"/>
          <w:sz w:val="28"/>
          <w:szCs w:val="28"/>
        </w:rPr>
        <w:t>đ</w:t>
      </w:r>
      <w:r w:rsidR="001A63B5" w:rsidRPr="00CC148A">
        <w:rPr>
          <w:iCs/>
          <w:color w:val="000000"/>
          <w:spacing w:val="-2"/>
          <w:sz w:val="28"/>
          <w:szCs w:val="28"/>
        </w:rPr>
        <w:t xml:space="preserve">ược nhẹ nhàng tươi sáng. Giờ cúng trước mặt Thầy cũng như chư Thiên, con không còn hổ thẹn, thấy mình là người mang </w:t>
      </w:r>
      <w:r w:rsidR="001A63B5" w:rsidRPr="00CC148A">
        <w:rPr>
          <w:rFonts w:hint="eastAsia"/>
          <w:iCs/>
          <w:color w:val="000000"/>
          <w:spacing w:val="-2"/>
          <w:sz w:val="28"/>
          <w:szCs w:val="28"/>
        </w:rPr>
        <w:t>đ</w:t>
      </w:r>
      <w:r w:rsidR="001A63B5" w:rsidRPr="00CC148A">
        <w:rPr>
          <w:iCs/>
          <w:color w:val="000000"/>
          <w:spacing w:val="-2"/>
          <w:sz w:val="28"/>
          <w:szCs w:val="28"/>
        </w:rPr>
        <w:t xml:space="preserve">ầy tội lỗi. </w:t>
      </w:r>
      <w:r w:rsidR="001A63B5" w:rsidRPr="00CC148A">
        <w:rPr>
          <w:b/>
          <w:iCs/>
          <w:color w:val="000000"/>
          <w:spacing w:val="-2"/>
          <w:sz w:val="28"/>
          <w:szCs w:val="28"/>
        </w:rPr>
        <w:t xml:space="preserve">Nếu các con giữ gìn </w:t>
      </w:r>
      <w:r w:rsidR="001A63B5" w:rsidRPr="00CC148A">
        <w:rPr>
          <w:rFonts w:hint="eastAsia"/>
          <w:b/>
          <w:iCs/>
          <w:color w:val="000000"/>
          <w:spacing w:val="-2"/>
          <w:sz w:val="28"/>
          <w:szCs w:val="28"/>
        </w:rPr>
        <w:t>đ</w:t>
      </w:r>
      <w:r w:rsidR="001A63B5" w:rsidRPr="00CC148A">
        <w:rPr>
          <w:b/>
          <w:iCs/>
          <w:color w:val="000000"/>
          <w:spacing w:val="-2"/>
          <w:sz w:val="28"/>
          <w:szCs w:val="28"/>
        </w:rPr>
        <w:t>ược giới luật thì có cần gì phải nhọc công sám hối</w:t>
      </w:r>
      <w:r w:rsidR="001A63B5" w:rsidRPr="00CC148A">
        <w:rPr>
          <w:iCs/>
          <w:color w:val="000000"/>
          <w:spacing w:val="-2"/>
          <w:sz w:val="28"/>
          <w:szCs w:val="28"/>
        </w:rPr>
        <w:t xml:space="preserve">. Sám hối là một phương môn </w:t>
      </w:r>
      <w:r w:rsidR="001A63B5" w:rsidRPr="00CC148A">
        <w:rPr>
          <w:rFonts w:hint="eastAsia"/>
          <w:iCs/>
          <w:color w:val="000000"/>
          <w:spacing w:val="-2"/>
          <w:sz w:val="28"/>
          <w:szCs w:val="28"/>
        </w:rPr>
        <w:t>đ</w:t>
      </w:r>
      <w:r w:rsidR="001A63B5" w:rsidRPr="00CC148A">
        <w:rPr>
          <w:iCs/>
          <w:color w:val="000000"/>
          <w:spacing w:val="-2"/>
          <w:sz w:val="28"/>
          <w:szCs w:val="28"/>
        </w:rPr>
        <w:t xml:space="preserve">ể chuộc lấy tội lỗi </w:t>
      </w:r>
      <w:r w:rsidR="001A63B5" w:rsidRPr="00CC148A">
        <w:rPr>
          <w:rFonts w:hint="eastAsia"/>
          <w:iCs/>
          <w:color w:val="000000"/>
          <w:spacing w:val="-2"/>
          <w:sz w:val="28"/>
          <w:szCs w:val="28"/>
        </w:rPr>
        <w:t>đ</w:t>
      </w:r>
      <w:r w:rsidR="001A63B5" w:rsidRPr="00CC148A">
        <w:rPr>
          <w:iCs/>
          <w:color w:val="000000"/>
          <w:spacing w:val="-2"/>
          <w:sz w:val="28"/>
          <w:szCs w:val="28"/>
        </w:rPr>
        <w:t xml:space="preserve">ã làm, không phải mãi gây ra tội lỗi rồi </w:t>
      </w:r>
      <w:r w:rsidR="001A63B5" w:rsidRPr="00CC148A">
        <w:rPr>
          <w:rFonts w:hint="eastAsia"/>
          <w:iCs/>
          <w:color w:val="000000"/>
          <w:spacing w:val="-2"/>
          <w:sz w:val="28"/>
          <w:szCs w:val="28"/>
        </w:rPr>
        <w:t>đ</w:t>
      </w:r>
      <w:r w:rsidR="001A63B5" w:rsidRPr="00CC148A">
        <w:rPr>
          <w:iCs/>
          <w:color w:val="000000"/>
          <w:spacing w:val="-2"/>
          <w:sz w:val="28"/>
          <w:szCs w:val="28"/>
        </w:rPr>
        <w:t xml:space="preserve">ể mà sám hối, như thế thì suốt </w:t>
      </w:r>
      <w:r w:rsidR="001A63B5" w:rsidRPr="00CC148A">
        <w:rPr>
          <w:rFonts w:hint="eastAsia"/>
          <w:iCs/>
          <w:color w:val="000000"/>
          <w:spacing w:val="-2"/>
          <w:sz w:val="28"/>
          <w:szCs w:val="28"/>
        </w:rPr>
        <w:t>đ</w:t>
      </w:r>
      <w:r w:rsidR="001A63B5" w:rsidRPr="00CC148A">
        <w:rPr>
          <w:iCs/>
          <w:color w:val="000000"/>
          <w:spacing w:val="-2"/>
          <w:sz w:val="28"/>
          <w:szCs w:val="28"/>
        </w:rPr>
        <w:t>ời các con mãi cứ sám hối hay sao?</w:t>
      </w:r>
    </w:p>
    <w:p w:rsidR="00691C2F" w:rsidRDefault="001A63B5" w:rsidP="001A63B5">
      <w:pPr>
        <w:ind w:firstLine="284"/>
        <w:rPr>
          <w:iCs/>
          <w:color w:val="000000"/>
          <w:sz w:val="28"/>
          <w:szCs w:val="28"/>
        </w:rPr>
      </w:pPr>
      <w:r w:rsidRPr="00CC148A">
        <w:rPr>
          <w:iCs/>
          <w:color w:val="000000"/>
          <w:sz w:val="28"/>
          <w:szCs w:val="28"/>
        </w:rPr>
        <w:t xml:space="preserve">Các con hãy vui mừng </w:t>
      </w:r>
      <w:r w:rsidRPr="00CC148A">
        <w:rPr>
          <w:rFonts w:hint="eastAsia"/>
          <w:iCs/>
          <w:color w:val="000000"/>
          <w:sz w:val="28"/>
          <w:szCs w:val="28"/>
        </w:rPr>
        <w:t>đ</w:t>
      </w:r>
      <w:r w:rsidRPr="00CC148A">
        <w:rPr>
          <w:iCs/>
          <w:color w:val="000000"/>
          <w:sz w:val="28"/>
          <w:szCs w:val="28"/>
        </w:rPr>
        <w:t xml:space="preserve">ặt mình vào trong khuôn giới luật, </w:t>
      </w:r>
      <w:r w:rsidRPr="00CC148A">
        <w:rPr>
          <w:b/>
          <w:iCs/>
          <w:color w:val="000000"/>
          <w:sz w:val="28"/>
          <w:szCs w:val="28"/>
        </w:rPr>
        <w:t xml:space="preserve">Thầy sẽ cho chư Thần gần bên các con </w:t>
      </w:r>
      <w:r w:rsidRPr="00CC148A">
        <w:rPr>
          <w:rFonts w:hint="eastAsia"/>
          <w:b/>
          <w:iCs/>
          <w:color w:val="000000"/>
          <w:sz w:val="28"/>
          <w:szCs w:val="28"/>
        </w:rPr>
        <w:t>đ</w:t>
      </w:r>
      <w:r w:rsidRPr="00CC148A">
        <w:rPr>
          <w:b/>
          <w:iCs/>
          <w:color w:val="000000"/>
          <w:sz w:val="28"/>
          <w:szCs w:val="28"/>
        </w:rPr>
        <w:t>ể hộ trì chánh pháp</w:t>
      </w:r>
      <w:r w:rsidRPr="00CC148A">
        <w:rPr>
          <w:iCs/>
          <w:color w:val="000000"/>
          <w:sz w:val="28"/>
          <w:szCs w:val="28"/>
        </w:rPr>
        <w:t>.</w:t>
      </w:r>
      <w:r>
        <w:rPr>
          <w:iCs/>
          <w:color w:val="000000"/>
          <w:sz w:val="28"/>
          <w:szCs w:val="28"/>
        </w:rPr>
        <w:t xml:space="preserve"> (…)</w:t>
      </w:r>
    </w:p>
    <w:p w:rsidR="001A63B5" w:rsidRDefault="001A63B5" w:rsidP="001A63B5">
      <w:pPr>
        <w:ind w:firstLine="284"/>
        <w:rPr>
          <w:iCs/>
          <w:color w:val="000000"/>
          <w:sz w:val="28"/>
          <w:szCs w:val="28"/>
        </w:rPr>
      </w:pPr>
      <w:r w:rsidRPr="00CC148A">
        <w:rPr>
          <w:iCs/>
          <w:color w:val="000000"/>
          <w:sz w:val="28"/>
          <w:szCs w:val="28"/>
        </w:rPr>
        <w:t xml:space="preserve">Từ </w:t>
      </w:r>
      <w:r w:rsidRPr="00CC148A">
        <w:rPr>
          <w:rFonts w:hint="eastAsia"/>
          <w:iCs/>
          <w:color w:val="000000"/>
          <w:sz w:val="28"/>
          <w:szCs w:val="28"/>
        </w:rPr>
        <w:t>đ</w:t>
      </w:r>
      <w:r w:rsidRPr="00CC148A">
        <w:rPr>
          <w:iCs/>
          <w:color w:val="000000"/>
          <w:sz w:val="28"/>
          <w:szCs w:val="28"/>
        </w:rPr>
        <w:t xml:space="preserve">ây, tất cả các con quyết chí lo tu lo học, lo khép mình trong giới luật </w:t>
      </w:r>
      <w:r w:rsidRPr="00CC148A">
        <w:rPr>
          <w:rFonts w:hint="eastAsia"/>
          <w:iCs/>
          <w:color w:val="000000"/>
          <w:sz w:val="28"/>
          <w:szCs w:val="28"/>
        </w:rPr>
        <w:t>đ</w:t>
      </w:r>
      <w:r w:rsidRPr="00CC148A">
        <w:rPr>
          <w:iCs/>
          <w:color w:val="000000"/>
          <w:sz w:val="28"/>
          <w:szCs w:val="28"/>
        </w:rPr>
        <w:t xml:space="preserve">ể rồi </w:t>
      </w:r>
      <w:r w:rsidRPr="00CC148A">
        <w:rPr>
          <w:rFonts w:hint="eastAsia"/>
          <w:iCs/>
          <w:color w:val="000000"/>
          <w:sz w:val="28"/>
          <w:szCs w:val="28"/>
        </w:rPr>
        <w:t>đ</w:t>
      </w:r>
      <w:r w:rsidRPr="00CC148A">
        <w:rPr>
          <w:iCs/>
          <w:color w:val="000000"/>
          <w:sz w:val="28"/>
          <w:szCs w:val="28"/>
        </w:rPr>
        <w:t>ược toại hưởng những ân phước vô biên.</w:t>
      </w:r>
      <w:r w:rsidR="00581F91">
        <w:rPr>
          <w:iCs/>
          <w:color w:val="000000"/>
          <w:sz w:val="28"/>
          <w:szCs w:val="28"/>
        </w:rPr>
        <w:t>”</w:t>
      </w:r>
      <w:r w:rsidR="00581F91">
        <w:rPr>
          <w:rStyle w:val="FootnoteReference"/>
          <w:iCs/>
          <w:color w:val="000000"/>
          <w:sz w:val="28"/>
          <w:szCs w:val="28"/>
        </w:rPr>
        <w:footnoteReference w:id="4"/>
      </w:r>
      <w:r w:rsidRPr="00CC148A">
        <w:rPr>
          <w:iCs/>
          <w:color w:val="000000"/>
          <w:sz w:val="28"/>
          <w:szCs w:val="28"/>
        </w:rPr>
        <w:t xml:space="preserve"> </w:t>
      </w:r>
    </w:p>
    <w:p w:rsidR="00581F91" w:rsidRDefault="00581F91" w:rsidP="001A63B5">
      <w:pPr>
        <w:ind w:firstLine="284"/>
        <w:rPr>
          <w:b/>
          <w:iCs/>
          <w:color w:val="000000"/>
          <w:sz w:val="28"/>
          <w:szCs w:val="28"/>
        </w:rPr>
      </w:pPr>
      <w:r>
        <w:rPr>
          <w:b/>
          <w:iCs/>
          <w:color w:val="000000"/>
          <w:sz w:val="28"/>
          <w:szCs w:val="28"/>
        </w:rPr>
        <w:t xml:space="preserve">5. </w:t>
      </w:r>
      <w:r w:rsidRPr="00CC148A">
        <w:rPr>
          <w:b/>
          <w:iCs/>
          <w:color w:val="000000"/>
          <w:sz w:val="28"/>
          <w:szCs w:val="28"/>
        </w:rPr>
        <w:t>Giới luật là một bộ chìa khóa để mở cửa vào thẳng Cửu Trùng Thiên về hiệp một cùng Thầy Mẹ</w:t>
      </w:r>
      <w:r>
        <w:rPr>
          <w:b/>
          <w:iCs/>
          <w:color w:val="000000"/>
          <w:sz w:val="28"/>
          <w:szCs w:val="28"/>
        </w:rPr>
        <w:t>.</w:t>
      </w:r>
    </w:p>
    <w:p w:rsidR="00581F91" w:rsidRPr="00581F91" w:rsidRDefault="00581F91" w:rsidP="001A63B5">
      <w:pPr>
        <w:ind w:firstLine="284"/>
        <w:rPr>
          <w:iCs/>
          <w:color w:val="000000"/>
          <w:sz w:val="28"/>
          <w:szCs w:val="28"/>
        </w:rPr>
      </w:pPr>
      <w:r>
        <w:rPr>
          <w:iCs/>
          <w:color w:val="000000"/>
          <w:sz w:val="28"/>
          <w:szCs w:val="28"/>
        </w:rPr>
        <w:t>Đức Bảo Thọ Thánh Nương dạy:</w:t>
      </w:r>
    </w:p>
    <w:p w:rsidR="008C4307" w:rsidRDefault="00581F91" w:rsidP="001A63B5">
      <w:pPr>
        <w:ind w:firstLine="284"/>
        <w:rPr>
          <w:iCs/>
          <w:color w:val="000000"/>
          <w:sz w:val="28"/>
          <w:szCs w:val="28"/>
        </w:rPr>
      </w:pPr>
      <w:r>
        <w:rPr>
          <w:b/>
          <w:iCs/>
          <w:color w:val="000000"/>
          <w:sz w:val="28"/>
          <w:szCs w:val="28"/>
        </w:rPr>
        <w:t>“</w:t>
      </w:r>
      <w:r w:rsidR="008C4307" w:rsidRPr="00CC148A">
        <w:rPr>
          <w:b/>
          <w:iCs/>
          <w:color w:val="000000"/>
          <w:sz w:val="28"/>
          <w:szCs w:val="28"/>
        </w:rPr>
        <w:t>Giới luật là một bộ chìa khóa để chị em chúng ta mở cửa vào thẳng Cửu Trùng Thiên về hiệp một cùng Thầy Mẹ</w:t>
      </w:r>
      <w:r w:rsidR="008C4307" w:rsidRPr="00CC148A">
        <w:rPr>
          <w:iCs/>
          <w:color w:val="000000"/>
          <w:sz w:val="28"/>
          <w:szCs w:val="28"/>
        </w:rPr>
        <w:t>. Nếu không giữ tròn giới luật, cũng như kẻ muốn vào nhà mà trong tay không có chìa khóa đó vậy.</w:t>
      </w:r>
    </w:p>
    <w:p w:rsidR="008C4307" w:rsidRDefault="008C4307" w:rsidP="001A63B5">
      <w:pPr>
        <w:ind w:firstLine="284"/>
        <w:rPr>
          <w:iCs/>
          <w:color w:val="000000"/>
          <w:sz w:val="28"/>
          <w:szCs w:val="28"/>
        </w:rPr>
      </w:pPr>
      <w:r>
        <w:rPr>
          <w:iCs/>
          <w:color w:val="000000"/>
          <w:sz w:val="28"/>
          <w:szCs w:val="28"/>
        </w:rPr>
        <w:t>T</w:t>
      </w:r>
      <w:r w:rsidRPr="00CC148A">
        <w:rPr>
          <w:iCs/>
          <w:color w:val="000000"/>
          <w:sz w:val="28"/>
          <w:szCs w:val="28"/>
        </w:rPr>
        <w:t xml:space="preserve">ất cả những gì đã có ở thế gian không có gì tồn tại cả, </w:t>
      </w:r>
      <w:r w:rsidRPr="00D6568F">
        <w:rPr>
          <w:iCs/>
          <w:color w:val="000000"/>
          <w:sz w:val="28"/>
          <w:szCs w:val="28"/>
        </w:rPr>
        <w:t>chỉ có chơn tâm tự tánh của Thầy ban cho là trường tồn bất diệt,</w:t>
      </w:r>
      <w:r w:rsidRPr="00CC148A">
        <w:rPr>
          <w:iCs/>
          <w:color w:val="000000"/>
          <w:sz w:val="28"/>
          <w:szCs w:val="28"/>
        </w:rPr>
        <w:t xml:space="preserve"> chị em nên cố gắng gìn giữ cho còn. Phương môn gìn giữ còn được là nhờ ở giới luật</w:t>
      </w:r>
      <w:r>
        <w:rPr>
          <w:iCs/>
          <w:color w:val="000000"/>
          <w:sz w:val="28"/>
          <w:szCs w:val="28"/>
        </w:rPr>
        <w:t>.</w:t>
      </w:r>
      <w:r w:rsidR="00581F91">
        <w:rPr>
          <w:iCs/>
          <w:color w:val="000000"/>
          <w:sz w:val="28"/>
          <w:szCs w:val="28"/>
        </w:rPr>
        <w:t>”</w:t>
      </w:r>
      <w:r w:rsidR="00581F91">
        <w:rPr>
          <w:rStyle w:val="FootnoteReference"/>
          <w:iCs/>
          <w:color w:val="000000"/>
          <w:sz w:val="28"/>
          <w:szCs w:val="28"/>
        </w:rPr>
        <w:footnoteReference w:id="5"/>
      </w:r>
    </w:p>
    <w:p w:rsidR="00581F91" w:rsidRPr="00581F91" w:rsidRDefault="00581F91" w:rsidP="001A63B5">
      <w:pPr>
        <w:ind w:firstLine="284"/>
        <w:rPr>
          <w:b/>
          <w:iCs/>
          <w:color w:val="000000"/>
          <w:sz w:val="28"/>
          <w:szCs w:val="28"/>
        </w:rPr>
      </w:pPr>
      <w:r w:rsidRPr="00581F91">
        <w:rPr>
          <w:b/>
          <w:iCs/>
          <w:color w:val="000000"/>
          <w:sz w:val="28"/>
          <w:szCs w:val="28"/>
        </w:rPr>
        <w:t xml:space="preserve">6. </w:t>
      </w:r>
      <w:r w:rsidR="00305DF4">
        <w:rPr>
          <w:b/>
          <w:iCs/>
          <w:color w:val="000000"/>
          <w:sz w:val="28"/>
          <w:szCs w:val="28"/>
        </w:rPr>
        <w:t>G</w:t>
      </w:r>
      <w:r w:rsidR="00305DF4" w:rsidRPr="00CC148A">
        <w:rPr>
          <w:b/>
          <w:iCs/>
          <w:color w:val="000000"/>
          <w:sz w:val="28"/>
          <w:szCs w:val="28"/>
        </w:rPr>
        <w:t xml:space="preserve">iới luật là một bảo vật để </w:t>
      </w:r>
      <w:r w:rsidR="00305DF4">
        <w:rPr>
          <w:b/>
          <w:iCs/>
          <w:color w:val="000000"/>
          <w:sz w:val="28"/>
          <w:szCs w:val="28"/>
        </w:rPr>
        <w:t>người tu</w:t>
      </w:r>
      <w:r w:rsidR="00305DF4" w:rsidRPr="00CC148A">
        <w:rPr>
          <w:b/>
          <w:iCs/>
          <w:color w:val="000000"/>
          <w:sz w:val="28"/>
          <w:szCs w:val="28"/>
        </w:rPr>
        <w:t xml:space="preserve"> nương theo đó mà được về hội hiệp cùng Thầy Mẹ</w:t>
      </w:r>
      <w:r w:rsidR="00305DF4">
        <w:rPr>
          <w:b/>
          <w:iCs/>
          <w:color w:val="000000"/>
          <w:sz w:val="28"/>
          <w:szCs w:val="28"/>
        </w:rPr>
        <w:t>,</w:t>
      </w:r>
      <w:r w:rsidR="00305DF4" w:rsidRPr="00305DF4">
        <w:rPr>
          <w:b/>
          <w:iCs/>
          <w:color w:val="000000"/>
          <w:sz w:val="28"/>
          <w:szCs w:val="28"/>
        </w:rPr>
        <w:t xml:space="preserve"> </w:t>
      </w:r>
      <w:r w:rsidR="00305DF4" w:rsidRPr="00CC148A">
        <w:rPr>
          <w:b/>
          <w:iCs/>
          <w:color w:val="000000"/>
          <w:sz w:val="28"/>
          <w:szCs w:val="28"/>
        </w:rPr>
        <w:t>là một môn thuốc linh đơn để cứu con người trong cơn hấp hối</w:t>
      </w:r>
      <w:r w:rsidR="00305DF4">
        <w:rPr>
          <w:b/>
          <w:iCs/>
          <w:color w:val="000000"/>
          <w:sz w:val="28"/>
          <w:szCs w:val="28"/>
        </w:rPr>
        <w:t>.</w:t>
      </w:r>
    </w:p>
    <w:p w:rsidR="00305DF4" w:rsidRDefault="00305DF4" w:rsidP="001A63B5">
      <w:pPr>
        <w:ind w:firstLine="284"/>
        <w:rPr>
          <w:iCs/>
          <w:color w:val="000000"/>
          <w:sz w:val="28"/>
          <w:szCs w:val="28"/>
        </w:rPr>
      </w:pPr>
      <w:r>
        <w:rPr>
          <w:iCs/>
          <w:color w:val="000000"/>
          <w:sz w:val="28"/>
          <w:szCs w:val="28"/>
        </w:rPr>
        <w:t>Đức Mẹ dạy:</w:t>
      </w:r>
    </w:p>
    <w:p w:rsidR="00C0153E" w:rsidRPr="00CC148A" w:rsidRDefault="00305DF4" w:rsidP="001A63B5">
      <w:pPr>
        <w:ind w:firstLine="284"/>
        <w:rPr>
          <w:iCs/>
          <w:color w:val="000000"/>
          <w:sz w:val="28"/>
          <w:szCs w:val="28"/>
        </w:rPr>
      </w:pPr>
      <w:r>
        <w:rPr>
          <w:iCs/>
          <w:color w:val="000000"/>
          <w:sz w:val="28"/>
          <w:szCs w:val="28"/>
        </w:rPr>
        <w:t>“</w:t>
      </w:r>
      <w:r w:rsidR="00C0153E" w:rsidRPr="00CC148A">
        <w:rPr>
          <w:iCs/>
          <w:color w:val="000000"/>
          <w:sz w:val="28"/>
          <w:szCs w:val="28"/>
        </w:rPr>
        <w:t xml:space="preserve">Các con ôi, </w:t>
      </w:r>
      <w:r w:rsidR="00C0153E" w:rsidRPr="00CC148A">
        <w:rPr>
          <w:b/>
          <w:iCs/>
          <w:color w:val="000000"/>
          <w:sz w:val="28"/>
          <w:szCs w:val="28"/>
        </w:rPr>
        <w:t>giới luật là một bảo vật để con nương theo đó mà được về hội hiệp cùng Thầy Mẹ</w:t>
      </w:r>
      <w:r w:rsidR="00C0153E" w:rsidRPr="00CC148A">
        <w:rPr>
          <w:iCs/>
          <w:color w:val="000000"/>
          <w:sz w:val="28"/>
          <w:szCs w:val="28"/>
        </w:rPr>
        <w:t>.</w:t>
      </w:r>
      <w:r>
        <w:rPr>
          <w:iCs/>
          <w:color w:val="000000"/>
          <w:sz w:val="28"/>
          <w:szCs w:val="28"/>
        </w:rPr>
        <w:t xml:space="preserve"> (…)</w:t>
      </w:r>
    </w:p>
    <w:p w:rsidR="00C0153E" w:rsidRPr="00CC148A" w:rsidRDefault="00C0153E" w:rsidP="00C0153E">
      <w:pPr>
        <w:ind w:firstLine="284"/>
        <w:rPr>
          <w:iCs/>
          <w:color w:val="000000"/>
          <w:sz w:val="28"/>
          <w:szCs w:val="28"/>
        </w:rPr>
      </w:pPr>
      <w:r w:rsidRPr="00CC148A">
        <w:rPr>
          <w:b/>
          <w:iCs/>
          <w:color w:val="000000"/>
          <w:sz w:val="28"/>
          <w:szCs w:val="28"/>
        </w:rPr>
        <w:lastRenderedPageBreak/>
        <w:t>Con nên biết giới luật là một môn thuốc linh đơn để cứu con người trong cơn hấp hối</w:t>
      </w:r>
      <w:r w:rsidRPr="00CC148A">
        <w:rPr>
          <w:iCs/>
          <w:color w:val="000000"/>
          <w:sz w:val="28"/>
          <w:szCs w:val="28"/>
        </w:rPr>
        <w:t xml:space="preserve">. Người các con khác nào kẻ bịnh nằm để chờ ngày quy liễu. Thầy Mẹ muốn cứu các con sống lại, đem đạo đức cho các con món thuốc hồi sinh để con uống vào cho thân thể trở nên lành mạnh. </w:t>
      </w:r>
      <w:r w:rsidRPr="00CC148A">
        <w:rPr>
          <w:b/>
          <w:iCs/>
          <w:color w:val="000000"/>
          <w:sz w:val="28"/>
          <w:szCs w:val="28"/>
        </w:rPr>
        <w:t>Thuốc con uống vào đắng và công phạt, nhưng một lúc thuốc thấm vào thân thể rồi thì con người trở nên mạnh khỏe.</w:t>
      </w:r>
    </w:p>
    <w:p w:rsidR="00C0153E" w:rsidRDefault="00C0153E" w:rsidP="00C0153E">
      <w:pPr>
        <w:ind w:firstLine="284"/>
        <w:rPr>
          <w:iCs/>
          <w:color w:val="000000"/>
          <w:sz w:val="28"/>
          <w:szCs w:val="28"/>
        </w:rPr>
      </w:pPr>
      <w:r w:rsidRPr="00CC148A">
        <w:rPr>
          <w:iCs/>
          <w:color w:val="000000"/>
          <w:sz w:val="28"/>
          <w:szCs w:val="28"/>
        </w:rPr>
        <w:t xml:space="preserve">Các con tu hành nếu không có giới luật thì lấy đâu làm chỗ nương dựa. Từ lâu, các con vì không giữ giới luật nên đa số đã vấp phạm vào chỗ tội lỗi. </w:t>
      </w:r>
      <w:r w:rsidR="00B42973">
        <w:rPr>
          <w:iCs/>
          <w:color w:val="000000"/>
          <w:sz w:val="28"/>
          <w:szCs w:val="28"/>
        </w:rPr>
        <w:t>(…)</w:t>
      </w:r>
    </w:p>
    <w:p w:rsidR="008263E8" w:rsidRPr="00CC148A" w:rsidRDefault="008263E8" w:rsidP="00C0153E">
      <w:pPr>
        <w:ind w:firstLine="284"/>
        <w:rPr>
          <w:iCs/>
          <w:color w:val="000000"/>
          <w:sz w:val="28"/>
          <w:szCs w:val="28"/>
        </w:rPr>
      </w:pPr>
      <w:r w:rsidRPr="00CC148A">
        <w:rPr>
          <w:b/>
          <w:iCs/>
          <w:color w:val="000000"/>
          <w:spacing w:val="-2"/>
          <w:sz w:val="28"/>
          <w:szCs w:val="28"/>
        </w:rPr>
        <w:t>Mẹ hứa với các con, nếu các con y hành giới luật thì Mẹ sẽ cứu độ kiếp này không sai</w:t>
      </w:r>
      <w:r w:rsidRPr="00CC148A">
        <w:rPr>
          <w:iCs/>
          <w:color w:val="000000"/>
          <w:spacing w:val="-2"/>
          <w:sz w:val="28"/>
          <w:szCs w:val="28"/>
        </w:rPr>
        <w:t>.</w:t>
      </w:r>
      <w:r w:rsidR="00305DF4">
        <w:rPr>
          <w:iCs/>
          <w:color w:val="000000"/>
          <w:spacing w:val="-2"/>
          <w:sz w:val="28"/>
          <w:szCs w:val="28"/>
        </w:rPr>
        <w:t>”</w:t>
      </w:r>
      <w:r w:rsidR="00305DF4">
        <w:rPr>
          <w:rStyle w:val="FootnoteReference"/>
          <w:iCs/>
          <w:color w:val="000000"/>
          <w:spacing w:val="-2"/>
          <w:sz w:val="28"/>
          <w:szCs w:val="28"/>
        </w:rPr>
        <w:footnoteReference w:id="6"/>
      </w:r>
    </w:p>
    <w:p w:rsidR="00305DF4" w:rsidRDefault="00305DF4" w:rsidP="0083643B">
      <w:pPr>
        <w:pStyle w:val="BodyTextFirstIndent2"/>
        <w:spacing w:before="120" w:after="0"/>
        <w:ind w:left="0" w:firstLine="284"/>
        <w:jc w:val="both"/>
        <w:rPr>
          <w:rFonts w:ascii="Times New Roman" w:hAnsi="Times New Roman"/>
          <w:b/>
          <w:color w:val="000000"/>
          <w:sz w:val="28"/>
          <w:szCs w:val="28"/>
        </w:rPr>
      </w:pPr>
      <w:r>
        <w:rPr>
          <w:rFonts w:ascii="Times New Roman" w:hAnsi="Times New Roman"/>
          <w:b/>
          <w:color w:val="000000"/>
          <w:sz w:val="28"/>
          <w:szCs w:val="28"/>
        </w:rPr>
        <w:t>7. Giới luật là người thầy tại thế gian, là đường đi nước bước của người tu.</w:t>
      </w:r>
    </w:p>
    <w:p w:rsidR="00305DF4" w:rsidRPr="00305DF4" w:rsidRDefault="00305DF4" w:rsidP="0083643B">
      <w:pPr>
        <w:pStyle w:val="BodyTextFirstIndent2"/>
        <w:spacing w:before="120" w:after="0"/>
        <w:ind w:left="0" w:firstLine="284"/>
        <w:jc w:val="both"/>
        <w:rPr>
          <w:rFonts w:ascii="Times New Roman" w:hAnsi="Times New Roman"/>
          <w:color w:val="000000"/>
          <w:sz w:val="28"/>
          <w:szCs w:val="28"/>
        </w:rPr>
      </w:pPr>
      <w:r>
        <w:rPr>
          <w:rFonts w:ascii="Times New Roman" w:hAnsi="Times New Roman"/>
          <w:color w:val="000000"/>
          <w:sz w:val="28"/>
          <w:szCs w:val="28"/>
        </w:rPr>
        <w:t>Đức Ngô Minh Chiêu dạy:</w:t>
      </w:r>
    </w:p>
    <w:p w:rsidR="0083643B" w:rsidRPr="00CC148A" w:rsidRDefault="00305DF4" w:rsidP="0083643B">
      <w:pPr>
        <w:pStyle w:val="BodyTextFirstIndent2"/>
        <w:spacing w:before="120" w:after="0"/>
        <w:ind w:left="0" w:firstLine="284"/>
        <w:jc w:val="both"/>
        <w:rPr>
          <w:rFonts w:ascii="Times New Roman" w:hAnsi="Times New Roman"/>
          <w:color w:val="000000"/>
          <w:sz w:val="28"/>
          <w:szCs w:val="28"/>
        </w:rPr>
      </w:pPr>
      <w:r>
        <w:rPr>
          <w:rFonts w:ascii="Times New Roman" w:hAnsi="Times New Roman"/>
          <w:b/>
          <w:color w:val="000000"/>
          <w:sz w:val="28"/>
          <w:szCs w:val="28"/>
        </w:rPr>
        <w:t>“</w:t>
      </w:r>
      <w:r w:rsidR="0083643B" w:rsidRPr="00CC148A">
        <w:rPr>
          <w:rFonts w:ascii="Times New Roman" w:hAnsi="Times New Roman"/>
          <w:b/>
          <w:color w:val="000000"/>
          <w:sz w:val="28"/>
          <w:szCs w:val="28"/>
        </w:rPr>
        <w:t>Nếu không có giới luật thì mọi việc nương vào đâu mà tiến bước trên nấc thang đạo đức.</w:t>
      </w:r>
      <w:r w:rsidR="0083643B" w:rsidRPr="00CC148A">
        <w:rPr>
          <w:rFonts w:ascii="Times New Roman" w:hAnsi="Times New Roman"/>
          <w:color w:val="000000"/>
          <w:sz w:val="28"/>
          <w:szCs w:val="28"/>
        </w:rPr>
        <w:t xml:space="preserve"> </w:t>
      </w:r>
      <w:r w:rsidR="004E5043">
        <w:rPr>
          <w:rFonts w:ascii="Times New Roman" w:hAnsi="Times New Roman"/>
          <w:color w:val="000000"/>
          <w:sz w:val="28"/>
          <w:szCs w:val="28"/>
        </w:rPr>
        <w:t>(…)</w:t>
      </w:r>
      <w:r w:rsidR="0083643B" w:rsidRPr="00CC148A">
        <w:rPr>
          <w:rFonts w:ascii="Times New Roman" w:hAnsi="Times New Roman"/>
          <w:color w:val="000000"/>
          <w:sz w:val="28"/>
          <w:szCs w:val="28"/>
        </w:rPr>
        <w:t xml:space="preserve"> </w:t>
      </w:r>
      <w:r w:rsidR="0083643B" w:rsidRPr="00CC148A">
        <w:rPr>
          <w:rFonts w:ascii="Times New Roman" w:hAnsi="Times New Roman"/>
          <w:b/>
          <w:color w:val="000000"/>
          <w:sz w:val="28"/>
          <w:szCs w:val="28"/>
        </w:rPr>
        <w:t>không một tôn giáo nào cứu đời độ chúng mà không có giới luật</w:t>
      </w:r>
      <w:r w:rsidR="0083643B" w:rsidRPr="00CC148A">
        <w:rPr>
          <w:rFonts w:ascii="Times New Roman" w:hAnsi="Times New Roman"/>
          <w:color w:val="000000"/>
          <w:sz w:val="28"/>
          <w:szCs w:val="28"/>
        </w:rPr>
        <w:t>. Nếu không có giới luật thì sao Thầy lập 10 điều răn dân Do Thái, Phật lập giới cho hàng Tỳ kheo, Tỳ kheo ni mà lại còn nói: “</w:t>
      </w:r>
      <w:r w:rsidR="0083643B" w:rsidRPr="004E5043">
        <w:rPr>
          <w:rFonts w:ascii="Times New Roman" w:hAnsi="Times New Roman"/>
          <w:color w:val="000000"/>
          <w:sz w:val="28"/>
          <w:szCs w:val="28"/>
        </w:rPr>
        <w:t>Giới luật là Ta tại thế”.</w:t>
      </w:r>
      <w:r w:rsidR="0083643B" w:rsidRPr="00CC148A">
        <w:rPr>
          <w:rFonts w:ascii="Times New Roman" w:hAnsi="Times New Roman"/>
          <w:color w:val="000000"/>
          <w:sz w:val="28"/>
          <w:szCs w:val="28"/>
        </w:rPr>
        <w:t xml:space="preserve"> </w:t>
      </w:r>
      <w:r w:rsidR="004E5043">
        <w:rPr>
          <w:rFonts w:ascii="Times New Roman" w:hAnsi="Times New Roman"/>
          <w:color w:val="000000"/>
          <w:sz w:val="28"/>
          <w:szCs w:val="28"/>
        </w:rPr>
        <w:t>(…)</w:t>
      </w:r>
      <w:r w:rsidR="0083643B" w:rsidRPr="00CC148A">
        <w:rPr>
          <w:rFonts w:ascii="Times New Roman" w:hAnsi="Times New Roman"/>
          <w:color w:val="000000"/>
          <w:sz w:val="28"/>
          <w:szCs w:val="28"/>
        </w:rPr>
        <w:t xml:space="preserve"> Người tu mà không có giới luật thì không thể nào đi đến chỗ thành tựu được vì </w:t>
      </w:r>
      <w:r w:rsidR="0083643B" w:rsidRPr="00CC148A">
        <w:rPr>
          <w:rFonts w:ascii="Times New Roman" w:hAnsi="Times New Roman"/>
          <w:b/>
          <w:color w:val="000000"/>
          <w:sz w:val="28"/>
          <w:szCs w:val="28"/>
        </w:rPr>
        <w:t>giới luật là đường đi nước bước của con người tu</w:t>
      </w:r>
      <w:r w:rsidR="0083643B" w:rsidRPr="00CC148A">
        <w:rPr>
          <w:rFonts w:ascii="Times New Roman" w:hAnsi="Times New Roman"/>
          <w:color w:val="000000"/>
          <w:sz w:val="28"/>
          <w:szCs w:val="28"/>
        </w:rPr>
        <w:t xml:space="preserve">. Bởi vì con người bao giờ cũng muốn tự do sống ngoài giới luật, mà hễ tự do không thể nào làm chủ được vọng thức. Khi vọng thức làm chủ thì con người phải ở trong vòng tội lỗi, có mong gì thành Tiên tác Phật được. </w:t>
      </w:r>
      <w:r w:rsidR="0083643B" w:rsidRPr="00D6568F">
        <w:rPr>
          <w:rFonts w:ascii="Times New Roman" w:hAnsi="Times New Roman"/>
          <w:color w:val="000000"/>
          <w:sz w:val="28"/>
          <w:szCs w:val="28"/>
        </w:rPr>
        <w:t>Không giữ giới luật mà thành, chỉ có bậc Thánh Nhơn Bồ Tát mà thôi.</w:t>
      </w:r>
      <w:r>
        <w:rPr>
          <w:rFonts w:ascii="Times New Roman" w:hAnsi="Times New Roman"/>
          <w:color w:val="000000"/>
          <w:sz w:val="28"/>
          <w:szCs w:val="28"/>
        </w:rPr>
        <w:t>”</w:t>
      </w:r>
      <w:r>
        <w:rPr>
          <w:rStyle w:val="FootnoteReference"/>
          <w:rFonts w:ascii="Times New Roman" w:hAnsi="Times New Roman"/>
          <w:color w:val="000000"/>
          <w:sz w:val="28"/>
          <w:szCs w:val="28"/>
        </w:rPr>
        <w:footnoteReference w:id="7"/>
      </w:r>
      <w:r w:rsidR="0083643B" w:rsidRPr="00CC148A">
        <w:rPr>
          <w:rFonts w:ascii="Times New Roman" w:hAnsi="Times New Roman"/>
          <w:color w:val="000000"/>
          <w:sz w:val="28"/>
          <w:szCs w:val="28"/>
        </w:rPr>
        <w:t xml:space="preserve"> </w:t>
      </w:r>
    </w:p>
    <w:sectPr w:rsidR="0083643B" w:rsidRPr="00CC148A" w:rsidSect="009B6BBD">
      <w:footerReference w:type="default" r:id="rId7"/>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DC" w:rsidRDefault="00C640DC" w:rsidP="00CF06E8">
      <w:pPr>
        <w:spacing w:before="0"/>
      </w:pPr>
      <w:r>
        <w:separator/>
      </w:r>
    </w:p>
  </w:endnote>
  <w:endnote w:type="continuationSeparator" w:id="0">
    <w:p w:rsidR="00C640DC" w:rsidRDefault="00C640DC" w:rsidP="00CF06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Myriad Pro Light">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E8" w:rsidRDefault="00CF06E8">
    <w:pPr>
      <w:pStyle w:val="Footer"/>
      <w:jc w:val="center"/>
    </w:pPr>
    <w:r>
      <w:fldChar w:fldCharType="begin"/>
    </w:r>
    <w:r>
      <w:instrText xml:space="preserve"> PAGE   \* MERGEFORMAT </w:instrText>
    </w:r>
    <w:r>
      <w:fldChar w:fldCharType="separate"/>
    </w:r>
    <w:r w:rsidR="009D0C0F">
      <w:rPr>
        <w:noProof/>
      </w:rPr>
      <w:t>1</w:t>
    </w:r>
    <w:r>
      <w:fldChar w:fldCharType="end"/>
    </w:r>
  </w:p>
  <w:p w:rsidR="00CF06E8" w:rsidRDefault="00CF0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DC" w:rsidRDefault="00C640DC" w:rsidP="00CF06E8">
      <w:pPr>
        <w:spacing w:before="0"/>
      </w:pPr>
      <w:r>
        <w:separator/>
      </w:r>
    </w:p>
  </w:footnote>
  <w:footnote w:type="continuationSeparator" w:id="0">
    <w:p w:rsidR="00C640DC" w:rsidRDefault="00C640DC" w:rsidP="00CF06E8">
      <w:pPr>
        <w:spacing w:before="0"/>
      </w:pPr>
      <w:r>
        <w:continuationSeparator/>
      </w:r>
    </w:p>
  </w:footnote>
  <w:footnote w:id="1">
    <w:p w:rsidR="008546F2" w:rsidRDefault="008546F2" w:rsidP="00C56F16">
      <w:pPr>
        <w:pStyle w:val="FootnoteText"/>
        <w:spacing w:before="0"/>
      </w:pPr>
      <w:r>
        <w:rPr>
          <w:rStyle w:val="FootnoteReference"/>
        </w:rPr>
        <w:footnoteRef/>
      </w:r>
      <w:r>
        <w:t xml:space="preserve"> </w:t>
      </w:r>
      <w:r w:rsidR="00C56F16">
        <w:t>Thánh Truyền Trung Hưng,</w:t>
      </w:r>
      <w:r>
        <w:t xml:space="preserve"> Tịnh Đường, 08-11 Ất Tỵ (30-11-1965).</w:t>
      </w:r>
    </w:p>
  </w:footnote>
  <w:footnote w:id="2">
    <w:p w:rsidR="006907ED" w:rsidRDefault="006907ED" w:rsidP="006907ED">
      <w:pPr>
        <w:pStyle w:val="FootnoteText"/>
        <w:spacing w:before="0"/>
      </w:pPr>
      <w:r>
        <w:rPr>
          <w:rStyle w:val="FootnoteReference"/>
        </w:rPr>
        <w:footnoteRef/>
      </w:r>
      <w:r>
        <w:t xml:space="preserve"> Thánh Truyền Trung Hưng, Tịnh Đường, 08-11 Ất Tỵ (30-11-1965).</w:t>
      </w:r>
    </w:p>
  </w:footnote>
  <w:footnote w:id="3">
    <w:p w:rsidR="007F74EE" w:rsidRDefault="007F74EE" w:rsidP="007F74EE">
      <w:pPr>
        <w:pStyle w:val="FootnoteText"/>
        <w:spacing w:before="0"/>
      </w:pPr>
      <w:r>
        <w:rPr>
          <w:rStyle w:val="FootnoteReference"/>
        </w:rPr>
        <w:footnoteRef/>
      </w:r>
      <w:r>
        <w:t xml:space="preserve"> Thánh Truyền Trung Hưng, Tịnh Đường, 15-11 Ất Tỵ (07-12-1965).</w:t>
      </w:r>
    </w:p>
  </w:footnote>
  <w:footnote w:id="4">
    <w:p w:rsidR="00581F91" w:rsidRDefault="00581F91" w:rsidP="00581F91">
      <w:pPr>
        <w:pStyle w:val="FootnoteText"/>
        <w:spacing w:before="0"/>
      </w:pPr>
      <w:r>
        <w:rPr>
          <w:rStyle w:val="FootnoteReference"/>
        </w:rPr>
        <w:footnoteRef/>
      </w:r>
      <w:r>
        <w:t xml:space="preserve"> Thánh Truyền Trung Hưng, Tịnh Đường, 16-11 Ất Tỵ (08-12-1965).</w:t>
      </w:r>
    </w:p>
  </w:footnote>
  <w:footnote w:id="5">
    <w:p w:rsidR="00581F91" w:rsidRDefault="00581F91" w:rsidP="00581F91">
      <w:pPr>
        <w:pStyle w:val="FootnoteText"/>
        <w:spacing w:before="0"/>
      </w:pPr>
      <w:r>
        <w:rPr>
          <w:rStyle w:val="FootnoteReference"/>
        </w:rPr>
        <w:footnoteRef/>
      </w:r>
      <w:r>
        <w:t xml:space="preserve"> Thánh Truyền Trung Hưng, Tịnh Đường, 23-12 Ất Tỵ (14-01-1966).</w:t>
      </w:r>
    </w:p>
  </w:footnote>
  <w:footnote w:id="6">
    <w:p w:rsidR="00305DF4" w:rsidRDefault="00305DF4" w:rsidP="00305DF4">
      <w:pPr>
        <w:pStyle w:val="FootnoteText"/>
        <w:spacing w:before="0"/>
      </w:pPr>
      <w:r>
        <w:rPr>
          <w:rStyle w:val="FootnoteReference"/>
        </w:rPr>
        <w:footnoteRef/>
      </w:r>
      <w:r>
        <w:t xml:space="preserve"> Thánh Truyền Trung Hưng, Tịnh Đường, 23-12 Ất Tỵ (14-01-1966).</w:t>
      </w:r>
    </w:p>
  </w:footnote>
  <w:footnote w:id="7">
    <w:p w:rsidR="00305DF4" w:rsidRDefault="00305DF4" w:rsidP="00D6568F">
      <w:pPr>
        <w:pStyle w:val="FootnoteText"/>
        <w:spacing w:before="0"/>
      </w:pPr>
      <w:r>
        <w:rPr>
          <w:rStyle w:val="FootnoteReference"/>
        </w:rPr>
        <w:footnoteRef/>
      </w:r>
      <w:r>
        <w:t xml:space="preserve"> </w:t>
      </w:r>
      <w:r w:rsidR="00D6568F">
        <w:t>Thánh Truyền Trung Hưng, Tịnh Đường, 08-02 Bính Ngọ (27-02-1966).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7C"/>
    <w:rsid w:val="00062483"/>
    <w:rsid w:val="000B2CC1"/>
    <w:rsid w:val="000D02D6"/>
    <w:rsid w:val="00116D57"/>
    <w:rsid w:val="001A63B5"/>
    <w:rsid w:val="00305DF4"/>
    <w:rsid w:val="004216E7"/>
    <w:rsid w:val="004423FC"/>
    <w:rsid w:val="00454723"/>
    <w:rsid w:val="004E5043"/>
    <w:rsid w:val="00581F91"/>
    <w:rsid w:val="0066053F"/>
    <w:rsid w:val="006907ED"/>
    <w:rsid w:val="00691C2F"/>
    <w:rsid w:val="007A19C3"/>
    <w:rsid w:val="007F74EE"/>
    <w:rsid w:val="00805B7B"/>
    <w:rsid w:val="008263E8"/>
    <w:rsid w:val="0083643B"/>
    <w:rsid w:val="008546F2"/>
    <w:rsid w:val="008C4307"/>
    <w:rsid w:val="008D7FA1"/>
    <w:rsid w:val="00924A7A"/>
    <w:rsid w:val="009B6BBD"/>
    <w:rsid w:val="009D0C0F"/>
    <w:rsid w:val="009E085B"/>
    <w:rsid w:val="00A2782A"/>
    <w:rsid w:val="00A90E01"/>
    <w:rsid w:val="00B42973"/>
    <w:rsid w:val="00B47FE4"/>
    <w:rsid w:val="00BB4BD2"/>
    <w:rsid w:val="00C0153E"/>
    <w:rsid w:val="00C37D07"/>
    <w:rsid w:val="00C56F16"/>
    <w:rsid w:val="00C640DC"/>
    <w:rsid w:val="00CF06E8"/>
    <w:rsid w:val="00CF5C63"/>
    <w:rsid w:val="00D6568F"/>
    <w:rsid w:val="00EB3825"/>
    <w:rsid w:val="00EC527C"/>
    <w:rsid w:val="00EE69EA"/>
    <w:rsid w:val="00F5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B90DF-E006-4CC8-9640-24EED2B7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2A"/>
    <w:pPr>
      <w:spacing w:before="12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83643B"/>
    <w:pPr>
      <w:spacing w:after="120"/>
      <w:ind w:left="360"/>
    </w:pPr>
  </w:style>
  <w:style w:type="character" w:customStyle="1" w:styleId="BodyTextIndentChar">
    <w:name w:val="Body Text Indent Char"/>
    <w:basedOn w:val="DefaultParagraphFont"/>
    <w:link w:val="BodyTextIndent"/>
    <w:uiPriority w:val="99"/>
    <w:semiHidden/>
    <w:rsid w:val="0083643B"/>
  </w:style>
  <w:style w:type="paragraph" w:styleId="BodyTextFirstIndent2">
    <w:name w:val="Body Text First Indent 2"/>
    <w:basedOn w:val="BodyTextIndent"/>
    <w:link w:val="BodyTextFirstIndent2Char"/>
    <w:rsid w:val="0083643B"/>
    <w:pPr>
      <w:spacing w:before="0"/>
      <w:ind w:firstLine="210"/>
      <w:jc w:val="left"/>
    </w:pPr>
    <w:rPr>
      <w:rFonts w:ascii="VNI-Times" w:eastAsia="Times New Roman" w:hAnsi="VNI-Times"/>
      <w:sz w:val="24"/>
      <w:szCs w:val="24"/>
    </w:rPr>
  </w:style>
  <w:style w:type="character" w:customStyle="1" w:styleId="BodyTextFirstIndent2Char">
    <w:name w:val="Body Text First Indent 2 Char"/>
    <w:link w:val="BodyTextFirstIndent2"/>
    <w:rsid w:val="0083643B"/>
    <w:rPr>
      <w:rFonts w:ascii="VNI-Times" w:eastAsia="Times New Roman" w:hAnsi="VNI-Times"/>
      <w:sz w:val="24"/>
      <w:szCs w:val="24"/>
    </w:rPr>
  </w:style>
  <w:style w:type="paragraph" w:styleId="Header">
    <w:name w:val="header"/>
    <w:basedOn w:val="Normal"/>
    <w:link w:val="HeaderChar"/>
    <w:uiPriority w:val="99"/>
    <w:semiHidden/>
    <w:unhideWhenUsed/>
    <w:rsid w:val="00CF06E8"/>
    <w:pPr>
      <w:tabs>
        <w:tab w:val="center" w:pos="4680"/>
        <w:tab w:val="right" w:pos="9360"/>
      </w:tabs>
    </w:pPr>
  </w:style>
  <w:style w:type="character" w:customStyle="1" w:styleId="HeaderChar">
    <w:name w:val="Header Char"/>
    <w:link w:val="Header"/>
    <w:uiPriority w:val="99"/>
    <w:semiHidden/>
    <w:rsid w:val="00CF06E8"/>
    <w:rPr>
      <w:sz w:val="22"/>
      <w:szCs w:val="22"/>
    </w:rPr>
  </w:style>
  <w:style w:type="paragraph" w:styleId="Footer">
    <w:name w:val="footer"/>
    <w:basedOn w:val="Normal"/>
    <w:link w:val="FooterChar"/>
    <w:uiPriority w:val="99"/>
    <w:unhideWhenUsed/>
    <w:rsid w:val="00CF06E8"/>
    <w:pPr>
      <w:tabs>
        <w:tab w:val="center" w:pos="4680"/>
        <w:tab w:val="right" w:pos="9360"/>
      </w:tabs>
    </w:pPr>
  </w:style>
  <w:style w:type="character" w:customStyle="1" w:styleId="FooterChar">
    <w:name w:val="Footer Char"/>
    <w:link w:val="Footer"/>
    <w:uiPriority w:val="99"/>
    <w:rsid w:val="00CF06E8"/>
    <w:rPr>
      <w:sz w:val="22"/>
      <w:szCs w:val="22"/>
    </w:rPr>
  </w:style>
  <w:style w:type="paragraph" w:styleId="FootnoteText">
    <w:name w:val="footnote text"/>
    <w:basedOn w:val="Normal"/>
    <w:link w:val="FootnoteTextChar"/>
    <w:uiPriority w:val="99"/>
    <w:semiHidden/>
    <w:unhideWhenUsed/>
    <w:rsid w:val="008546F2"/>
    <w:rPr>
      <w:sz w:val="20"/>
      <w:szCs w:val="20"/>
    </w:rPr>
  </w:style>
  <w:style w:type="character" w:customStyle="1" w:styleId="FootnoteTextChar">
    <w:name w:val="Footnote Text Char"/>
    <w:basedOn w:val="DefaultParagraphFont"/>
    <w:link w:val="FootnoteText"/>
    <w:uiPriority w:val="99"/>
    <w:semiHidden/>
    <w:rsid w:val="008546F2"/>
  </w:style>
  <w:style w:type="character" w:styleId="FootnoteReference">
    <w:name w:val="footnote reference"/>
    <w:uiPriority w:val="99"/>
    <w:semiHidden/>
    <w:unhideWhenUsed/>
    <w:rsid w:val="008546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2E26-A74A-400D-A876-0CDB29BC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MAI</dc:creator>
  <cp:keywords/>
  <cp:lastModifiedBy>User</cp:lastModifiedBy>
  <cp:revision>2</cp:revision>
  <cp:lastPrinted>2014-01-05T19:03:00Z</cp:lastPrinted>
  <dcterms:created xsi:type="dcterms:W3CDTF">2019-04-27T00:05:00Z</dcterms:created>
  <dcterms:modified xsi:type="dcterms:W3CDTF">2019-04-27T00:05:00Z</dcterms:modified>
</cp:coreProperties>
</file>