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962505" w:rsidRDefault="00E56283" w:rsidP="005976B8">
      <w:pPr>
        <w:widowControl w:val="0"/>
        <w:autoSpaceDE w:val="0"/>
        <w:autoSpaceDN w:val="0"/>
        <w:spacing w:line="242" w:lineRule="auto"/>
        <w:jc w:val="center"/>
        <w:rPr>
          <w:bCs/>
          <w:color w:val="000000"/>
          <w:sz w:val="32"/>
          <w:szCs w:val="32"/>
        </w:rPr>
      </w:pPr>
      <w:bookmarkStart w:id="0" w:name="_GoBack"/>
      <w:bookmarkEnd w:id="0"/>
      <w:r w:rsidRPr="00962505">
        <w:rPr>
          <w:bCs/>
          <w:color w:val="000000"/>
          <w:sz w:val="32"/>
          <w:szCs w:val="32"/>
        </w:rPr>
        <w:t>2</w:t>
      </w:r>
      <w:r w:rsidR="00D20C14" w:rsidRPr="00962505">
        <w:rPr>
          <w:bCs/>
          <w:color w:val="000000"/>
          <w:sz w:val="32"/>
          <w:szCs w:val="32"/>
        </w:rPr>
        <w:t>3</w:t>
      </w:r>
      <w:r w:rsidR="00B1509E" w:rsidRPr="00962505">
        <w:rPr>
          <w:bCs/>
          <w:color w:val="000000"/>
          <w:sz w:val="32"/>
          <w:szCs w:val="32"/>
        </w:rPr>
        <w:t xml:space="preserve">. </w:t>
      </w:r>
      <w:r w:rsidR="00D20C14" w:rsidRPr="00962505">
        <w:rPr>
          <w:bCs/>
          <w:color w:val="000000"/>
          <w:sz w:val="32"/>
          <w:szCs w:val="32"/>
        </w:rPr>
        <w:t>HUẤN TỪ ĐỨC CHÍ TÔN VỀ THƯƠNG YÊU</w:t>
      </w:r>
    </w:p>
    <w:p w:rsidR="00B1509E" w:rsidRPr="00962505" w:rsidRDefault="00D20C14" w:rsidP="005976B8">
      <w:pPr>
        <w:widowControl w:val="0"/>
        <w:autoSpaceDE w:val="0"/>
        <w:autoSpaceDN w:val="0"/>
        <w:spacing w:before="240" w:line="242" w:lineRule="auto"/>
        <w:jc w:val="center"/>
        <w:rPr>
          <w:bCs/>
          <w:color w:val="000000"/>
          <w:sz w:val="26"/>
          <w:szCs w:val="22"/>
        </w:rPr>
      </w:pPr>
      <w:r w:rsidRPr="00962505">
        <w:rPr>
          <w:bCs/>
          <w:color w:val="000000"/>
          <w:sz w:val="26"/>
          <w:szCs w:val="26"/>
        </w:rPr>
        <w:t xml:space="preserve">Hội </w:t>
      </w:r>
      <w:r w:rsidR="00177155" w:rsidRPr="00962505">
        <w:rPr>
          <w:bCs/>
          <w:color w:val="000000"/>
          <w:sz w:val="26"/>
          <w:szCs w:val="26"/>
        </w:rPr>
        <w:t xml:space="preserve">Thánh </w:t>
      </w:r>
      <w:r w:rsidRPr="00962505">
        <w:rPr>
          <w:bCs/>
          <w:color w:val="000000"/>
          <w:sz w:val="26"/>
          <w:szCs w:val="26"/>
        </w:rPr>
        <w:t>Hậu Giang</w:t>
      </w:r>
      <w:r w:rsidR="00177155" w:rsidRPr="00962505">
        <w:rPr>
          <w:bCs/>
          <w:color w:val="000000"/>
          <w:sz w:val="26"/>
          <w:szCs w:val="26"/>
        </w:rPr>
        <w:t xml:space="preserve"> Minh </w:t>
      </w:r>
      <w:r w:rsidRPr="00962505">
        <w:rPr>
          <w:bCs/>
          <w:color w:val="000000"/>
          <w:sz w:val="26"/>
          <w:szCs w:val="26"/>
        </w:rPr>
        <w:t>Chơn Đạo</w:t>
      </w:r>
    </w:p>
    <w:p w:rsidR="00D20C14" w:rsidRPr="00962505" w:rsidRDefault="00D20C14" w:rsidP="00D20C14">
      <w:pPr>
        <w:widowControl w:val="0"/>
        <w:autoSpaceDE w:val="0"/>
        <w:autoSpaceDN w:val="0"/>
        <w:spacing w:line="242" w:lineRule="auto"/>
        <w:jc w:val="center"/>
        <w:rPr>
          <w:color w:val="000000"/>
          <w:sz w:val="26"/>
        </w:rPr>
      </w:pPr>
      <w:r w:rsidRPr="00962505">
        <w:rPr>
          <w:bCs/>
          <w:color w:val="000000"/>
          <w:sz w:val="26"/>
          <w:szCs w:val="22"/>
        </w:rPr>
        <w:t>Thiên Nguyệt Lâm Huyền Châu</w:t>
      </w:r>
    </w:p>
    <w:p w:rsidR="00B1509E" w:rsidRPr="00962505" w:rsidRDefault="00177155" w:rsidP="005976B8">
      <w:pPr>
        <w:widowControl w:val="0"/>
        <w:autoSpaceDE w:val="0"/>
        <w:autoSpaceDN w:val="0"/>
        <w:spacing w:after="240" w:line="242" w:lineRule="auto"/>
        <w:jc w:val="center"/>
        <w:rPr>
          <w:b/>
          <w:bCs/>
          <w:color w:val="000000"/>
          <w:sz w:val="26"/>
          <w:szCs w:val="22"/>
        </w:rPr>
      </w:pPr>
      <w:r w:rsidRPr="00962505">
        <w:rPr>
          <w:color w:val="000000"/>
          <w:sz w:val="26"/>
        </w:rPr>
        <w:t>Ngọ</w:t>
      </w:r>
      <w:r w:rsidR="006F3779" w:rsidRPr="00962505">
        <w:rPr>
          <w:color w:val="000000"/>
          <w:sz w:val="26"/>
        </w:rPr>
        <w:t xml:space="preserve"> </w:t>
      </w:r>
      <w:r w:rsidR="00423C8F" w:rsidRPr="00962505">
        <w:rPr>
          <w:color w:val="000000"/>
          <w:sz w:val="26"/>
        </w:rPr>
        <w:t xml:space="preserve">thời, </w:t>
      </w:r>
      <w:r w:rsidR="00D20C14" w:rsidRPr="00962505">
        <w:rPr>
          <w:color w:val="000000"/>
          <w:sz w:val="26"/>
        </w:rPr>
        <w:t>14</w:t>
      </w:r>
      <w:r w:rsidR="00E23201" w:rsidRPr="00962505">
        <w:rPr>
          <w:color w:val="000000"/>
          <w:sz w:val="26"/>
        </w:rPr>
        <w:t>-</w:t>
      </w:r>
      <w:r w:rsidR="00D20C14" w:rsidRPr="00962505">
        <w:rPr>
          <w:color w:val="000000"/>
          <w:sz w:val="26"/>
        </w:rPr>
        <w:t>7</w:t>
      </w:r>
      <w:r w:rsidR="00E23201" w:rsidRPr="00962505">
        <w:rPr>
          <w:color w:val="000000"/>
          <w:sz w:val="26"/>
        </w:rPr>
        <w:t xml:space="preserve"> </w:t>
      </w:r>
      <w:r w:rsidR="00423C8F" w:rsidRPr="00962505">
        <w:rPr>
          <w:color w:val="000000"/>
          <w:sz w:val="26"/>
        </w:rPr>
        <w:t>Kỷ Dậu</w:t>
      </w:r>
      <w:r w:rsidR="00E23201" w:rsidRPr="00962505">
        <w:rPr>
          <w:color w:val="000000"/>
          <w:sz w:val="26"/>
        </w:rPr>
        <w:t xml:space="preserve"> (</w:t>
      </w:r>
      <w:r w:rsidR="00D20C14" w:rsidRPr="00962505">
        <w:rPr>
          <w:color w:val="000000"/>
          <w:sz w:val="26"/>
        </w:rPr>
        <w:t>2</w:t>
      </w:r>
      <w:r w:rsidRPr="00962505">
        <w:rPr>
          <w:color w:val="000000"/>
          <w:sz w:val="26"/>
        </w:rPr>
        <w:t>6</w:t>
      </w:r>
      <w:r w:rsidR="00E23201" w:rsidRPr="00962505">
        <w:rPr>
          <w:color w:val="000000"/>
          <w:sz w:val="26"/>
        </w:rPr>
        <w:t>-</w:t>
      </w:r>
      <w:r w:rsidR="00D20C14" w:rsidRPr="00962505">
        <w:rPr>
          <w:color w:val="000000"/>
          <w:sz w:val="26"/>
        </w:rPr>
        <w:t>8</w:t>
      </w:r>
      <w:r w:rsidR="00E23201" w:rsidRPr="00962505">
        <w:rPr>
          <w:color w:val="000000"/>
          <w:sz w:val="26"/>
        </w:rPr>
        <w:t>-196</w:t>
      </w:r>
      <w:r w:rsidR="00423C8F" w:rsidRPr="00962505">
        <w:rPr>
          <w:color w:val="000000"/>
          <w:sz w:val="26"/>
        </w:rPr>
        <w:t>9</w:t>
      </w:r>
      <w:r w:rsidR="00E23201" w:rsidRPr="00962505">
        <w:rPr>
          <w:color w:val="000000"/>
          <w:sz w:val="26"/>
        </w:rPr>
        <w:t>)</w:t>
      </w:r>
    </w:p>
    <w:p w:rsidR="00B743AA" w:rsidRPr="00962505" w:rsidRDefault="00B743AA" w:rsidP="005976B8">
      <w:pPr>
        <w:widowControl w:val="0"/>
        <w:autoSpaceDE w:val="0"/>
        <w:autoSpaceDN w:val="0"/>
        <w:spacing w:before="80" w:line="242" w:lineRule="auto"/>
        <w:jc w:val="center"/>
        <w:rPr>
          <w:bCs/>
          <w:color w:val="000000"/>
          <w:sz w:val="26"/>
          <w:szCs w:val="26"/>
        </w:rPr>
      </w:pPr>
      <w:bookmarkStart w:id="1" w:name="VNS000C"/>
      <w:r w:rsidRPr="00962505">
        <w:rPr>
          <w:bCs/>
          <w:color w:val="000000"/>
          <w:sz w:val="26"/>
          <w:szCs w:val="26"/>
        </w:rPr>
        <w:t>TIẾP ĐIỂN</w:t>
      </w:r>
      <w:bookmarkEnd w:id="1"/>
    </w:p>
    <w:p w:rsidR="00D20C14" w:rsidRPr="00962505" w:rsidRDefault="00D20C14" w:rsidP="005976B8">
      <w:pPr>
        <w:widowControl w:val="0"/>
        <w:autoSpaceDE w:val="0"/>
        <w:autoSpaceDN w:val="0"/>
        <w:spacing w:before="240" w:line="242" w:lineRule="auto"/>
        <w:jc w:val="center"/>
        <w:rPr>
          <w:bCs/>
          <w:color w:val="000000"/>
          <w:sz w:val="26"/>
          <w:szCs w:val="26"/>
        </w:rPr>
      </w:pPr>
      <w:r w:rsidRPr="00962505">
        <w:rPr>
          <w:bCs/>
          <w:color w:val="000000"/>
          <w:sz w:val="26"/>
          <w:szCs w:val="26"/>
        </w:rPr>
        <w:t>Ngọc Hoàng Thượng Đế</w:t>
      </w:r>
    </w:p>
    <w:p w:rsidR="000975DC" w:rsidRPr="00962505" w:rsidRDefault="00D20C14" w:rsidP="00D20C14">
      <w:pPr>
        <w:widowControl w:val="0"/>
        <w:autoSpaceDE w:val="0"/>
        <w:autoSpaceDN w:val="0"/>
        <w:spacing w:line="242" w:lineRule="auto"/>
        <w:jc w:val="center"/>
        <w:rPr>
          <w:bCs/>
          <w:color w:val="000000"/>
          <w:sz w:val="26"/>
          <w:szCs w:val="26"/>
        </w:rPr>
      </w:pPr>
      <w:proofErr w:type="gramStart"/>
      <w:r w:rsidRPr="00962505">
        <w:rPr>
          <w:bCs/>
          <w:color w:val="000000"/>
          <w:sz w:val="26"/>
          <w:szCs w:val="26"/>
        </w:rPr>
        <w:t>kim</w:t>
      </w:r>
      <w:proofErr w:type="gramEnd"/>
      <w:r w:rsidRPr="00962505">
        <w:rPr>
          <w:bCs/>
          <w:color w:val="000000"/>
          <w:sz w:val="26"/>
          <w:szCs w:val="26"/>
        </w:rPr>
        <w:t xml:space="preserve"> viết Cao Đài giáo đạo Nam Phương</w:t>
      </w:r>
    </w:p>
    <w:p w:rsidR="006439C7" w:rsidRPr="00962505" w:rsidRDefault="006439C7" w:rsidP="005E186E">
      <w:pPr>
        <w:widowControl w:val="0"/>
        <w:spacing w:before="100"/>
        <w:ind w:firstLine="284"/>
        <w:jc w:val="both"/>
        <w:rPr>
          <w:color w:val="000000"/>
          <w:sz w:val="26"/>
          <w:szCs w:val="26"/>
        </w:rPr>
      </w:pPr>
      <w:r w:rsidRPr="00962505">
        <w:rPr>
          <w:color w:val="000000"/>
          <w:sz w:val="26"/>
          <w:szCs w:val="26"/>
        </w:rPr>
        <w:t>Thầy linh hồn các con. Thầy mừng các con nam nữ lớn bé nội ngoại đàn tiền.</w:t>
      </w:r>
    </w:p>
    <w:p w:rsidR="006439C7" w:rsidRPr="00962505" w:rsidRDefault="006439C7" w:rsidP="006439C7">
      <w:pPr>
        <w:keepNext/>
        <w:widowControl w:val="0"/>
        <w:spacing w:before="120"/>
        <w:jc w:val="center"/>
        <w:outlineLvl w:val="0"/>
        <w:rPr>
          <w:bCs/>
          <w:color w:val="000000"/>
          <w:sz w:val="26"/>
          <w:szCs w:val="26"/>
        </w:rPr>
      </w:pPr>
      <w:r w:rsidRPr="00962505">
        <w:rPr>
          <w:bCs/>
          <w:color w:val="000000"/>
          <w:sz w:val="26"/>
          <w:szCs w:val="26"/>
        </w:rPr>
        <w:t>THI</w:t>
      </w:r>
    </w:p>
    <w:p w:rsidR="006439C7" w:rsidRPr="00962505" w:rsidRDefault="006439C7" w:rsidP="005E186E">
      <w:pPr>
        <w:widowControl w:val="0"/>
        <w:spacing w:before="100"/>
        <w:ind w:firstLine="1134"/>
        <w:rPr>
          <w:i/>
          <w:iCs/>
          <w:color w:val="000000"/>
          <w:sz w:val="26"/>
          <w:szCs w:val="26"/>
        </w:rPr>
      </w:pPr>
      <w:r w:rsidRPr="00962505">
        <w:rPr>
          <w:b/>
          <w:bCs/>
          <w:i/>
          <w:iCs/>
          <w:color w:val="000000"/>
          <w:sz w:val="26"/>
          <w:szCs w:val="26"/>
        </w:rPr>
        <w:t>Ngọc</w:t>
      </w:r>
      <w:r w:rsidRPr="00962505">
        <w:rPr>
          <w:i/>
          <w:iCs/>
          <w:color w:val="000000"/>
          <w:sz w:val="26"/>
          <w:szCs w:val="26"/>
        </w:rPr>
        <w:t xml:space="preserve"> quý Thầy trao ráng giữ gìn,</w:t>
      </w:r>
    </w:p>
    <w:p w:rsidR="006439C7" w:rsidRPr="00962505" w:rsidRDefault="006439C7" w:rsidP="006439C7">
      <w:pPr>
        <w:widowControl w:val="0"/>
        <w:spacing w:before="20"/>
        <w:ind w:firstLine="1134"/>
        <w:rPr>
          <w:i/>
          <w:iCs/>
          <w:color w:val="000000"/>
          <w:sz w:val="26"/>
          <w:szCs w:val="26"/>
        </w:rPr>
      </w:pPr>
      <w:r w:rsidRPr="00962505">
        <w:rPr>
          <w:b/>
          <w:bCs/>
          <w:i/>
          <w:iCs/>
          <w:color w:val="000000"/>
          <w:sz w:val="26"/>
          <w:szCs w:val="26"/>
        </w:rPr>
        <w:t>Hoàng</w:t>
      </w:r>
      <w:r w:rsidRPr="00962505">
        <w:rPr>
          <w:i/>
          <w:iCs/>
          <w:color w:val="000000"/>
          <w:sz w:val="26"/>
          <w:szCs w:val="26"/>
        </w:rPr>
        <w:t xml:space="preserve"> Thiên</w:t>
      </w:r>
      <w:r w:rsidR="005E186E" w:rsidRPr="00962505">
        <w:rPr>
          <w:i/>
          <w:iCs/>
          <w:color w:val="000000"/>
          <w:sz w:val="26"/>
          <w:szCs w:val="26"/>
        </w:rPr>
        <w:t xml:space="preserve"> </w:t>
      </w:r>
      <w:r w:rsidRPr="00962505">
        <w:rPr>
          <w:i/>
          <w:iCs/>
          <w:color w:val="000000"/>
          <w:sz w:val="26"/>
          <w:szCs w:val="26"/>
        </w:rPr>
        <w:t>yêu mến kẻ hy sinh,</w:t>
      </w:r>
    </w:p>
    <w:p w:rsidR="006439C7" w:rsidRPr="00962505" w:rsidRDefault="006439C7" w:rsidP="006439C7">
      <w:pPr>
        <w:widowControl w:val="0"/>
        <w:spacing w:before="20"/>
        <w:ind w:firstLine="1134"/>
        <w:rPr>
          <w:i/>
          <w:iCs/>
          <w:color w:val="000000"/>
          <w:sz w:val="26"/>
          <w:szCs w:val="26"/>
        </w:rPr>
      </w:pPr>
      <w:r w:rsidRPr="00962505">
        <w:rPr>
          <w:b/>
          <w:bCs/>
          <w:i/>
          <w:iCs/>
          <w:color w:val="000000"/>
          <w:sz w:val="26"/>
          <w:szCs w:val="26"/>
        </w:rPr>
        <w:t>Thượng</w:t>
      </w:r>
      <w:r w:rsidRPr="00962505">
        <w:rPr>
          <w:i/>
          <w:iCs/>
          <w:color w:val="000000"/>
          <w:sz w:val="26"/>
          <w:szCs w:val="26"/>
        </w:rPr>
        <w:t xml:space="preserve"> tôn luật pháp hành chơn đạo,</w:t>
      </w:r>
    </w:p>
    <w:p w:rsidR="006439C7" w:rsidRPr="00962505" w:rsidRDefault="006439C7" w:rsidP="006439C7">
      <w:pPr>
        <w:widowControl w:val="0"/>
        <w:spacing w:before="20"/>
        <w:ind w:firstLine="1134"/>
        <w:rPr>
          <w:i/>
          <w:iCs/>
          <w:color w:val="000000"/>
          <w:sz w:val="26"/>
          <w:szCs w:val="26"/>
        </w:rPr>
      </w:pPr>
      <w:r w:rsidRPr="00962505">
        <w:rPr>
          <w:b/>
          <w:bCs/>
          <w:i/>
          <w:iCs/>
          <w:color w:val="000000"/>
          <w:sz w:val="26"/>
          <w:szCs w:val="26"/>
        </w:rPr>
        <w:t xml:space="preserve">Đế </w:t>
      </w:r>
      <w:r w:rsidRPr="00962505">
        <w:rPr>
          <w:i/>
          <w:iCs/>
          <w:color w:val="000000"/>
          <w:sz w:val="26"/>
          <w:szCs w:val="26"/>
        </w:rPr>
        <w:t>vị sẵn dành trẻ trọn tin.</w:t>
      </w:r>
    </w:p>
    <w:p w:rsidR="006439C7" w:rsidRPr="00962505" w:rsidRDefault="006439C7" w:rsidP="005E186E">
      <w:pPr>
        <w:widowControl w:val="0"/>
        <w:spacing w:before="100"/>
        <w:ind w:firstLine="284"/>
        <w:jc w:val="both"/>
        <w:rPr>
          <w:color w:val="000000"/>
          <w:sz w:val="26"/>
          <w:szCs w:val="26"/>
        </w:rPr>
      </w:pPr>
      <w:r w:rsidRPr="00962505">
        <w:rPr>
          <w:color w:val="000000"/>
          <w:sz w:val="26"/>
          <w:szCs w:val="26"/>
        </w:rPr>
        <w:t xml:space="preserve">Giờ nay Thầy đến trần gian với các con trong đạo tâm thương Thầy mến đạo và vị nhơn sanh của các con. Thầy ngự nơi lòng đạo của các con bất cứ nơi nào, </w:t>
      </w:r>
      <w:proofErr w:type="gramStart"/>
      <w:r w:rsidRPr="00962505">
        <w:rPr>
          <w:color w:val="000000"/>
          <w:sz w:val="26"/>
          <w:szCs w:val="26"/>
        </w:rPr>
        <w:t>không</w:t>
      </w:r>
      <w:proofErr w:type="gramEnd"/>
      <w:r w:rsidRPr="00962505">
        <w:rPr>
          <w:color w:val="000000"/>
          <w:sz w:val="26"/>
          <w:szCs w:val="26"/>
        </w:rPr>
        <w:t xml:space="preserve"> luận giàu nghèo, sang hèn, thanh trược, để dìu dẫn các con trên đường giác ngộ, đem đạo cứu đời để cùng nhau trở lại hiệp nhứt cùng Thầy nơi ngôi xưa vị cũ. Thầy cho phép các con đồng </w:t>
      </w:r>
      <w:proofErr w:type="gramStart"/>
      <w:r w:rsidRPr="00962505">
        <w:rPr>
          <w:color w:val="000000"/>
          <w:sz w:val="26"/>
          <w:szCs w:val="26"/>
        </w:rPr>
        <w:t>an</w:t>
      </w:r>
      <w:proofErr w:type="gramEnd"/>
      <w:r w:rsidRPr="00962505">
        <w:rPr>
          <w:color w:val="000000"/>
          <w:sz w:val="26"/>
          <w:szCs w:val="26"/>
        </w:rPr>
        <w:t xml:space="preserve"> tọa để nghe lời Thầy dạy bảo.</w:t>
      </w:r>
    </w:p>
    <w:p w:rsidR="006439C7" w:rsidRPr="00962505" w:rsidRDefault="006439C7" w:rsidP="005E186E">
      <w:pPr>
        <w:widowControl w:val="0"/>
        <w:spacing w:before="100"/>
        <w:ind w:firstLine="284"/>
        <w:jc w:val="both"/>
        <w:rPr>
          <w:color w:val="000000"/>
          <w:sz w:val="26"/>
          <w:szCs w:val="26"/>
        </w:rPr>
      </w:pPr>
      <w:r w:rsidRPr="00962505">
        <w:rPr>
          <w:color w:val="000000"/>
          <w:sz w:val="26"/>
          <w:szCs w:val="26"/>
        </w:rPr>
        <w:t>Các con ơi! Các con hãy tịnh định tâm trung, lắng dịu lòng trần để nghe lời Thầy khuyến dụ.</w:t>
      </w:r>
    </w:p>
    <w:p w:rsidR="000C5E1E" w:rsidRPr="00962505" w:rsidRDefault="006439C7" w:rsidP="005E186E">
      <w:pPr>
        <w:widowControl w:val="0"/>
        <w:spacing w:before="100"/>
        <w:ind w:firstLine="284"/>
        <w:jc w:val="both"/>
        <w:rPr>
          <w:color w:val="000000"/>
          <w:sz w:val="26"/>
          <w:szCs w:val="26"/>
        </w:rPr>
      </w:pPr>
      <w:r w:rsidRPr="00962505">
        <w:rPr>
          <w:color w:val="000000"/>
          <w:sz w:val="26"/>
          <w:szCs w:val="26"/>
        </w:rPr>
        <w:t xml:space="preserve">Các con đã sanh trưởng nơi cõi thế gian này, mang lấy mảnh thân tứ đại, sống tạm ở nhờ nơi cõi vô thường </w:t>
      </w:r>
      <w:r w:rsidRPr="00962505">
        <w:rPr>
          <w:color w:val="000000"/>
          <w:sz w:val="26"/>
          <w:szCs w:val="26"/>
        </w:rPr>
        <w:lastRenderedPageBreak/>
        <w:t>này. Các con phải cố gắng tu thân lập hạnh, đem đ</w:t>
      </w:r>
      <w:r w:rsidR="000C5E1E" w:rsidRPr="00962505">
        <w:rPr>
          <w:color w:val="000000"/>
          <w:sz w:val="26"/>
          <w:szCs w:val="26"/>
        </w:rPr>
        <w:t>ạo dạy đời để lập công bồi đức.</w:t>
      </w:r>
    </w:p>
    <w:p w:rsidR="006439C7" w:rsidRPr="00962505" w:rsidRDefault="006439C7" w:rsidP="005E186E">
      <w:pPr>
        <w:widowControl w:val="0"/>
        <w:spacing w:before="92"/>
        <w:ind w:firstLine="284"/>
        <w:jc w:val="both"/>
        <w:rPr>
          <w:color w:val="000000"/>
          <w:sz w:val="26"/>
          <w:szCs w:val="26"/>
        </w:rPr>
      </w:pPr>
      <w:r w:rsidRPr="00962505">
        <w:rPr>
          <w:color w:val="000000"/>
          <w:sz w:val="26"/>
          <w:szCs w:val="26"/>
        </w:rPr>
        <w:t xml:space="preserve">Đừng tưởng rằng thế gian là nơi </w:t>
      </w:r>
      <w:bookmarkStart w:id="2" w:name="VNS0003"/>
      <w:r w:rsidRPr="00962505">
        <w:rPr>
          <w:color w:val="000000"/>
          <w:sz w:val="26"/>
          <w:szCs w:val="26"/>
        </w:rPr>
        <w:t>vĩnh cửu</w:t>
      </w:r>
      <w:bookmarkEnd w:id="2"/>
      <w:r w:rsidRPr="00962505">
        <w:rPr>
          <w:color w:val="000000"/>
          <w:sz w:val="26"/>
          <w:szCs w:val="26"/>
        </w:rPr>
        <w:t xml:space="preserve"> rồi lo xây dựng những gì hữu hình </w:t>
      </w:r>
      <w:bookmarkStart w:id="3" w:name="VNS0004"/>
      <w:r w:rsidRPr="00962505">
        <w:rPr>
          <w:color w:val="000000"/>
          <w:sz w:val="26"/>
          <w:szCs w:val="26"/>
        </w:rPr>
        <w:t>vĩnh cửu</w:t>
      </w:r>
      <w:bookmarkEnd w:id="3"/>
      <w:r w:rsidRPr="00962505">
        <w:rPr>
          <w:color w:val="000000"/>
          <w:sz w:val="26"/>
          <w:szCs w:val="26"/>
        </w:rPr>
        <w:t xml:space="preserve"> mà phải bị luân hồi chuyển kiếp mãi mãi</w:t>
      </w:r>
      <w:r w:rsidR="000C5E1E" w:rsidRPr="00962505">
        <w:rPr>
          <w:color w:val="000000"/>
          <w:sz w:val="26"/>
          <w:szCs w:val="26"/>
        </w:rPr>
        <w:t>.</w:t>
      </w:r>
      <w:r w:rsidRPr="00962505">
        <w:rPr>
          <w:color w:val="000000"/>
          <w:sz w:val="26"/>
          <w:szCs w:val="26"/>
        </w:rPr>
        <w:t xml:space="preserve"> </w:t>
      </w:r>
      <w:r w:rsidR="000C5E1E" w:rsidRPr="00962505">
        <w:rPr>
          <w:color w:val="000000"/>
          <w:sz w:val="26"/>
          <w:szCs w:val="26"/>
        </w:rPr>
        <w:t>H</w:t>
      </w:r>
      <w:r w:rsidRPr="00962505">
        <w:rPr>
          <w:color w:val="000000"/>
          <w:sz w:val="26"/>
          <w:szCs w:val="26"/>
        </w:rPr>
        <w:t xml:space="preserve">ết lên rồi xuống, hết xuống lại lên trong bánh </w:t>
      </w:r>
      <w:proofErr w:type="gramStart"/>
      <w:r w:rsidRPr="00962505">
        <w:rPr>
          <w:color w:val="000000"/>
          <w:sz w:val="26"/>
          <w:szCs w:val="26"/>
        </w:rPr>
        <w:t>xe</w:t>
      </w:r>
      <w:proofErr w:type="gramEnd"/>
      <w:r w:rsidRPr="00962505">
        <w:rPr>
          <w:color w:val="000000"/>
          <w:sz w:val="26"/>
          <w:szCs w:val="26"/>
        </w:rPr>
        <w:t xml:space="preserve"> luân muôn đời vạn kiếp</w:t>
      </w:r>
      <w:r w:rsidR="000C5E1E" w:rsidRPr="00962505">
        <w:rPr>
          <w:color w:val="000000"/>
          <w:sz w:val="26"/>
          <w:szCs w:val="26"/>
        </w:rPr>
        <w:t>.</w:t>
      </w:r>
      <w:r w:rsidRPr="00962505">
        <w:rPr>
          <w:color w:val="000000"/>
          <w:sz w:val="26"/>
          <w:szCs w:val="26"/>
        </w:rPr>
        <w:t xml:space="preserve"> </w:t>
      </w:r>
      <w:r w:rsidR="000C5E1E" w:rsidRPr="00962505">
        <w:rPr>
          <w:color w:val="000000"/>
          <w:sz w:val="26"/>
          <w:szCs w:val="26"/>
        </w:rPr>
        <w:t>M</w:t>
      </w:r>
      <w:r w:rsidRPr="00962505">
        <w:rPr>
          <w:color w:val="000000"/>
          <w:sz w:val="26"/>
          <w:szCs w:val="26"/>
        </w:rPr>
        <w:t>ãi mãi ở trong cõi dục giới này, rồi vô tình hoặc cố ý gây thêm tội lỗi, không ngày trở lại cùng Thầy</w:t>
      </w:r>
      <w:r w:rsidR="000C5E1E" w:rsidRPr="00962505">
        <w:rPr>
          <w:color w:val="000000"/>
          <w:sz w:val="26"/>
          <w:szCs w:val="26"/>
        </w:rPr>
        <w:t>. M</w:t>
      </w:r>
      <w:r w:rsidRPr="00962505">
        <w:rPr>
          <w:color w:val="000000"/>
          <w:sz w:val="26"/>
          <w:szCs w:val="26"/>
        </w:rPr>
        <w:t xml:space="preserve">ãi để Già này </w:t>
      </w:r>
      <w:bookmarkStart w:id="4" w:name="VNS0005"/>
      <w:r w:rsidRPr="00962505">
        <w:rPr>
          <w:color w:val="000000"/>
          <w:sz w:val="26"/>
          <w:szCs w:val="26"/>
        </w:rPr>
        <w:t>mỏi</w:t>
      </w:r>
      <w:bookmarkEnd w:id="4"/>
      <w:r w:rsidRPr="00962505">
        <w:rPr>
          <w:color w:val="000000"/>
          <w:sz w:val="26"/>
          <w:szCs w:val="26"/>
        </w:rPr>
        <w:t xml:space="preserve"> lòng </w:t>
      </w:r>
      <w:bookmarkStart w:id="5" w:name="VNS0006"/>
      <w:r w:rsidRPr="00962505">
        <w:rPr>
          <w:color w:val="000000"/>
          <w:sz w:val="26"/>
          <w:szCs w:val="26"/>
        </w:rPr>
        <w:t>trông đợi</w:t>
      </w:r>
      <w:bookmarkEnd w:id="5"/>
      <w:r w:rsidRPr="00962505">
        <w:rPr>
          <w:color w:val="000000"/>
          <w:sz w:val="26"/>
          <w:szCs w:val="26"/>
        </w:rPr>
        <w:t xml:space="preserve"> các con yêu dấu.</w:t>
      </w:r>
    </w:p>
    <w:p w:rsidR="000C5E1E" w:rsidRPr="00962505" w:rsidRDefault="006439C7" w:rsidP="005E186E">
      <w:pPr>
        <w:widowControl w:val="0"/>
        <w:spacing w:before="92"/>
        <w:ind w:firstLine="284"/>
        <w:jc w:val="both"/>
        <w:rPr>
          <w:color w:val="000000"/>
          <w:sz w:val="26"/>
          <w:szCs w:val="26"/>
        </w:rPr>
      </w:pPr>
      <w:r w:rsidRPr="00962505">
        <w:rPr>
          <w:color w:val="000000"/>
          <w:sz w:val="26"/>
          <w:szCs w:val="26"/>
        </w:rPr>
        <w:t xml:space="preserve">Các con ơi! Nơi cõi tạm này là lò trui rèn nắn đúc các bậc nguyên căn hạ trần trở nên hàng thánh thiện, mà nơi đây cũng là lò hỏa ngục để đốt thiêu những tội lỗi trái đạo. </w:t>
      </w:r>
    </w:p>
    <w:p w:rsidR="000C5E1E" w:rsidRPr="00962505" w:rsidRDefault="006439C7" w:rsidP="005E186E">
      <w:pPr>
        <w:widowControl w:val="0"/>
        <w:spacing w:before="92"/>
        <w:ind w:firstLine="284"/>
        <w:jc w:val="both"/>
        <w:rPr>
          <w:color w:val="000000"/>
          <w:sz w:val="26"/>
          <w:szCs w:val="26"/>
        </w:rPr>
      </w:pPr>
      <w:r w:rsidRPr="00962505">
        <w:rPr>
          <w:color w:val="000000"/>
          <w:sz w:val="26"/>
          <w:szCs w:val="26"/>
        </w:rPr>
        <w:t xml:space="preserve">Những gì Thầy đã dạy các con cũng như những gì Thầy cùng chư Phật Tiên, Thánh Thần đã tiên tri cho các con kể từ ngày khai Đạo đến giờ, nó đã thể hiện lần lần với các con trong mọi biến chuyển nơi cõi đời này rồi, và còn những gì chưa thể hiện rồi đây nó sẽ xảy đến với các con. </w:t>
      </w:r>
    </w:p>
    <w:p w:rsidR="006439C7" w:rsidRPr="00962505" w:rsidRDefault="006439C7" w:rsidP="005E186E">
      <w:pPr>
        <w:widowControl w:val="0"/>
        <w:spacing w:before="92"/>
        <w:ind w:firstLine="284"/>
        <w:jc w:val="both"/>
        <w:rPr>
          <w:color w:val="000000"/>
          <w:sz w:val="26"/>
          <w:szCs w:val="26"/>
        </w:rPr>
      </w:pPr>
      <w:r w:rsidRPr="00962505">
        <w:rPr>
          <w:color w:val="000000"/>
          <w:sz w:val="26"/>
          <w:szCs w:val="26"/>
        </w:rPr>
        <w:t>Các con nhớ ghi lấy để nằm lòng và rán</w:t>
      </w:r>
      <w:r w:rsidR="000C5E1E" w:rsidRPr="00962505">
        <w:rPr>
          <w:color w:val="000000"/>
          <w:sz w:val="26"/>
          <w:szCs w:val="26"/>
        </w:rPr>
        <w:t>g</w:t>
      </w:r>
      <w:r w:rsidRPr="00962505">
        <w:rPr>
          <w:color w:val="000000"/>
          <w:sz w:val="26"/>
          <w:szCs w:val="26"/>
        </w:rPr>
        <w:t xml:space="preserve"> lo tu công lập đức để nhờ sự hộ trì của các Đấng cho được tồn sinh hầu hưởng cuộc đời thánh đức trong hạnh phúc thái hòa.</w:t>
      </w:r>
    </w:p>
    <w:p w:rsidR="000C5E1E" w:rsidRPr="00962505" w:rsidRDefault="006439C7" w:rsidP="005E186E">
      <w:pPr>
        <w:widowControl w:val="0"/>
        <w:spacing w:before="92"/>
        <w:ind w:firstLine="284"/>
        <w:jc w:val="both"/>
        <w:rPr>
          <w:color w:val="000000"/>
          <w:sz w:val="26"/>
          <w:szCs w:val="26"/>
        </w:rPr>
      </w:pPr>
      <w:r w:rsidRPr="00962505">
        <w:rPr>
          <w:color w:val="000000"/>
          <w:sz w:val="26"/>
          <w:szCs w:val="26"/>
        </w:rPr>
        <w:t xml:space="preserve">Thầy đã nói với các con rằng chỉ có đạo đức mới được tồn sinh mà xem Thầy lập đời </w:t>
      </w:r>
      <w:r w:rsidR="000C5E1E" w:rsidRPr="00962505">
        <w:rPr>
          <w:color w:val="000000"/>
          <w:sz w:val="26"/>
          <w:szCs w:val="26"/>
        </w:rPr>
        <w:t>t</w:t>
      </w:r>
      <w:r w:rsidRPr="00962505">
        <w:rPr>
          <w:color w:val="000000"/>
          <w:sz w:val="26"/>
          <w:szCs w:val="26"/>
        </w:rPr>
        <w:t xml:space="preserve">hượng nguơn thánh đức. Hiện nay là trong thời kỳ các con đang chịu sự rèn luyện </w:t>
      </w:r>
      <w:bookmarkStart w:id="6" w:name="VNS0007"/>
      <w:r w:rsidRPr="00962505">
        <w:rPr>
          <w:color w:val="000000"/>
          <w:sz w:val="26"/>
          <w:szCs w:val="26"/>
        </w:rPr>
        <w:t>giũa</w:t>
      </w:r>
      <w:bookmarkEnd w:id="6"/>
      <w:r w:rsidR="000C5E1E" w:rsidRPr="00962505">
        <w:rPr>
          <w:color w:val="000000"/>
          <w:sz w:val="26"/>
          <w:szCs w:val="26"/>
        </w:rPr>
        <w:t xml:space="preserve"> mài để trở nên hàng thánh đức.</w:t>
      </w:r>
    </w:p>
    <w:p w:rsidR="000C5E1E" w:rsidRPr="00962505" w:rsidRDefault="006439C7" w:rsidP="005E186E">
      <w:pPr>
        <w:widowControl w:val="0"/>
        <w:spacing w:before="92"/>
        <w:ind w:firstLine="284"/>
        <w:jc w:val="both"/>
        <w:rPr>
          <w:color w:val="000000"/>
          <w:sz w:val="26"/>
          <w:szCs w:val="26"/>
        </w:rPr>
      </w:pPr>
      <w:r w:rsidRPr="00962505">
        <w:rPr>
          <w:color w:val="000000"/>
          <w:sz w:val="26"/>
          <w:szCs w:val="26"/>
        </w:rPr>
        <w:t xml:space="preserve">Thầy rất hài lòng được thấy các con đã kiên tâm trì chí vượt mọi sự nguy hiểm và mọi sự </w:t>
      </w:r>
      <w:bookmarkStart w:id="7" w:name="VNS0008"/>
      <w:r w:rsidRPr="00962505">
        <w:rPr>
          <w:color w:val="000000"/>
          <w:sz w:val="26"/>
          <w:szCs w:val="26"/>
        </w:rPr>
        <w:t>cám dỗ</w:t>
      </w:r>
      <w:bookmarkEnd w:id="7"/>
      <w:r w:rsidRPr="00962505">
        <w:rPr>
          <w:color w:val="000000"/>
          <w:sz w:val="26"/>
          <w:szCs w:val="26"/>
        </w:rPr>
        <w:t xml:space="preserve"> của ma vương</w:t>
      </w:r>
      <w:r w:rsidR="000C5E1E" w:rsidRPr="00962505">
        <w:rPr>
          <w:color w:val="000000"/>
          <w:sz w:val="26"/>
          <w:szCs w:val="26"/>
        </w:rPr>
        <w:t>,</w:t>
      </w:r>
      <w:r w:rsidRPr="00962505">
        <w:rPr>
          <w:color w:val="000000"/>
          <w:sz w:val="26"/>
          <w:szCs w:val="26"/>
        </w:rPr>
        <w:t xml:space="preserve"> ác quỷ để giữ gìn hạnh đạo đến ngày nay, và hiện diện trong kỳ lễ </w:t>
      </w:r>
      <w:r w:rsidR="000C5E1E" w:rsidRPr="00962505">
        <w:rPr>
          <w:color w:val="000000"/>
          <w:sz w:val="26"/>
          <w:szCs w:val="26"/>
        </w:rPr>
        <w:t>t</w:t>
      </w:r>
      <w:r w:rsidRPr="00962505">
        <w:rPr>
          <w:color w:val="000000"/>
          <w:sz w:val="26"/>
          <w:szCs w:val="26"/>
        </w:rPr>
        <w:t>rung nguơn này</w:t>
      </w:r>
      <w:r w:rsidR="000C5E1E" w:rsidRPr="00962505">
        <w:rPr>
          <w:color w:val="000000"/>
          <w:sz w:val="26"/>
          <w:szCs w:val="26"/>
        </w:rPr>
        <w:t xml:space="preserve"> dưới mái thánh </w:t>
      </w:r>
      <w:r w:rsidR="000C5E1E" w:rsidRPr="00962505">
        <w:rPr>
          <w:color w:val="000000"/>
          <w:sz w:val="26"/>
          <w:szCs w:val="26"/>
        </w:rPr>
        <w:lastRenderedPageBreak/>
        <w:t>đường.</w:t>
      </w:r>
    </w:p>
    <w:p w:rsidR="006439C7" w:rsidRPr="00962505" w:rsidRDefault="006439C7" w:rsidP="005E186E">
      <w:pPr>
        <w:widowControl w:val="0"/>
        <w:spacing w:before="92"/>
        <w:ind w:firstLine="284"/>
        <w:jc w:val="both"/>
        <w:rPr>
          <w:color w:val="000000"/>
          <w:sz w:val="26"/>
          <w:szCs w:val="26"/>
        </w:rPr>
      </w:pPr>
      <w:r w:rsidRPr="00962505">
        <w:rPr>
          <w:color w:val="000000"/>
          <w:sz w:val="26"/>
          <w:szCs w:val="26"/>
        </w:rPr>
        <w:t>Thầy hài lòng cho các con và cũng không khỏi chạnh lòng thương hại cho những con đã vì quá nặng lòng trần, bị sự cám dỗ của ma vương</w:t>
      </w:r>
      <w:r w:rsidR="00F01825" w:rsidRPr="00962505">
        <w:rPr>
          <w:color w:val="000000"/>
          <w:sz w:val="26"/>
          <w:szCs w:val="26"/>
        </w:rPr>
        <w:t>,</w:t>
      </w:r>
      <w:r w:rsidRPr="00962505">
        <w:rPr>
          <w:color w:val="000000"/>
          <w:sz w:val="26"/>
          <w:szCs w:val="26"/>
        </w:rPr>
        <w:t xml:space="preserve"> ác quỷ, đã xa Thầy xa </w:t>
      </w:r>
      <w:r w:rsidR="00F01825" w:rsidRPr="00962505">
        <w:rPr>
          <w:color w:val="000000"/>
          <w:sz w:val="26"/>
          <w:szCs w:val="26"/>
        </w:rPr>
        <w:t>Đ</w:t>
      </w:r>
      <w:r w:rsidRPr="00962505">
        <w:rPr>
          <w:color w:val="000000"/>
          <w:sz w:val="26"/>
          <w:szCs w:val="26"/>
        </w:rPr>
        <w:t xml:space="preserve">ạo và lại nhơn danh </w:t>
      </w:r>
      <w:r w:rsidR="00F01825" w:rsidRPr="00962505">
        <w:rPr>
          <w:color w:val="000000"/>
          <w:sz w:val="26"/>
          <w:szCs w:val="26"/>
        </w:rPr>
        <w:t>Đ</w:t>
      </w:r>
      <w:r w:rsidRPr="00962505">
        <w:rPr>
          <w:color w:val="000000"/>
          <w:sz w:val="26"/>
          <w:szCs w:val="26"/>
        </w:rPr>
        <w:t>ạo để làm chuyện phi đạo đức.</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Các con nên thương chúng nó, nên tội nghiệp chúng nó, nên khoan dung tha thứ hơn là giận hờn chấp nhứt chúng nó rồi bỏ chúng nó càng ngày càng đi vào hố sâu vực thẳm.</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 xml:space="preserve">Các con hãy vì đức háo sanh của Thầy, hãy lấy hạnh từ bi của chư Phật, lấy hạnh bác ái của chư Tiên mà tìm cách </w:t>
      </w:r>
      <w:bookmarkStart w:id="8" w:name="VNS0009"/>
      <w:r w:rsidRPr="00962505">
        <w:rPr>
          <w:color w:val="000000"/>
          <w:sz w:val="26"/>
          <w:szCs w:val="26"/>
        </w:rPr>
        <w:t>an ủi</w:t>
      </w:r>
      <w:bookmarkEnd w:id="8"/>
      <w:r w:rsidRPr="00962505">
        <w:rPr>
          <w:color w:val="000000"/>
          <w:sz w:val="26"/>
          <w:szCs w:val="26"/>
        </w:rPr>
        <w:t>, vỗ về, dẫn dắt chúng nó trở lại con đường chánh chơn, thiện mỹ và đạo đức.</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 xml:space="preserve">Các con ơi! Nếu thế gian này là cõi toàn thiện thì Thầy không đến đây mở Đạo làm gì. Các con thử nghĩ: Nếu nhơn sanh không bị thiên </w:t>
      </w:r>
      <w:proofErr w:type="gramStart"/>
      <w:r w:rsidRPr="00962505">
        <w:rPr>
          <w:color w:val="000000"/>
          <w:sz w:val="26"/>
          <w:szCs w:val="26"/>
        </w:rPr>
        <w:t>tai</w:t>
      </w:r>
      <w:proofErr w:type="gramEnd"/>
      <w:r w:rsidRPr="00962505">
        <w:rPr>
          <w:color w:val="000000"/>
          <w:sz w:val="26"/>
          <w:szCs w:val="26"/>
        </w:rPr>
        <w:t xml:space="preserve"> hạn hán, bão lụt chiến tranh tàn phá, hỏa hoạn thiêu đốt, thì họ đâu cần chi tới đoàn người cứu trợ ủy lạo. Nếu nhơn sanh không đau ốm bịnh tật thì họ đâu cần gì đến đoàn bác sĩ</w:t>
      </w:r>
      <w:r w:rsidR="00F01825" w:rsidRPr="00962505">
        <w:rPr>
          <w:color w:val="000000"/>
          <w:sz w:val="26"/>
          <w:szCs w:val="26"/>
        </w:rPr>
        <w:t>,</w:t>
      </w:r>
      <w:r w:rsidRPr="00962505">
        <w:rPr>
          <w:color w:val="000000"/>
          <w:sz w:val="26"/>
          <w:szCs w:val="26"/>
        </w:rPr>
        <w:t xml:space="preserve"> lương y. Nếu nhơn sanh học giỏi, văn hay chữ tốt thì họ đâu cần gì đến đoàn người giáo dục mở lớp khai trường. Nếu nhơn sanh thuần chơn đạo đức, không đi trong hố sâu tội lỗi, khổ sở tinh thần thì họ đâu cần gì đến đoàn người hướng đạo đem giáo lý đến cho họ.</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 xml:space="preserve">Các con là hàng nguyên căn, là hàng Thiên sứ, đã may mắn gặp </w:t>
      </w:r>
      <w:r w:rsidR="00F01825" w:rsidRPr="00962505">
        <w:rPr>
          <w:color w:val="000000"/>
          <w:sz w:val="26"/>
          <w:szCs w:val="26"/>
        </w:rPr>
        <w:t>Đ</w:t>
      </w:r>
      <w:r w:rsidRPr="00962505">
        <w:rPr>
          <w:color w:val="000000"/>
          <w:sz w:val="26"/>
          <w:szCs w:val="26"/>
        </w:rPr>
        <w:t xml:space="preserve">ạo trước, giác ngộ trước, hãy thay mặt Thầy cùng hàng Tam Giáo đem đạo lý và tình thương đến cho chúng nó, để dìu dắt chúng nó lại con đường chánh chơn đạo đức, để hợp thành một xã hội đạo đức gương mẫu hầu phổ độ lớp người đang lên, lập thành </w:t>
      </w:r>
      <w:r w:rsidRPr="00962505">
        <w:rPr>
          <w:color w:val="000000"/>
          <w:sz w:val="26"/>
          <w:szCs w:val="26"/>
        </w:rPr>
        <w:lastRenderedPageBreak/>
        <w:t>một đại xã hội đạo đức, bao gồm cả tình thương, nhơn nghĩa, bảo tồn. Có như vậy mới mong khỏi cơ tận diệt.</w:t>
      </w:r>
    </w:p>
    <w:p w:rsidR="00F01825" w:rsidRPr="00962505" w:rsidRDefault="006439C7" w:rsidP="005E186E">
      <w:pPr>
        <w:widowControl w:val="0"/>
        <w:spacing w:before="130"/>
        <w:ind w:firstLine="284"/>
        <w:jc w:val="both"/>
        <w:rPr>
          <w:color w:val="000000"/>
          <w:sz w:val="26"/>
          <w:szCs w:val="26"/>
        </w:rPr>
      </w:pPr>
      <w:r w:rsidRPr="00962505">
        <w:rPr>
          <w:color w:val="000000"/>
          <w:sz w:val="26"/>
          <w:szCs w:val="26"/>
        </w:rPr>
        <w:t>Các con ơi! Dầu các con là hàng giáo phẩm Thiên phong, chức sắc, chức việc, dầu các con là hàng môn đồ, tín hữu cũng vậy, cũng đồng có nhiệm vụ như nhau. Chỉ khác hơn là ở chỗ đứa thì giác ngộ trước, đứa lại giác ngộ sau, đứa thì tiến hóa mau, đứa thì tiến hóa chậm, đứa thì có nhiều hoàn cảnh thuận lợi hơn, đứa thì ít hoàn cảnh may mắn hơn, đứa thì tiền kiếp được nhiều duyên tu phước mà ít duyên tu huệ, đứa thì nhiều duyên t</w:t>
      </w:r>
      <w:r w:rsidR="00F01825" w:rsidRPr="00962505">
        <w:rPr>
          <w:color w:val="000000"/>
          <w:sz w:val="26"/>
          <w:szCs w:val="26"/>
        </w:rPr>
        <w:t>u huệ mà ít duyên tu phước hơn.</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Khác nhau là chỉ khác ở phương diện, hoàn cảnh và phương tiện, chớ cũng đồng chung là con cái của Thầy, đồng chung một sứ mạng đem đạo giúp đời, đồng chung một nhiệm vụ là xây dựng một cõi thiên đường cực lạc tại thế gian, trong đó lấy tình thương đạo đức, lấy lòng bác ái</w:t>
      </w:r>
      <w:r w:rsidR="00F01825" w:rsidRPr="00962505">
        <w:rPr>
          <w:color w:val="000000"/>
          <w:sz w:val="26"/>
          <w:szCs w:val="26"/>
        </w:rPr>
        <w:t>,</w:t>
      </w:r>
      <w:r w:rsidRPr="00962505">
        <w:rPr>
          <w:color w:val="000000"/>
          <w:sz w:val="26"/>
          <w:szCs w:val="26"/>
        </w:rPr>
        <w:t xml:space="preserve"> tương thân tương trợ bảo tồn cho nhau.</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 xml:space="preserve">Các con còn mang thể chất tại cõi hồng trần, các con cần phải có những hoàn cảnh thuận tiện, an lạc, thái hòa nơi cõi này để các con được </w:t>
      </w:r>
      <w:proofErr w:type="gramStart"/>
      <w:r w:rsidRPr="00962505">
        <w:rPr>
          <w:color w:val="000000"/>
          <w:sz w:val="26"/>
          <w:szCs w:val="26"/>
        </w:rPr>
        <w:t>an</w:t>
      </w:r>
      <w:proofErr w:type="gramEnd"/>
      <w:r w:rsidRPr="00962505">
        <w:rPr>
          <w:color w:val="000000"/>
          <w:sz w:val="26"/>
          <w:szCs w:val="26"/>
        </w:rPr>
        <w:t xml:space="preserve"> lòng hành đạo</w:t>
      </w:r>
      <w:r w:rsidR="00F01825" w:rsidRPr="00962505">
        <w:rPr>
          <w:color w:val="000000"/>
          <w:sz w:val="26"/>
          <w:szCs w:val="26"/>
        </w:rPr>
        <w:t>,</w:t>
      </w:r>
      <w:r w:rsidRPr="00962505">
        <w:rPr>
          <w:color w:val="000000"/>
          <w:sz w:val="26"/>
          <w:szCs w:val="26"/>
        </w:rPr>
        <w:t xml:space="preserve"> tu thân tiến hóa. Các con đừng chỉ mong vọng ở phần đắc vị </w:t>
      </w:r>
      <w:r w:rsidR="00F01825" w:rsidRPr="00962505">
        <w:rPr>
          <w:color w:val="000000"/>
          <w:sz w:val="26"/>
          <w:szCs w:val="26"/>
        </w:rPr>
        <w:t>Phật Tiên, Thánh Thần</w:t>
      </w:r>
      <w:r w:rsidRPr="00962505">
        <w:rPr>
          <w:color w:val="000000"/>
          <w:sz w:val="26"/>
          <w:szCs w:val="26"/>
        </w:rPr>
        <w:t xml:space="preserve"> mà quên bổn phận các con ở kiếp hiện sinh. Hãy nương vào cõi giả này để tạo cái chơn ở cõi vô hình vĩnh cửu.</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Đây, Thầy dạy qua các con trong đầu đàn ở Hội Thánh Hậu Giang Minh Chơn Đạo.</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 xml:space="preserve">Các con ơi! Đạo có thiên hình vạn trạng, chung quy vẫn là đức háo sanh, an bài, trưởng dưỡng và bảo tồn. Dầu các con ở trong hình thức nào, tổ chức nào hoặc ở khối nào đi nữa, cũng phải nhắm vào mục tiêu chánh ấy </w:t>
      </w:r>
      <w:r w:rsidRPr="00962505">
        <w:rPr>
          <w:color w:val="000000"/>
          <w:sz w:val="26"/>
          <w:szCs w:val="26"/>
        </w:rPr>
        <w:lastRenderedPageBreak/>
        <w:t>mà đi cho đến nơi đến chốn.</w:t>
      </w:r>
    </w:p>
    <w:p w:rsidR="006439C7" w:rsidRPr="00962505" w:rsidRDefault="006439C7" w:rsidP="005E186E">
      <w:pPr>
        <w:widowControl w:val="0"/>
        <w:spacing w:before="130"/>
        <w:ind w:firstLine="284"/>
        <w:jc w:val="both"/>
        <w:rPr>
          <w:color w:val="000000"/>
          <w:sz w:val="26"/>
          <w:szCs w:val="26"/>
        </w:rPr>
      </w:pPr>
      <w:r w:rsidRPr="00962505">
        <w:rPr>
          <w:color w:val="000000"/>
          <w:sz w:val="26"/>
          <w:szCs w:val="26"/>
        </w:rPr>
        <w:t>Các con thử suy nghĩ một thí dụ sau đây: Đại Đạo Tam Kỳ Phổ Độ khi hoàn thành sứ mạng của nó là mục phiêu cuối cùng, đem lại xã hội loài người được thái hòa, an lạc trong tình thương đạo đức. Cái mục phiêu ấy ví như mục phiêu của một người k</w:t>
      </w:r>
      <w:r w:rsidR="00F01825" w:rsidRPr="00962505">
        <w:rPr>
          <w:color w:val="000000"/>
          <w:sz w:val="26"/>
          <w:szCs w:val="26"/>
        </w:rPr>
        <w:t>ỹ</w:t>
      </w:r>
      <w:r w:rsidRPr="00962505">
        <w:rPr>
          <w:color w:val="000000"/>
          <w:sz w:val="26"/>
          <w:szCs w:val="26"/>
        </w:rPr>
        <w:t xml:space="preserve"> sư chế tạo một máy xe hơi. Cuối cùng của mục phiêu ấy là hoàn thành chiếc xe hơi do người kỹ sư trưởng phác họa.</w:t>
      </w:r>
    </w:p>
    <w:p w:rsidR="006439C7" w:rsidRPr="00962505" w:rsidRDefault="006439C7" w:rsidP="005E186E">
      <w:pPr>
        <w:widowControl w:val="0"/>
        <w:spacing w:before="90"/>
        <w:ind w:firstLine="284"/>
        <w:jc w:val="both"/>
        <w:rPr>
          <w:color w:val="000000"/>
          <w:sz w:val="26"/>
          <w:szCs w:val="26"/>
        </w:rPr>
      </w:pPr>
      <w:r w:rsidRPr="00962505">
        <w:rPr>
          <w:color w:val="000000"/>
          <w:sz w:val="26"/>
          <w:szCs w:val="26"/>
        </w:rPr>
        <w:t>Trong sự hoàn thành bộ máy ấy, có rất nhiều bộ phận máy móc lớn nhỏ chi chít, chằng chịt liên đới lẫn nhau. Mỗi bộ phận ấy đều được phân công cho mỗi toán thợ khác nhau đảm nhận. Dầu toán thợ nào cũng phải làm theo quy tắc, đúng ni đúng cỡ của vị kỹ sư trưởng chế định. Có như vậy, đến ngày giờ cuối cùng, các bộ phận ấy mới có thể ráp vào nhau đúng chỗ đúng khớp, bộ máy mới có thể chuyển động cho người đời sử dụng được.</w:t>
      </w:r>
    </w:p>
    <w:p w:rsidR="006439C7" w:rsidRPr="00962505" w:rsidRDefault="006439C7" w:rsidP="005E186E">
      <w:pPr>
        <w:widowControl w:val="0"/>
        <w:spacing w:before="90"/>
        <w:ind w:firstLine="284"/>
        <w:jc w:val="both"/>
        <w:rPr>
          <w:color w:val="000000"/>
          <w:sz w:val="26"/>
          <w:szCs w:val="26"/>
        </w:rPr>
      </w:pPr>
      <w:r w:rsidRPr="00962505">
        <w:rPr>
          <w:color w:val="000000"/>
          <w:sz w:val="26"/>
          <w:szCs w:val="26"/>
        </w:rPr>
        <w:t xml:space="preserve">Còn các con trong Đại Đạo cũng vậy. Dầu ở khối nào, </w:t>
      </w:r>
      <w:r w:rsidR="00F01825" w:rsidRPr="00962505">
        <w:rPr>
          <w:color w:val="000000"/>
          <w:sz w:val="26"/>
          <w:szCs w:val="26"/>
        </w:rPr>
        <w:t>h</w:t>
      </w:r>
      <w:r w:rsidRPr="00962505">
        <w:rPr>
          <w:color w:val="000000"/>
          <w:sz w:val="26"/>
          <w:szCs w:val="26"/>
        </w:rPr>
        <w:t xml:space="preserve">ội </w:t>
      </w:r>
      <w:r w:rsidR="00F01825" w:rsidRPr="00962505">
        <w:rPr>
          <w:color w:val="000000"/>
          <w:sz w:val="26"/>
          <w:szCs w:val="26"/>
        </w:rPr>
        <w:t>t</w:t>
      </w:r>
      <w:r w:rsidRPr="00962505">
        <w:rPr>
          <w:color w:val="000000"/>
          <w:sz w:val="26"/>
          <w:szCs w:val="26"/>
        </w:rPr>
        <w:t xml:space="preserve">hánh, </w:t>
      </w:r>
      <w:r w:rsidR="00F01825" w:rsidRPr="00962505">
        <w:rPr>
          <w:color w:val="000000"/>
          <w:sz w:val="26"/>
          <w:szCs w:val="26"/>
        </w:rPr>
        <w:t>t</w:t>
      </w:r>
      <w:r w:rsidRPr="00962505">
        <w:rPr>
          <w:color w:val="000000"/>
          <w:sz w:val="26"/>
          <w:szCs w:val="26"/>
        </w:rPr>
        <w:t xml:space="preserve">òa </w:t>
      </w:r>
      <w:r w:rsidR="00F01825" w:rsidRPr="00962505">
        <w:rPr>
          <w:color w:val="000000"/>
          <w:sz w:val="26"/>
          <w:szCs w:val="26"/>
        </w:rPr>
        <w:t>t</w:t>
      </w:r>
      <w:r w:rsidRPr="00962505">
        <w:rPr>
          <w:color w:val="000000"/>
          <w:sz w:val="26"/>
          <w:szCs w:val="26"/>
        </w:rPr>
        <w:t xml:space="preserve">hánh, </w:t>
      </w:r>
      <w:r w:rsidR="00F01825" w:rsidRPr="00962505">
        <w:rPr>
          <w:color w:val="000000"/>
          <w:sz w:val="26"/>
          <w:szCs w:val="26"/>
        </w:rPr>
        <w:t>g</w:t>
      </w:r>
      <w:r w:rsidRPr="00962505">
        <w:rPr>
          <w:color w:val="000000"/>
          <w:sz w:val="26"/>
          <w:szCs w:val="26"/>
        </w:rPr>
        <w:t xml:space="preserve">iáo hội, </w:t>
      </w:r>
      <w:r w:rsidR="00F01825" w:rsidRPr="00962505">
        <w:rPr>
          <w:color w:val="000000"/>
          <w:sz w:val="26"/>
          <w:szCs w:val="26"/>
        </w:rPr>
        <w:t>t</w:t>
      </w:r>
      <w:r w:rsidRPr="00962505">
        <w:rPr>
          <w:color w:val="000000"/>
          <w:sz w:val="26"/>
          <w:szCs w:val="26"/>
        </w:rPr>
        <w:t xml:space="preserve">hánh thất, </w:t>
      </w:r>
      <w:r w:rsidR="00F01825" w:rsidRPr="00962505">
        <w:rPr>
          <w:color w:val="000000"/>
          <w:sz w:val="26"/>
          <w:szCs w:val="26"/>
        </w:rPr>
        <w:t>t</w:t>
      </w:r>
      <w:r w:rsidRPr="00962505">
        <w:rPr>
          <w:color w:val="000000"/>
          <w:sz w:val="26"/>
          <w:szCs w:val="26"/>
        </w:rPr>
        <w:t>ịnh thất nào cũng vậy</w:t>
      </w:r>
      <w:r w:rsidR="00F01825" w:rsidRPr="00962505">
        <w:rPr>
          <w:color w:val="000000"/>
          <w:sz w:val="26"/>
          <w:szCs w:val="26"/>
        </w:rPr>
        <w:t>.</w:t>
      </w:r>
      <w:r w:rsidRPr="00962505">
        <w:rPr>
          <w:color w:val="000000"/>
          <w:sz w:val="26"/>
          <w:szCs w:val="26"/>
        </w:rPr>
        <w:t xml:space="preserve"> </w:t>
      </w:r>
      <w:r w:rsidR="00F01825" w:rsidRPr="00962505">
        <w:rPr>
          <w:color w:val="000000"/>
          <w:sz w:val="26"/>
          <w:szCs w:val="26"/>
        </w:rPr>
        <w:t>D</w:t>
      </w:r>
      <w:r w:rsidRPr="00962505">
        <w:rPr>
          <w:color w:val="000000"/>
          <w:sz w:val="26"/>
          <w:szCs w:val="26"/>
        </w:rPr>
        <w:t>ầu ở chi phái nào cũng vậy, như Minh Sư, Minh Lý, Minh Tân, Minh Thiện, Minh Đường, vân vân và vân vân.</w:t>
      </w:r>
    </w:p>
    <w:p w:rsidR="006439C7" w:rsidRPr="00962505" w:rsidRDefault="006439C7" w:rsidP="005E186E">
      <w:pPr>
        <w:widowControl w:val="0"/>
        <w:spacing w:before="90"/>
        <w:ind w:firstLine="284"/>
        <w:jc w:val="both"/>
        <w:rPr>
          <w:color w:val="000000"/>
          <w:sz w:val="26"/>
          <w:szCs w:val="26"/>
        </w:rPr>
      </w:pPr>
      <w:r w:rsidRPr="00962505">
        <w:rPr>
          <w:color w:val="000000"/>
          <w:sz w:val="26"/>
          <w:szCs w:val="26"/>
        </w:rPr>
        <w:t>Các con đừng e ngại chỗ khác nhau về hình thức, về danh từ, về phương pháp hành đạo. Các con hãy làm cho đúng ni đúng cỡ, đúng khuôn khổ, đúng đường hướng mà Thầy là vị kỹ sư trưởng của bộ máy Đại Đạo đã dạy các con từ mấy mươi năm, đã cạn mực, mòn bút cũng vì mục phiêu chánh đó mà thôi.</w:t>
      </w:r>
    </w:p>
    <w:p w:rsidR="006439C7" w:rsidRPr="00962505" w:rsidRDefault="006439C7" w:rsidP="005E186E">
      <w:pPr>
        <w:widowControl w:val="0"/>
        <w:spacing w:before="90"/>
        <w:ind w:firstLine="284"/>
        <w:jc w:val="both"/>
        <w:rPr>
          <w:color w:val="000000"/>
          <w:sz w:val="26"/>
          <w:szCs w:val="26"/>
        </w:rPr>
      </w:pPr>
      <w:r w:rsidRPr="00962505">
        <w:rPr>
          <w:color w:val="000000"/>
          <w:sz w:val="26"/>
          <w:szCs w:val="26"/>
        </w:rPr>
        <w:t xml:space="preserve">Một thí dụ khác nữa là như Thầy bảo các con </w:t>
      </w:r>
      <w:r w:rsidR="00F01825" w:rsidRPr="00962505">
        <w:rPr>
          <w:color w:val="000000"/>
          <w:sz w:val="26"/>
          <w:szCs w:val="26"/>
        </w:rPr>
        <w:t>hãy bắc một cây cầu ngang sông qua</w:t>
      </w:r>
      <w:r w:rsidRPr="00962505">
        <w:rPr>
          <w:color w:val="000000"/>
          <w:sz w:val="26"/>
          <w:szCs w:val="26"/>
        </w:rPr>
        <w:t xml:space="preserve"> bỉ ngạn, từ bến mê qua bờ giác</w:t>
      </w:r>
      <w:r w:rsidR="00F01825" w:rsidRPr="00962505">
        <w:rPr>
          <w:color w:val="000000"/>
          <w:sz w:val="26"/>
          <w:szCs w:val="26"/>
        </w:rPr>
        <w:t>.</w:t>
      </w:r>
      <w:r w:rsidRPr="00962505">
        <w:rPr>
          <w:color w:val="000000"/>
          <w:sz w:val="26"/>
          <w:szCs w:val="26"/>
        </w:rPr>
        <w:t xml:space="preserve"> </w:t>
      </w:r>
      <w:r w:rsidR="00F01825" w:rsidRPr="00962505">
        <w:rPr>
          <w:color w:val="000000"/>
          <w:sz w:val="26"/>
          <w:szCs w:val="26"/>
        </w:rPr>
        <w:t>M</w:t>
      </w:r>
      <w:r w:rsidRPr="00962505">
        <w:rPr>
          <w:color w:val="000000"/>
          <w:sz w:val="26"/>
          <w:szCs w:val="26"/>
        </w:rPr>
        <w:t xml:space="preserve">iễn làm sao các con bắc cho được một cây </w:t>
      </w:r>
      <w:r w:rsidRPr="00962505">
        <w:rPr>
          <w:color w:val="000000"/>
          <w:sz w:val="26"/>
          <w:szCs w:val="26"/>
        </w:rPr>
        <w:lastRenderedPageBreak/>
        <w:t xml:space="preserve">cầu chắc chắn, </w:t>
      </w:r>
      <w:bookmarkStart w:id="9" w:name="VNS000A"/>
      <w:r w:rsidRPr="00962505">
        <w:rPr>
          <w:color w:val="000000"/>
          <w:sz w:val="26"/>
          <w:szCs w:val="26"/>
        </w:rPr>
        <w:t>bền b</w:t>
      </w:r>
      <w:bookmarkEnd w:id="9"/>
      <w:r w:rsidRPr="00962505">
        <w:rPr>
          <w:color w:val="000000"/>
          <w:sz w:val="26"/>
          <w:szCs w:val="26"/>
        </w:rPr>
        <w:t>ỉ, rộng rãi, tốt đẹp</w:t>
      </w:r>
      <w:r w:rsidR="00F01825" w:rsidRPr="00962505">
        <w:rPr>
          <w:color w:val="000000"/>
          <w:sz w:val="26"/>
          <w:szCs w:val="26"/>
        </w:rPr>
        <w:t>. D</w:t>
      </w:r>
      <w:r w:rsidRPr="00962505">
        <w:rPr>
          <w:color w:val="000000"/>
          <w:sz w:val="26"/>
          <w:szCs w:val="26"/>
        </w:rPr>
        <w:t xml:space="preserve">ầu các con là những kỹ sư Nhựt, kỹ sư Pháp, kỹ sư Anh, kỹ sư Lào, v.v... đi nữa, hoặc các con xây cất với </w:t>
      </w:r>
      <w:bookmarkStart w:id="10" w:name="VNS000B"/>
      <w:r w:rsidRPr="00962505">
        <w:rPr>
          <w:color w:val="000000"/>
          <w:sz w:val="26"/>
          <w:szCs w:val="26"/>
        </w:rPr>
        <w:t>vật liệu</w:t>
      </w:r>
      <w:bookmarkEnd w:id="10"/>
      <w:r w:rsidRPr="00962505">
        <w:rPr>
          <w:color w:val="000000"/>
          <w:sz w:val="26"/>
          <w:szCs w:val="26"/>
        </w:rPr>
        <w:t xml:space="preserve"> nào đi nữa, sự khác biệt về quốc tịch của những kỹ sư không thành vấn đề, sự khác biệt về vật liệu xây cất không thành vấn đề, mà vấn đề chánh là cây cầu ấy có đủ điều kiện giúp người đời sử dụng dễ dàng, chắc chắn, tốt đẹp và bền bỉ hay không.</w:t>
      </w:r>
    </w:p>
    <w:p w:rsidR="006439C7" w:rsidRPr="00962505" w:rsidRDefault="006439C7" w:rsidP="00955603">
      <w:pPr>
        <w:widowControl w:val="0"/>
        <w:spacing w:before="90"/>
        <w:ind w:firstLine="284"/>
        <w:jc w:val="both"/>
        <w:rPr>
          <w:color w:val="000000"/>
          <w:sz w:val="26"/>
          <w:szCs w:val="26"/>
        </w:rPr>
      </w:pPr>
      <w:r w:rsidRPr="00962505">
        <w:rPr>
          <w:color w:val="000000"/>
          <w:sz w:val="26"/>
          <w:szCs w:val="26"/>
        </w:rPr>
        <w:t>Đạo muốn đạt được chỗ bí yếu là cái cứu cánh và tác dụng đó, các con. Nếu không đạt được cái cứu cánh và tác dụng đó thì dầu với danh từ nào tốt đẹp hoặc tổ chức nào nói rằng tốt đẹp cách mấy đi chăng nữa cũng không ý nghĩa gì hết. Có phải vậy không các con?</w:t>
      </w:r>
    </w:p>
    <w:p w:rsidR="006439C7" w:rsidRPr="00962505" w:rsidRDefault="006439C7" w:rsidP="00955603">
      <w:pPr>
        <w:widowControl w:val="0"/>
        <w:spacing w:before="90"/>
        <w:ind w:firstLine="284"/>
        <w:jc w:val="both"/>
        <w:rPr>
          <w:color w:val="000000"/>
          <w:sz w:val="26"/>
          <w:szCs w:val="26"/>
        </w:rPr>
      </w:pPr>
      <w:r w:rsidRPr="00962505">
        <w:rPr>
          <w:color w:val="000000"/>
          <w:sz w:val="26"/>
          <w:szCs w:val="26"/>
        </w:rPr>
        <w:t xml:space="preserve">Các con ơi! Luôn luôn lúc nào và bất cứ ở đâu cũng vậy, các con phải kiểm điểm và tâm niệm rằng mình là người có đạo, mang một </w:t>
      </w:r>
      <w:bookmarkStart w:id="11" w:name="VNS000D"/>
      <w:r w:rsidRPr="00962505">
        <w:rPr>
          <w:color w:val="000000"/>
          <w:sz w:val="26"/>
          <w:szCs w:val="26"/>
        </w:rPr>
        <w:t>hoài bão</w:t>
      </w:r>
      <w:bookmarkEnd w:id="11"/>
      <w:r w:rsidRPr="00962505">
        <w:rPr>
          <w:color w:val="000000"/>
          <w:sz w:val="26"/>
          <w:szCs w:val="26"/>
        </w:rPr>
        <w:t xml:space="preserve"> cao cả, một lý tưởng cao cả trong sứ mạng thế Thiên hành hóa, giáo dân vi thiện, đem đạo cứu đời. Mình phải nói gì, phải nghĩ gì</w:t>
      </w:r>
      <w:r w:rsidR="005E186E" w:rsidRPr="00962505">
        <w:rPr>
          <w:color w:val="000000"/>
          <w:sz w:val="26"/>
          <w:szCs w:val="26"/>
        </w:rPr>
        <w:t>,</w:t>
      </w:r>
      <w:r w:rsidRPr="00962505">
        <w:rPr>
          <w:color w:val="000000"/>
          <w:sz w:val="26"/>
          <w:szCs w:val="26"/>
        </w:rPr>
        <w:t xml:space="preserve"> và phải làm gì để thực hiện cái </w:t>
      </w:r>
      <w:bookmarkStart w:id="12" w:name="VNS000E"/>
      <w:r w:rsidRPr="00962505">
        <w:rPr>
          <w:color w:val="000000"/>
          <w:sz w:val="26"/>
          <w:szCs w:val="26"/>
        </w:rPr>
        <w:t>hoài bão</w:t>
      </w:r>
      <w:bookmarkEnd w:id="12"/>
      <w:r w:rsidRPr="00962505">
        <w:rPr>
          <w:color w:val="000000"/>
          <w:sz w:val="26"/>
          <w:szCs w:val="26"/>
        </w:rPr>
        <w:t>, lý tưởng của người sứ mạng đó.</w:t>
      </w:r>
    </w:p>
    <w:p w:rsidR="005E186E" w:rsidRPr="00962505" w:rsidRDefault="006439C7" w:rsidP="00955603">
      <w:pPr>
        <w:widowControl w:val="0"/>
        <w:spacing w:before="90"/>
        <w:ind w:firstLine="284"/>
        <w:jc w:val="both"/>
        <w:rPr>
          <w:color w:val="000000"/>
          <w:sz w:val="26"/>
          <w:szCs w:val="26"/>
        </w:rPr>
      </w:pPr>
      <w:r w:rsidRPr="00962505">
        <w:rPr>
          <w:color w:val="000000"/>
          <w:sz w:val="26"/>
          <w:szCs w:val="26"/>
        </w:rPr>
        <w:t xml:space="preserve">Thầy đã từng dạy các con: Thầy sanh trưởng, bảo tồn các con. Thầy đến nước Việt </w:t>
      </w:r>
      <w:smartTag w:uri="urn:schemas-microsoft-com:office:smarttags" w:element="place">
        <w:smartTag w:uri="urn:schemas-microsoft-com:office:smarttags" w:element="country-region">
          <w:r w:rsidRPr="00962505">
            <w:rPr>
              <w:color w:val="000000"/>
              <w:sz w:val="26"/>
              <w:szCs w:val="26"/>
            </w:rPr>
            <w:t>Nam</w:t>
          </w:r>
        </w:smartTag>
      </w:smartTag>
      <w:r w:rsidRPr="00962505">
        <w:rPr>
          <w:color w:val="000000"/>
          <w:sz w:val="26"/>
          <w:szCs w:val="26"/>
        </w:rPr>
        <w:t xml:space="preserve"> này mở Đạo </w:t>
      </w:r>
      <w:bookmarkStart w:id="13" w:name="VNS000F"/>
      <w:r w:rsidRPr="00962505">
        <w:rPr>
          <w:color w:val="000000"/>
          <w:sz w:val="26"/>
          <w:szCs w:val="26"/>
        </w:rPr>
        <w:t>dạy dỗ</w:t>
      </w:r>
      <w:bookmarkEnd w:id="13"/>
      <w:r w:rsidRPr="00962505">
        <w:rPr>
          <w:color w:val="000000"/>
          <w:sz w:val="26"/>
          <w:szCs w:val="26"/>
        </w:rPr>
        <w:t xml:space="preserve"> các con. Thầy không đòi hỏi các con phải làm những gì đem lại riêng tư cho Thầy. Thầy luôn luôn dạy các con phải thực hành đạo lý cho các con cái của Thầy</w:t>
      </w:r>
      <w:r w:rsidR="005E186E" w:rsidRPr="00962505">
        <w:rPr>
          <w:color w:val="000000"/>
          <w:sz w:val="26"/>
          <w:szCs w:val="26"/>
        </w:rPr>
        <w:t>. N</w:t>
      </w:r>
      <w:r w:rsidRPr="00962505">
        <w:rPr>
          <w:color w:val="000000"/>
          <w:sz w:val="26"/>
          <w:szCs w:val="26"/>
        </w:rPr>
        <w:t>ghĩa là phải giác ngộ cho nhau, thương yêu dạy dỗ, đùm bọc cho nhau, bảo tồn cho nhau để cùng nhau được sống trong cảnh thái hòa, cùng hưởng hạnh phúc với nhau mãi mãi</w:t>
      </w:r>
      <w:r w:rsidR="005E186E" w:rsidRPr="00962505">
        <w:rPr>
          <w:color w:val="000000"/>
          <w:sz w:val="26"/>
          <w:szCs w:val="26"/>
        </w:rPr>
        <w:t>. C</w:t>
      </w:r>
      <w:r w:rsidRPr="00962505">
        <w:rPr>
          <w:color w:val="000000"/>
          <w:sz w:val="26"/>
          <w:szCs w:val="26"/>
        </w:rPr>
        <w:t xml:space="preserve">hớ không được thù hằn </w:t>
      </w:r>
      <w:bookmarkStart w:id="14" w:name="VNS0010"/>
      <w:r w:rsidRPr="00962505">
        <w:rPr>
          <w:color w:val="000000"/>
          <w:sz w:val="26"/>
          <w:szCs w:val="26"/>
        </w:rPr>
        <w:t>ganh t</w:t>
      </w:r>
      <w:r w:rsidR="00B82EDB" w:rsidRPr="00962505">
        <w:rPr>
          <w:color w:val="000000"/>
          <w:sz w:val="26"/>
          <w:szCs w:val="26"/>
        </w:rPr>
        <w:t>ỵ</w:t>
      </w:r>
      <w:bookmarkEnd w:id="14"/>
      <w:r w:rsidRPr="00962505">
        <w:rPr>
          <w:color w:val="000000"/>
          <w:sz w:val="26"/>
          <w:szCs w:val="26"/>
        </w:rPr>
        <w:t>, ghen ghét hại nhau rồi tự diệt nhau</w:t>
      </w:r>
      <w:r w:rsidR="005E186E" w:rsidRPr="00962505">
        <w:rPr>
          <w:color w:val="000000"/>
          <w:sz w:val="26"/>
          <w:szCs w:val="26"/>
        </w:rPr>
        <w:t>, v</w:t>
      </w:r>
      <w:r w:rsidRPr="00962505">
        <w:rPr>
          <w:color w:val="000000"/>
          <w:sz w:val="26"/>
          <w:szCs w:val="26"/>
        </w:rPr>
        <w:t>ì các con là một trong vạn vật chúng sinh mà vạn vật chúng sinh là bản thể của Đạo, mà bản thể của Đạ</w:t>
      </w:r>
      <w:r w:rsidR="005E186E" w:rsidRPr="00962505">
        <w:rPr>
          <w:color w:val="000000"/>
          <w:sz w:val="26"/>
          <w:szCs w:val="26"/>
        </w:rPr>
        <w:t>o tức là bản thể của Thầy.</w:t>
      </w:r>
    </w:p>
    <w:p w:rsidR="006439C7" w:rsidRPr="00962505" w:rsidRDefault="006439C7" w:rsidP="00955603">
      <w:pPr>
        <w:widowControl w:val="0"/>
        <w:spacing w:before="90"/>
        <w:ind w:firstLine="284"/>
        <w:jc w:val="both"/>
        <w:rPr>
          <w:color w:val="000000"/>
          <w:sz w:val="26"/>
          <w:szCs w:val="26"/>
        </w:rPr>
      </w:pPr>
      <w:r w:rsidRPr="00962505">
        <w:rPr>
          <w:color w:val="000000"/>
          <w:sz w:val="26"/>
          <w:szCs w:val="26"/>
        </w:rPr>
        <w:lastRenderedPageBreak/>
        <w:t>Các con có thương nhau tức là các con đã thương Thầy. Nếu các con ghét nhau, chính là các con ghét Thầy. Mà Thầy có bao giờ làm gì đến nỗi để các con ghét Thầy, có phải vậy hôn các con?</w:t>
      </w:r>
    </w:p>
    <w:p w:rsidR="006439C7" w:rsidRPr="00962505" w:rsidRDefault="006439C7" w:rsidP="00955603">
      <w:pPr>
        <w:widowControl w:val="0"/>
        <w:spacing w:before="120" w:line="242" w:lineRule="auto"/>
        <w:ind w:firstLine="284"/>
        <w:jc w:val="both"/>
        <w:rPr>
          <w:color w:val="000000"/>
          <w:sz w:val="26"/>
          <w:szCs w:val="26"/>
        </w:rPr>
      </w:pPr>
      <w:r w:rsidRPr="00962505">
        <w:rPr>
          <w:color w:val="000000"/>
          <w:sz w:val="26"/>
          <w:szCs w:val="26"/>
        </w:rPr>
        <w:t xml:space="preserve">Thầy đã nói: </w:t>
      </w:r>
    </w:p>
    <w:p w:rsidR="006439C7" w:rsidRPr="00962505" w:rsidRDefault="006439C7" w:rsidP="00955603">
      <w:pPr>
        <w:widowControl w:val="0"/>
        <w:spacing w:before="120" w:line="242" w:lineRule="auto"/>
        <w:ind w:firstLine="1134"/>
        <w:rPr>
          <w:i/>
          <w:iCs/>
          <w:color w:val="000000"/>
          <w:sz w:val="26"/>
          <w:szCs w:val="26"/>
        </w:rPr>
      </w:pPr>
      <w:r w:rsidRPr="00962505">
        <w:rPr>
          <w:i/>
          <w:iCs/>
          <w:color w:val="000000"/>
          <w:sz w:val="26"/>
          <w:szCs w:val="26"/>
        </w:rPr>
        <w:t>Thương nhau khác thể thương Thầy,</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Ghét nhau khác thể ghét Thầy sao nên.</w:t>
      </w:r>
    </w:p>
    <w:p w:rsidR="006439C7" w:rsidRPr="00962505" w:rsidRDefault="006439C7" w:rsidP="00955603">
      <w:pPr>
        <w:widowControl w:val="0"/>
        <w:spacing w:before="120" w:line="242" w:lineRule="auto"/>
        <w:ind w:firstLine="284"/>
        <w:jc w:val="both"/>
        <w:rPr>
          <w:color w:val="000000"/>
          <w:sz w:val="26"/>
          <w:szCs w:val="26"/>
        </w:rPr>
      </w:pPr>
      <w:r w:rsidRPr="00962505">
        <w:rPr>
          <w:color w:val="000000"/>
          <w:sz w:val="26"/>
          <w:szCs w:val="26"/>
        </w:rPr>
        <w:t>Các con ơi!</w:t>
      </w:r>
    </w:p>
    <w:p w:rsidR="006439C7" w:rsidRPr="00962505" w:rsidRDefault="006439C7" w:rsidP="00955603">
      <w:pPr>
        <w:keepNext/>
        <w:widowControl w:val="0"/>
        <w:spacing w:before="120" w:line="242" w:lineRule="auto"/>
        <w:jc w:val="center"/>
        <w:outlineLvl w:val="0"/>
        <w:rPr>
          <w:bCs/>
          <w:color w:val="000000"/>
          <w:sz w:val="26"/>
          <w:szCs w:val="26"/>
        </w:rPr>
      </w:pPr>
      <w:r w:rsidRPr="00962505">
        <w:rPr>
          <w:bCs/>
          <w:color w:val="000000"/>
          <w:sz w:val="26"/>
          <w:szCs w:val="26"/>
        </w:rPr>
        <w:t xml:space="preserve">THI </w:t>
      </w:r>
    </w:p>
    <w:p w:rsidR="006439C7" w:rsidRPr="00962505" w:rsidRDefault="006439C7" w:rsidP="00955603">
      <w:pPr>
        <w:widowControl w:val="0"/>
        <w:spacing w:before="120" w:line="242" w:lineRule="auto"/>
        <w:ind w:firstLine="1134"/>
        <w:rPr>
          <w:i/>
          <w:iCs/>
          <w:color w:val="000000"/>
          <w:sz w:val="26"/>
          <w:szCs w:val="26"/>
        </w:rPr>
      </w:pPr>
      <w:r w:rsidRPr="00962505">
        <w:rPr>
          <w:i/>
          <w:iCs/>
          <w:color w:val="000000"/>
          <w:sz w:val="26"/>
          <w:szCs w:val="26"/>
        </w:rPr>
        <w:t>Thương nhau, tặng vật hiến dâng Thầy,</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Chẳng luận loài nào khắp đó đây.</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 xml:space="preserve">Thương nhóm không quen nơi hướng </w:t>
      </w:r>
      <w:r w:rsidR="005E186E" w:rsidRPr="00962505">
        <w:rPr>
          <w:i/>
          <w:iCs/>
          <w:color w:val="000000"/>
          <w:sz w:val="26"/>
          <w:szCs w:val="26"/>
        </w:rPr>
        <w:t>B</w:t>
      </w:r>
      <w:r w:rsidRPr="00962505">
        <w:rPr>
          <w:i/>
          <w:iCs/>
          <w:color w:val="000000"/>
          <w:sz w:val="26"/>
          <w:szCs w:val="26"/>
        </w:rPr>
        <w:t>ắc,</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 xml:space="preserve">Thương đoàn lạ mặt chốn phương </w:t>
      </w:r>
      <w:r w:rsidR="005E186E" w:rsidRPr="00962505">
        <w:rPr>
          <w:i/>
          <w:iCs/>
          <w:color w:val="000000"/>
          <w:sz w:val="26"/>
          <w:szCs w:val="26"/>
        </w:rPr>
        <w:t>T</w:t>
      </w:r>
      <w:r w:rsidRPr="00962505">
        <w:rPr>
          <w:i/>
          <w:iCs/>
          <w:color w:val="000000"/>
          <w:sz w:val="26"/>
          <w:szCs w:val="26"/>
        </w:rPr>
        <w:t>ây.</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Dắt người đọa lạc về đường chánh,</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Dẫn kẻ gian tà lại nẻo ngay.</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Khôn dại, ngu khờ, lo tận độ,</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Thương nhau, tặng vật hiến dâng Thầy.</w:t>
      </w:r>
    </w:p>
    <w:p w:rsidR="006439C7" w:rsidRPr="00962505" w:rsidRDefault="006439C7" w:rsidP="00955603">
      <w:pPr>
        <w:widowControl w:val="0"/>
        <w:spacing w:before="160" w:line="242" w:lineRule="auto"/>
        <w:ind w:firstLine="284"/>
        <w:jc w:val="both"/>
        <w:rPr>
          <w:color w:val="000000"/>
          <w:sz w:val="26"/>
          <w:szCs w:val="26"/>
        </w:rPr>
      </w:pPr>
      <w:r w:rsidRPr="00962505">
        <w:rPr>
          <w:color w:val="000000"/>
          <w:sz w:val="26"/>
          <w:szCs w:val="26"/>
        </w:rPr>
        <w:t>(…)</w:t>
      </w:r>
    </w:p>
    <w:p w:rsidR="006439C7" w:rsidRPr="00962505" w:rsidRDefault="006439C7" w:rsidP="00955603">
      <w:pPr>
        <w:widowControl w:val="0"/>
        <w:spacing w:before="120" w:line="242" w:lineRule="auto"/>
        <w:ind w:firstLine="284"/>
        <w:jc w:val="both"/>
        <w:rPr>
          <w:color w:val="000000"/>
          <w:sz w:val="26"/>
          <w:szCs w:val="26"/>
        </w:rPr>
      </w:pPr>
      <w:r w:rsidRPr="00962505">
        <w:rPr>
          <w:color w:val="000000"/>
          <w:sz w:val="26"/>
          <w:szCs w:val="26"/>
        </w:rPr>
        <w:t>Thầy đến trần gian giờ này đã làm các con ngạc nhiên, rồi vui mừng và buồn tủi. Thầy dành mọi ân huệ cho các con và luôn luôn cho chư Thần hộ trì các con trong việc hành chánh đạo.</w:t>
      </w:r>
    </w:p>
    <w:p w:rsidR="006439C7" w:rsidRPr="00962505" w:rsidRDefault="006439C7" w:rsidP="00955603">
      <w:pPr>
        <w:keepNext/>
        <w:widowControl w:val="0"/>
        <w:spacing w:before="120" w:line="242" w:lineRule="auto"/>
        <w:jc w:val="center"/>
        <w:outlineLvl w:val="0"/>
        <w:rPr>
          <w:bCs/>
          <w:color w:val="000000"/>
          <w:sz w:val="26"/>
          <w:szCs w:val="26"/>
        </w:rPr>
      </w:pPr>
      <w:r w:rsidRPr="00962505">
        <w:rPr>
          <w:bCs/>
          <w:color w:val="000000"/>
          <w:sz w:val="26"/>
          <w:szCs w:val="26"/>
        </w:rPr>
        <w:t>THI</w:t>
      </w:r>
    </w:p>
    <w:p w:rsidR="006439C7" w:rsidRPr="00962505" w:rsidRDefault="006439C7" w:rsidP="00955603">
      <w:pPr>
        <w:widowControl w:val="0"/>
        <w:spacing w:before="120" w:line="242" w:lineRule="auto"/>
        <w:ind w:firstLine="1134"/>
        <w:rPr>
          <w:i/>
          <w:iCs/>
          <w:color w:val="000000"/>
          <w:sz w:val="26"/>
          <w:szCs w:val="26"/>
        </w:rPr>
      </w:pPr>
      <w:r w:rsidRPr="00962505">
        <w:rPr>
          <w:i/>
          <w:iCs/>
          <w:color w:val="000000"/>
          <w:sz w:val="26"/>
          <w:szCs w:val="26"/>
        </w:rPr>
        <w:t>Thương con dạy dỗ đã bao điều,</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Thương mến anh em ráng dắt dìu,</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Trên vạn nẻo đời còn khốn khổ,</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Đó là Thiên sứ</w:t>
      </w:r>
      <w:r w:rsidR="005E186E" w:rsidRPr="00962505">
        <w:rPr>
          <w:i/>
          <w:iCs/>
          <w:color w:val="000000"/>
          <w:sz w:val="26"/>
          <w:szCs w:val="26"/>
        </w:rPr>
        <w:t>,</w:t>
      </w:r>
      <w:r w:rsidRPr="00962505">
        <w:rPr>
          <w:i/>
          <w:iCs/>
          <w:color w:val="000000"/>
          <w:sz w:val="26"/>
          <w:szCs w:val="26"/>
        </w:rPr>
        <w:t xml:space="preserve"> trẻ cưng yêu.</w:t>
      </w:r>
    </w:p>
    <w:p w:rsidR="006439C7" w:rsidRPr="00962505" w:rsidRDefault="006439C7" w:rsidP="00955603">
      <w:pPr>
        <w:keepNext/>
        <w:widowControl w:val="0"/>
        <w:spacing w:before="120" w:line="242" w:lineRule="auto"/>
        <w:jc w:val="center"/>
        <w:outlineLvl w:val="0"/>
        <w:rPr>
          <w:bCs/>
          <w:color w:val="000000"/>
          <w:sz w:val="26"/>
          <w:szCs w:val="26"/>
        </w:rPr>
      </w:pPr>
      <w:r w:rsidRPr="00962505">
        <w:rPr>
          <w:bCs/>
          <w:color w:val="000000"/>
          <w:sz w:val="26"/>
          <w:szCs w:val="26"/>
        </w:rPr>
        <w:lastRenderedPageBreak/>
        <w:t>NGÂM</w:t>
      </w:r>
    </w:p>
    <w:p w:rsidR="006439C7" w:rsidRPr="00962505" w:rsidRDefault="006439C7" w:rsidP="00955603">
      <w:pPr>
        <w:widowControl w:val="0"/>
        <w:spacing w:before="120" w:line="242" w:lineRule="auto"/>
        <w:ind w:firstLine="1134"/>
        <w:rPr>
          <w:i/>
          <w:iCs/>
          <w:color w:val="000000"/>
          <w:sz w:val="26"/>
          <w:szCs w:val="26"/>
        </w:rPr>
      </w:pPr>
      <w:r w:rsidRPr="00962505">
        <w:rPr>
          <w:i/>
          <w:iCs/>
          <w:color w:val="000000"/>
          <w:sz w:val="26"/>
          <w:szCs w:val="26"/>
        </w:rPr>
        <w:t>Đã từng dạy dỗ tâng tiu,</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Cho con lớn nhỏ mọi điều phải chăng.</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Tu hành con khá lần phăng,</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Cho thêm tăng tiến Thầy hằng ước mơ.</w:t>
      </w:r>
    </w:p>
    <w:p w:rsidR="006439C7" w:rsidRPr="00962505" w:rsidRDefault="006439C7" w:rsidP="00955603">
      <w:pPr>
        <w:widowControl w:val="0"/>
        <w:spacing w:before="20" w:line="242" w:lineRule="auto"/>
        <w:ind w:firstLine="1134"/>
        <w:rPr>
          <w:color w:val="000000"/>
          <w:sz w:val="26"/>
          <w:szCs w:val="26"/>
        </w:rPr>
      </w:pPr>
      <w:r w:rsidRPr="00962505">
        <w:rPr>
          <w:i/>
          <w:iCs/>
          <w:color w:val="000000"/>
          <w:sz w:val="26"/>
          <w:szCs w:val="26"/>
        </w:rPr>
        <w:t>Con ơi ngày tháng không chờ,</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 xml:space="preserve">Tuổi đời chồng chất hẫng hờ </w:t>
      </w:r>
      <w:bookmarkStart w:id="15" w:name="VNS0015"/>
      <w:r w:rsidRPr="00962505">
        <w:rPr>
          <w:i/>
          <w:iCs/>
          <w:color w:val="000000"/>
          <w:sz w:val="26"/>
          <w:szCs w:val="26"/>
        </w:rPr>
        <w:t>trễ</w:t>
      </w:r>
      <w:bookmarkEnd w:id="15"/>
      <w:r w:rsidRPr="00962505">
        <w:rPr>
          <w:i/>
          <w:iCs/>
          <w:color w:val="000000"/>
          <w:sz w:val="26"/>
          <w:szCs w:val="26"/>
        </w:rPr>
        <w:t xml:space="preserve"> đi.</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 xml:space="preserve">Làm người một kiếp </w:t>
      </w:r>
      <w:bookmarkStart w:id="16" w:name="VNS0016"/>
      <w:r w:rsidRPr="00962505">
        <w:rPr>
          <w:i/>
          <w:iCs/>
          <w:color w:val="000000"/>
          <w:sz w:val="26"/>
          <w:szCs w:val="26"/>
        </w:rPr>
        <w:t>dễ</w:t>
      </w:r>
      <w:bookmarkEnd w:id="16"/>
      <w:r w:rsidRPr="00962505">
        <w:rPr>
          <w:i/>
          <w:iCs/>
          <w:color w:val="000000"/>
          <w:sz w:val="26"/>
          <w:szCs w:val="26"/>
        </w:rPr>
        <w:t xml:space="preserve"> chi,</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Kiếp người là một hội thi ngàn vàng.</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Ngàn vàng quý với thế gian,</w:t>
      </w:r>
    </w:p>
    <w:p w:rsidR="006439C7" w:rsidRPr="00962505" w:rsidRDefault="006439C7" w:rsidP="00955603">
      <w:pPr>
        <w:widowControl w:val="0"/>
        <w:spacing w:before="20" w:line="242" w:lineRule="auto"/>
        <w:ind w:firstLine="1134"/>
        <w:rPr>
          <w:i/>
          <w:iCs/>
          <w:color w:val="000000"/>
          <w:sz w:val="26"/>
          <w:szCs w:val="26"/>
        </w:rPr>
      </w:pPr>
      <w:r w:rsidRPr="00962505">
        <w:rPr>
          <w:i/>
          <w:iCs/>
          <w:color w:val="000000"/>
          <w:sz w:val="26"/>
          <w:szCs w:val="26"/>
        </w:rPr>
        <w:t>Chớ cùng Tiên Phật sánh bằng nỗi chi.</w:t>
      </w:r>
    </w:p>
    <w:p w:rsidR="006439C7" w:rsidRPr="00962505" w:rsidRDefault="006439C7" w:rsidP="00955603">
      <w:pPr>
        <w:widowControl w:val="0"/>
        <w:spacing w:before="20" w:line="242" w:lineRule="auto"/>
        <w:ind w:firstLine="1134"/>
        <w:rPr>
          <w:i/>
          <w:iCs/>
          <w:color w:val="000000"/>
          <w:sz w:val="26"/>
          <w:szCs w:val="26"/>
          <w:lang w:val="fr-FR"/>
        </w:rPr>
      </w:pPr>
      <w:r w:rsidRPr="00962505">
        <w:rPr>
          <w:i/>
          <w:iCs/>
          <w:color w:val="000000"/>
          <w:sz w:val="26"/>
          <w:szCs w:val="26"/>
          <w:lang w:val="fr-FR"/>
        </w:rPr>
        <w:t>Tu đi con ráng tu đi,</w:t>
      </w:r>
    </w:p>
    <w:p w:rsidR="006439C7" w:rsidRPr="00962505" w:rsidRDefault="006439C7" w:rsidP="00955603">
      <w:pPr>
        <w:widowControl w:val="0"/>
        <w:spacing w:before="20" w:line="242" w:lineRule="auto"/>
        <w:ind w:firstLine="1134"/>
        <w:rPr>
          <w:i/>
          <w:iCs/>
          <w:color w:val="000000"/>
          <w:sz w:val="26"/>
          <w:szCs w:val="26"/>
          <w:lang w:val="fr-FR"/>
        </w:rPr>
      </w:pPr>
      <w:r w:rsidRPr="00962505">
        <w:rPr>
          <w:i/>
          <w:iCs/>
          <w:color w:val="000000"/>
          <w:sz w:val="26"/>
          <w:szCs w:val="26"/>
          <w:lang w:val="fr-FR"/>
        </w:rPr>
        <w:t>Cho cao phẩm hạnh, cho dày quả công.</w:t>
      </w:r>
    </w:p>
    <w:p w:rsidR="006439C7" w:rsidRPr="00962505" w:rsidRDefault="006439C7" w:rsidP="00955603">
      <w:pPr>
        <w:widowControl w:val="0"/>
        <w:spacing w:before="20" w:line="242" w:lineRule="auto"/>
        <w:ind w:firstLine="1134"/>
        <w:rPr>
          <w:i/>
          <w:iCs/>
          <w:color w:val="000000"/>
          <w:sz w:val="26"/>
          <w:szCs w:val="26"/>
          <w:lang w:val="fr-FR"/>
        </w:rPr>
      </w:pPr>
      <w:r w:rsidRPr="00962505">
        <w:rPr>
          <w:i/>
          <w:iCs/>
          <w:color w:val="000000"/>
          <w:sz w:val="26"/>
          <w:szCs w:val="26"/>
          <w:lang w:val="fr-FR"/>
        </w:rPr>
        <w:t>Ban ơn con trẻ trần hồng,</w:t>
      </w:r>
    </w:p>
    <w:p w:rsidR="006439C7" w:rsidRPr="00962505" w:rsidRDefault="006439C7" w:rsidP="00955603">
      <w:pPr>
        <w:widowControl w:val="0"/>
        <w:spacing w:before="20" w:line="242" w:lineRule="auto"/>
        <w:ind w:firstLine="1134"/>
        <w:rPr>
          <w:i/>
          <w:iCs/>
          <w:color w:val="000000"/>
          <w:sz w:val="26"/>
          <w:szCs w:val="26"/>
          <w:lang w:val="fr-FR"/>
        </w:rPr>
      </w:pPr>
      <w:r w:rsidRPr="00962505">
        <w:rPr>
          <w:i/>
          <w:iCs/>
          <w:color w:val="000000"/>
          <w:sz w:val="26"/>
          <w:szCs w:val="26"/>
          <w:lang w:val="fr-FR"/>
        </w:rPr>
        <w:t xml:space="preserve">Thế gian lo đạo, </w:t>
      </w:r>
      <w:r w:rsidR="005E186E" w:rsidRPr="00962505">
        <w:rPr>
          <w:i/>
          <w:iCs/>
          <w:color w:val="000000"/>
          <w:sz w:val="26"/>
          <w:szCs w:val="26"/>
          <w:lang w:val="fr-FR"/>
        </w:rPr>
        <w:t xml:space="preserve">Thiên Cung </w:t>
      </w:r>
      <w:r w:rsidRPr="00962505">
        <w:rPr>
          <w:i/>
          <w:iCs/>
          <w:color w:val="000000"/>
          <w:sz w:val="26"/>
          <w:szCs w:val="26"/>
          <w:lang w:val="fr-FR"/>
        </w:rPr>
        <w:t xml:space="preserve">Thầy về. </w:t>
      </w:r>
    </w:p>
    <w:p w:rsidR="000975DC" w:rsidRPr="00962505" w:rsidRDefault="006439C7" w:rsidP="00955603">
      <w:pPr>
        <w:widowControl w:val="0"/>
        <w:autoSpaceDE w:val="0"/>
        <w:autoSpaceDN w:val="0"/>
        <w:spacing w:before="80" w:line="242" w:lineRule="auto"/>
        <w:ind w:firstLine="284"/>
        <w:jc w:val="both"/>
        <w:rPr>
          <w:color w:val="000000"/>
          <w:sz w:val="26"/>
          <w:szCs w:val="26"/>
        </w:rPr>
      </w:pPr>
      <w:r w:rsidRPr="00962505">
        <w:rPr>
          <w:color w:val="000000"/>
          <w:sz w:val="26"/>
          <w:szCs w:val="26"/>
        </w:rPr>
        <w:t>Thăng.</w:t>
      </w:r>
    </w:p>
    <w:sectPr w:rsidR="000975DC" w:rsidRPr="00962505" w:rsidSect="00962505">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112"/>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A3" w:rsidRDefault="00CF77A3">
      <w:r>
        <w:separator/>
      </w:r>
    </w:p>
  </w:endnote>
  <w:endnote w:type="continuationSeparator" w:id="0">
    <w:p w:rsidR="00CF77A3" w:rsidRDefault="00CF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11" w:rsidRDefault="00351511" w:rsidP="00D20C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511" w:rsidRDefault="00351511"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11" w:rsidRPr="00962505" w:rsidRDefault="00351511" w:rsidP="00962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05" w:rsidRDefault="00962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A3" w:rsidRDefault="00CF77A3">
      <w:r>
        <w:separator/>
      </w:r>
    </w:p>
  </w:footnote>
  <w:footnote w:type="continuationSeparator" w:id="0">
    <w:p w:rsidR="00CF77A3" w:rsidRDefault="00CF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05" w:rsidRDefault="00962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05" w:rsidRDefault="00962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05" w:rsidRDefault="00962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4A7"/>
    <w:rsid w:val="00006A6B"/>
    <w:rsid w:val="000122D3"/>
    <w:rsid w:val="00015F5D"/>
    <w:rsid w:val="00016F63"/>
    <w:rsid w:val="00033783"/>
    <w:rsid w:val="0005208F"/>
    <w:rsid w:val="00053CE4"/>
    <w:rsid w:val="00061669"/>
    <w:rsid w:val="000628D0"/>
    <w:rsid w:val="000706CB"/>
    <w:rsid w:val="00074D70"/>
    <w:rsid w:val="00082308"/>
    <w:rsid w:val="00082337"/>
    <w:rsid w:val="00082AEF"/>
    <w:rsid w:val="00093BEB"/>
    <w:rsid w:val="000975DC"/>
    <w:rsid w:val="000B17BE"/>
    <w:rsid w:val="000B1AA5"/>
    <w:rsid w:val="000B51FD"/>
    <w:rsid w:val="000B6B6F"/>
    <w:rsid w:val="000C1324"/>
    <w:rsid w:val="000C44C8"/>
    <w:rsid w:val="000C5E1E"/>
    <w:rsid w:val="000D582A"/>
    <w:rsid w:val="000D7093"/>
    <w:rsid w:val="000E4EA6"/>
    <w:rsid w:val="000E6920"/>
    <w:rsid w:val="000F1440"/>
    <w:rsid w:val="000F7FD6"/>
    <w:rsid w:val="001060AA"/>
    <w:rsid w:val="00107177"/>
    <w:rsid w:val="00117203"/>
    <w:rsid w:val="00124597"/>
    <w:rsid w:val="0012692D"/>
    <w:rsid w:val="00127C64"/>
    <w:rsid w:val="0015159B"/>
    <w:rsid w:val="00155415"/>
    <w:rsid w:val="00163A11"/>
    <w:rsid w:val="00167F5D"/>
    <w:rsid w:val="00170EFD"/>
    <w:rsid w:val="00177155"/>
    <w:rsid w:val="00181FB6"/>
    <w:rsid w:val="00193864"/>
    <w:rsid w:val="00193BC8"/>
    <w:rsid w:val="0019790E"/>
    <w:rsid w:val="001A0650"/>
    <w:rsid w:val="001A3C52"/>
    <w:rsid w:val="001C4E5C"/>
    <w:rsid w:val="001D4C4D"/>
    <w:rsid w:val="00227001"/>
    <w:rsid w:val="00227494"/>
    <w:rsid w:val="002509BF"/>
    <w:rsid w:val="00252F52"/>
    <w:rsid w:val="00283CB3"/>
    <w:rsid w:val="00285515"/>
    <w:rsid w:val="002A0CAD"/>
    <w:rsid w:val="002A3685"/>
    <w:rsid w:val="002A647F"/>
    <w:rsid w:val="002A6AE4"/>
    <w:rsid w:val="002A6B88"/>
    <w:rsid w:val="002A7A73"/>
    <w:rsid w:val="002B62AF"/>
    <w:rsid w:val="002C4D73"/>
    <w:rsid w:val="002E3FAA"/>
    <w:rsid w:val="002F4986"/>
    <w:rsid w:val="00302DA0"/>
    <w:rsid w:val="00304527"/>
    <w:rsid w:val="00313215"/>
    <w:rsid w:val="00313638"/>
    <w:rsid w:val="0031720C"/>
    <w:rsid w:val="00321C29"/>
    <w:rsid w:val="0032581C"/>
    <w:rsid w:val="00333F67"/>
    <w:rsid w:val="00336813"/>
    <w:rsid w:val="00351511"/>
    <w:rsid w:val="0036742C"/>
    <w:rsid w:val="00370B89"/>
    <w:rsid w:val="003713B5"/>
    <w:rsid w:val="00383EAA"/>
    <w:rsid w:val="00391CCD"/>
    <w:rsid w:val="003A02B5"/>
    <w:rsid w:val="003A1CC0"/>
    <w:rsid w:val="003A1F54"/>
    <w:rsid w:val="003A5C0F"/>
    <w:rsid w:val="003A6812"/>
    <w:rsid w:val="003B0657"/>
    <w:rsid w:val="003B176A"/>
    <w:rsid w:val="003B239B"/>
    <w:rsid w:val="003B5C13"/>
    <w:rsid w:val="003C1D3B"/>
    <w:rsid w:val="003C649E"/>
    <w:rsid w:val="003D65F6"/>
    <w:rsid w:val="003E658E"/>
    <w:rsid w:val="003F737D"/>
    <w:rsid w:val="00416D0F"/>
    <w:rsid w:val="00423C8F"/>
    <w:rsid w:val="00427AD1"/>
    <w:rsid w:val="00444E32"/>
    <w:rsid w:val="0047168D"/>
    <w:rsid w:val="00472478"/>
    <w:rsid w:val="0048481C"/>
    <w:rsid w:val="00484A0A"/>
    <w:rsid w:val="0048635C"/>
    <w:rsid w:val="004914E4"/>
    <w:rsid w:val="00491A0E"/>
    <w:rsid w:val="004A51EF"/>
    <w:rsid w:val="004B25B6"/>
    <w:rsid w:val="004B6FB4"/>
    <w:rsid w:val="004C1091"/>
    <w:rsid w:val="004D195F"/>
    <w:rsid w:val="004E7BEB"/>
    <w:rsid w:val="00517736"/>
    <w:rsid w:val="005249C1"/>
    <w:rsid w:val="00530E58"/>
    <w:rsid w:val="005338EC"/>
    <w:rsid w:val="00540707"/>
    <w:rsid w:val="0054391D"/>
    <w:rsid w:val="00555C5C"/>
    <w:rsid w:val="00565EE5"/>
    <w:rsid w:val="00565F20"/>
    <w:rsid w:val="00575B13"/>
    <w:rsid w:val="005976B8"/>
    <w:rsid w:val="00597AD7"/>
    <w:rsid w:val="005B0736"/>
    <w:rsid w:val="005B25C4"/>
    <w:rsid w:val="005E186E"/>
    <w:rsid w:val="005E2547"/>
    <w:rsid w:val="005E7572"/>
    <w:rsid w:val="005F2453"/>
    <w:rsid w:val="00607339"/>
    <w:rsid w:val="00630401"/>
    <w:rsid w:val="006314E2"/>
    <w:rsid w:val="006340D0"/>
    <w:rsid w:val="006439C7"/>
    <w:rsid w:val="006602C3"/>
    <w:rsid w:val="006755E2"/>
    <w:rsid w:val="006851CA"/>
    <w:rsid w:val="00690D55"/>
    <w:rsid w:val="006929F7"/>
    <w:rsid w:val="006A11B4"/>
    <w:rsid w:val="006A5252"/>
    <w:rsid w:val="006B0F94"/>
    <w:rsid w:val="006B432C"/>
    <w:rsid w:val="006D2716"/>
    <w:rsid w:val="006D6393"/>
    <w:rsid w:val="006E4037"/>
    <w:rsid w:val="006E490E"/>
    <w:rsid w:val="006F3779"/>
    <w:rsid w:val="006F5EB2"/>
    <w:rsid w:val="0071129A"/>
    <w:rsid w:val="007116E4"/>
    <w:rsid w:val="00715A51"/>
    <w:rsid w:val="007403F9"/>
    <w:rsid w:val="0074094C"/>
    <w:rsid w:val="0075182B"/>
    <w:rsid w:val="00753338"/>
    <w:rsid w:val="007536A6"/>
    <w:rsid w:val="00767931"/>
    <w:rsid w:val="00787B01"/>
    <w:rsid w:val="00793716"/>
    <w:rsid w:val="00794169"/>
    <w:rsid w:val="007B3726"/>
    <w:rsid w:val="007B7C5E"/>
    <w:rsid w:val="007D1C27"/>
    <w:rsid w:val="007E0FF1"/>
    <w:rsid w:val="00817E20"/>
    <w:rsid w:val="00821988"/>
    <w:rsid w:val="00862840"/>
    <w:rsid w:val="008663B4"/>
    <w:rsid w:val="00875085"/>
    <w:rsid w:val="00883C8B"/>
    <w:rsid w:val="008B1A83"/>
    <w:rsid w:val="008B1B7C"/>
    <w:rsid w:val="008D1F74"/>
    <w:rsid w:val="008D4D09"/>
    <w:rsid w:val="008F5256"/>
    <w:rsid w:val="00906D2C"/>
    <w:rsid w:val="00934FFD"/>
    <w:rsid w:val="00947EBD"/>
    <w:rsid w:val="00954850"/>
    <w:rsid w:val="00955603"/>
    <w:rsid w:val="00962505"/>
    <w:rsid w:val="00973040"/>
    <w:rsid w:val="009936C3"/>
    <w:rsid w:val="009A0BE4"/>
    <w:rsid w:val="009A6B95"/>
    <w:rsid w:val="009B21F1"/>
    <w:rsid w:val="009C185E"/>
    <w:rsid w:val="009C62A5"/>
    <w:rsid w:val="009D0553"/>
    <w:rsid w:val="009F0C19"/>
    <w:rsid w:val="00A05036"/>
    <w:rsid w:val="00A1632F"/>
    <w:rsid w:val="00A20541"/>
    <w:rsid w:val="00A37970"/>
    <w:rsid w:val="00A4385C"/>
    <w:rsid w:val="00A44B84"/>
    <w:rsid w:val="00A606EE"/>
    <w:rsid w:val="00A65245"/>
    <w:rsid w:val="00A77CBE"/>
    <w:rsid w:val="00A80E71"/>
    <w:rsid w:val="00A846E7"/>
    <w:rsid w:val="00A8595F"/>
    <w:rsid w:val="00A94527"/>
    <w:rsid w:val="00AA5100"/>
    <w:rsid w:val="00AA61BD"/>
    <w:rsid w:val="00AB2796"/>
    <w:rsid w:val="00AB3AA0"/>
    <w:rsid w:val="00AC3443"/>
    <w:rsid w:val="00AE0E33"/>
    <w:rsid w:val="00AE2D15"/>
    <w:rsid w:val="00AE2F69"/>
    <w:rsid w:val="00AF0037"/>
    <w:rsid w:val="00AF5045"/>
    <w:rsid w:val="00AF5DE2"/>
    <w:rsid w:val="00AF773D"/>
    <w:rsid w:val="00B02850"/>
    <w:rsid w:val="00B1509E"/>
    <w:rsid w:val="00B233A1"/>
    <w:rsid w:val="00B277C2"/>
    <w:rsid w:val="00B35703"/>
    <w:rsid w:val="00B5529F"/>
    <w:rsid w:val="00B56F97"/>
    <w:rsid w:val="00B6266E"/>
    <w:rsid w:val="00B63075"/>
    <w:rsid w:val="00B63C45"/>
    <w:rsid w:val="00B6626D"/>
    <w:rsid w:val="00B6674E"/>
    <w:rsid w:val="00B71761"/>
    <w:rsid w:val="00B743AA"/>
    <w:rsid w:val="00B82EDB"/>
    <w:rsid w:val="00B90223"/>
    <w:rsid w:val="00B92E41"/>
    <w:rsid w:val="00BA795E"/>
    <w:rsid w:val="00BB50EC"/>
    <w:rsid w:val="00BB6B28"/>
    <w:rsid w:val="00BC25A4"/>
    <w:rsid w:val="00BC617E"/>
    <w:rsid w:val="00BD3065"/>
    <w:rsid w:val="00BE1BE6"/>
    <w:rsid w:val="00BE3549"/>
    <w:rsid w:val="00BF3449"/>
    <w:rsid w:val="00BF5476"/>
    <w:rsid w:val="00BF6CA4"/>
    <w:rsid w:val="00C20625"/>
    <w:rsid w:val="00C2205E"/>
    <w:rsid w:val="00C3574F"/>
    <w:rsid w:val="00C6664C"/>
    <w:rsid w:val="00C761D8"/>
    <w:rsid w:val="00C95FEE"/>
    <w:rsid w:val="00CA70D2"/>
    <w:rsid w:val="00CA79CF"/>
    <w:rsid w:val="00CD18A9"/>
    <w:rsid w:val="00CD4021"/>
    <w:rsid w:val="00CD749C"/>
    <w:rsid w:val="00CD7C49"/>
    <w:rsid w:val="00CE49EB"/>
    <w:rsid w:val="00CF77A3"/>
    <w:rsid w:val="00D05950"/>
    <w:rsid w:val="00D20C14"/>
    <w:rsid w:val="00D53777"/>
    <w:rsid w:val="00D53FE9"/>
    <w:rsid w:val="00D6158F"/>
    <w:rsid w:val="00D62A7C"/>
    <w:rsid w:val="00D63AF7"/>
    <w:rsid w:val="00D76CE5"/>
    <w:rsid w:val="00D83218"/>
    <w:rsid w:val="00D90BAD"/>
    <w:rsid w:val="00DC548B"/>
    <w:rsid w:val="00DD0B38"/>
    <w:rsid w:val="00DD1279"/>
    <w:rsid w:val="00DD35B9"/>
    <w:rsid w:val="00DD5335"/>
    <w:rsid w:val="00DD772E"/>
    <w:rsid w:val="00DE54AD"/>
    <w:rsid w:val="00DF22EB"/>
    <w:rsid w:val="00DF78E9"/>
    <w:rsid w:val="00E00CF2"/>
    <w:rsid w:val="00E015B6"/>
    <w:rsid w:val="00E0367D"/>
    <w:rsid w:val="00E23201"/>
    <w:rsid w:val="00E2613B"/>
    <w:rsid w:val="00E45F20"/>
    <w:rsid w:val="00E522E1"/>
    <w:rsid w:val="00E56283"/>
    <w:rsid w:val="00E6085A"/>
    <w:rsid w:val="00E76E65"/>
    <w:rsid w:val="00E852CF"/>
    <w:rsid w:val="00E96D3D"/>
    <w:rsid w:val="00EB4A8A"/>
    <w:rsid w:val="00EB4AF0"/>
    <w:rsid w:val="00EB56A9"/>
    <w:rsid w:val="00EC7CF3"/>
    <w:rsid w:val="00EE0ADE"/>
    <w:rsid w:val="00EE6865"/>
    <w:rsid w:val="00EF2FF4"/>
    <w:rsid w:val="00EF6A1D"/>
    <w:rsid w:val="00F0120F"/>
    <w:rsid w:val="00F01825"/>
    <w:rsid w:val="00F0247C"/>
    <w:rsid w:val="00F106B5"/>
    <w:rsid w:val="00F13CCF"/>
    <w:rsid w:val="00F142B7"/>
    <w:rsid w:val="00F15545"/>
    <w:rsid w:val="00F21F61"/>
    <w:rsid w:val="00F34280"/>
    <w:rsid w:val="00F51831"/>
    <w:rsid w:val="00F63EBD"/>
    <w:rsid w:val="00F7475F"/>
    <w:rsid w:val="00F76CBF"/>
    <w:rsid w:val="00F809CD"/>
    <w:rsid w:val="00F91F43"/>
    <w:rsid w:val="00F978A5"/>
    <w:rsid w:val="00FA47F4"/>
    <w:rsid w:val="00FA692A"/>
    <w:rsid w:val="00FC0861"/>
    <w:rsid w:val="00FC24E1"/>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958FD62-3C74-4AE8-90C6-C9CB83E2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2009-08-20T18:08:00Z</cp:lastPrinted>
  <dcterms:created xsi:type="dcterms:W3CDTF">2019-03-25T14:14:00Z</dcterms:created>
  <dcterms:modified xsi:type="dcterms:W3CDTF">2019-03-25T14:14:00Z</dcterms:modified>
</cp:coreProperties>
</file>