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717838" w:rsidRDefault="00E56283" w:rsidP="00387F50">
      <w:pPr>
        <w:widowControl w:val="0"/>
        <w:autoSpaceDE w:val="0"/>
        <w:autoSpaceDN w:val="0"/>
        <w:spacing w:line="245" w:lineRule="auto"/>
        <w:jc w:val="center"/>
        <w:rPr>
          <w:bCs/>
          <w:color w:val="000000"/>
          <w:sz w:val="32"/>
          <w:szCs w:val="32"/>
        </w:rPr>
      </w:pPr>
      <w:bookmarkStart w:id="0" w:name="_GoBack"/>
      <w:bookmarkEnd w:id="0"/>
      <w:r w:rsidRPr="00717838">
        <w:rPr>
          <w:bCs/>
          <w:color w:val="000000"/>
          <w:sz w:val="32"/>
          <w:szCs w:val="32"/>
        </w:rPr>
        <w:t>2</w:t>
      </w:r>
      <w:r w:rsidR="00A12EE2" w:rsidRPr="00717838">
        <w:rPr>
          <w:bCs/>
          <w:color w:val="000000"/>
          <w:sz w:val="32"/>
          <w:szCs w:val="32"/>
        </w:rPr>
        <w:t>4</w:t>
      </w:r>
      <w:r w:rsidR="00B1509E" w:rsidRPr="00717838">
        <w:rPr>
          <w:bCs/>
          <w:color w:val="000000"/>
          <w:sz w:val="32"/>
          <w:szCs w:val="32"/>
        </w:rPr>
        <w:t xml:space="preserve">. </w:t>
      </w:r>
      <w:r w:rsidR="00A12EE2" w:rsidRPr="00717838">
        <w:rPr>
          <w:bCs/>
          <w:color w:val="000000"/>
          <w:sz w:val="32"/>
          <w:szCs w:val="32"/>
        </w:rPr>
        <w:t>GÂY MẦM ĐẠO ĐỨC VÀ TÌNH THƯƠNG</w:t>
      </w:r>
    </w:p>
    <w:p w:rsidR="00B1509E" w:rsidRPr="00717838" w:rsidRDefault="00A12EE2" w:rsidP="00387F50">
      <w:pPr>
        <w:widowControl w:val="0"/>
        <w:autoSpaceDE w:val="0"/>
        <w:autoSpaceDN w:val="0"/>
        <w:spacing w:before="240" w:line="245" w:lineRule="auto"/>
        <w:jc w:val="center"/>
        <w:rPr>
          <w:bCs/>
          <w:color w:val="000000"/>
          <w:sz w:val="26"/>
          <w:szCs w:val="22"/>
        </w:rPr>
      </w:pPr>
      <w:r w:rsidRPr="00717838">
        <w:rPr>
          <w:bCs/>
          <w:color w:val="000000"/>
          <w:sz w:val="26"/>
          <w:szCs w:val="26"/>
        </w:rPr>
        <w:t>Trúc Lâm Thiền Điện</w:t>
      </w:r>
    </w:p>
    <w:p w:rsidR="00B1509E" w:rsidRPr="00717838" w:rsidRDefault="00177155" w:rsidP="00387F50">
      <w:pPr>
        <w:widowControl w:val="0"/>
        <w:autoSpaceDE w:val="0"/>
        <w:autoSpaceDN w:val="0"/>
        <w:spacing w:after="240" w:line="245" w:lineRule="auto"/>
        <w:jc w:val="center"/>
        <w:rPr>
          <w:b/>
          <w:bCs/>
          <w:color w:val="000000"/>
          <w:sz w:val="26"/>
          <w:szCs w:val="22"/>
        </w:rPr>
      </w:pPr>
      <w:r w:rsidRPr="00717838">
        <w:rPr>
          <w:color w:val="000000"/>
          <w:sz w:val="26"/>
        </w:rPr>
        <w:t>Ngọ</w:t>
      </w:r>
      <w:r w:rsidR="006F3779" w:rsidRPr="00717838">
        <w:rPr>
          <w:color w:val="000000"/>
          <w:sz w:val="26"/>
        </w:rPr>
        <w:t xml:space="preserve"> </w:t>
      </w:r>
      <w:r w:rsidR="00423C8F" w:rsidRPr="00717838">
        <w:rPr>
          <w:color w:val="000000"/>
          <w:sz w:val="26"/>
        </w:rPr>
        <w:t xml:space="preserve">thời, </w:t>
      </w:r>
      <w:r w:rsidR="00D20C14" w:rsidRPr="00717838">
        <w:rPr>
          <w:color w:val="000000"/>
          <w:sz w:val="26"/>
        </w:rPr>
        <w:t>1</w:t>
      </w:r>
      <w:r w:rsidR="00A12EE2" w:rsidRPr="00717838">
        <w:rPr>
          <w:color w:val="000000"/>
          <w:sz w:val="26"/>
        </w:rPr>
        <w:t>8</w:t>
      </w:r>
      <w:r w:rsidR="00E23201" w:rsidRPr="00717838">
        <w:rPr>
          <w:color w:val="000000"/>
          <w:sz w:val="26"/>
        </w:rPr>
        <w:t>-</w:t>
      </w:r>
      <w:r w:rsidR="00D20C14" w:rsidRPr="00717838">
        <w:rPr>
          <w:color w:val="000000"/>
          <w:sz w:val="26"/>
        </w:rPr>
        <w:t>7</w:t>
      </w:r>
      <w:r w:rsidR="00E23201" w:rsidRPr="00717838">
        <w:rPr>
          <w:color w:val="000000"/>
          <w:sz w:val="26"/>
        </w:rPr>
        <w:t xml:space="preserve"> </w:t>
      </w:r>
      <w:r w:rsidR="00423C8F" w:rsidRPr="00717838">
        <w:rPr>
          <w:color w:val="000000"/>
          <w:sz w:val="26"/>
        </w:rPr>
        <w:t>Kỷ Dậu</w:t>
      </w:r>
      <w:r w:rsidR="00E23201" w:rsidRPr="00717838">
        <w:rPr>
          <w:color w:val="000000"/>
          <w:sz w:val="26"/>
        </w:rPr>
        <w:t xml:space="preserve"> (</w:t>
      </w:r>
      <w:r w:rsidR="00A12EE2" w:rsidRPr="00717838">
        <w:rPr>
          <w:color w:val="000000"/>
          <w:sz w:val="26"/>
        </w:rPr>
        <w:t>30</w:t>
      </w:r>
      <w:r w:rsidR="00E23201" w:rsidRPr="00717838">
        <w:rPr>
          <w:color w:val="000000"/>
          <w:sz w:val="26"/>
        </w:rPr>
        <w:t>-</w:t>
      </w:r>
      <w:r w:rsidR="00D20C14" w:rsidRPr="00717838">
        <w:rPr>
          <w:color w:val="000000"/>
          <w:sz w:val="26"/>
        </w:rPr>
        <w:t>8</w:t>
      </w:r>
      <w:r w:rsidR="00E23201" w:rsidRPr="00717838">
        <w:rPr>
          <w:color w:val="000000"/>
          <w:sz w:val="26"/>
        </w:rPr>
        <w:t>-196</w:t>
      </w:r>
      <w:r w:rsidR="00423C8F" w:rsidRPr="00717838">
        <w:rPr>
          <w:color w:val="000000"/>
          <w:sz w:val="26"/>
        </w:rPr>
        <w:t>9</w:t>
      </w:r>
      <w:r w:rsidR="00E23201" w:rsidRPr="00717838">
        <w:rPr>
          <w:color w:val="000000"/>
          <w:sz w:val="26"/>
        </w:rPr>
        <w:t>)</w:t>
      </w:r>
    </w:p>
    <w:p w:rsidR="00B743AA" w:rsidRPr="00717838" w:rsidRDefault="00B743AA" w:rsidP="00387F50">
      <w:pPr>
        <w:widowControl w:val="0"/>
        <w:autoSpaceDE w:val="0"/>
        <w:autoSpaceDN w:val="0"/>
        <w:spacing w:before="80" w:line="245" w:lineRule="auto"/>
        <w:jc w:val="center"/>
        <w:rPr>
          <w:bCs/>
          <w:color w:val="000000"/>
          <w:sz w:val="26"/>
          <w:szCs w:val="26"/>
        </w:rPr>
      </w:pPr>
      <w:bookmarkStart w:id="1" w:name="VNS000C"/>
      <w:r w:rsidRPr="00717838">
        <w:rPr>
          <w:bCs/>
          <w:color w:val="000000"/>
          <w:sz w:val="26"/>
          <w:szCs w:val="26"/>
        </w:rPr>
        <w:t>TIẾP ĐIỂN</w:t>
      </w:r>
      <w:bookmarkEnd w:id="1"/>
    </w:p>
    <w:p w:rsidR="00153E78" w:rsidRPr="00717838" w:rsidRDefault="00153E78" w:rsidP="00A97C95">
      <w:pPr>
        <w:widowControl w:val="0"/>
        <w:autoSpaceDE w:val="0"/>
        <w:autoSpaceDN w:val="0"/>
        <w:spacing w:before="120" w:line="245" w:lineRule="auto"/>
        <w:jc w:val="center"/>
        <w:rPr>
          <w:bCs/>
          <w:color w:val="000000"/>
          <w:sz w:val="26"/>
          <w:szCs w:val="26"/>
        </w:rPr>
      </w:pPr>
      <w:r w:rsidRPr="00717838">
        <w:rPr>
          <w:bCs/>
          <w:color w:val="000000"/>
          <w:sz w:val="26"/>
          <w:szCs w:val="26"/>
        </w:rPr>
        <w:t>Đông Phương Chưởng Quản Hiệp Thiên Đài</w:t>
      </w:r>
    </w:p>
    <w:p w:rsidR="00153E78" w:rsidRPr="00717838" w:rsidRDefault="00153E78" w:rsidP="00A97C95">
      <w:pPr>
        <w:widowControl w:val="0"/>
        <w:autoSpaceDE w:val="0"/>
        <w:autoSpaceDN w:val="0"/>
        <w:spacing w:before="120" w:line="245" w:lineRule="auto"/>
        <w:ind w:firstLine="284"/>
        <w:jc w:val="both"/>
        <w:rPr>
          <w:color w:val="000000"/>
          <w:sz w:val="26"/>
          <w:szCs w:val="26"/>
        </w:rPr>
      </w:pPr>
      <w:r w:rsidRPr="00717838">
        <w:rPr>
          <w:color w:val="000000"/>
          <w:sz w:val="26"/>
          <w:szCs w:val="26"/>
        </w:rPr>
        <w:t>Bần Đạo chào mừng chư hiền đệ, hiền muội đàn trung.</w:t>
      </w:r>
    </w:p>
    <w:p w:rsidR="00153E78" w:rsidRPr="00717838" w:rsidRDefault="00153E78" w:rsidP="00A97C95">
      <w:pPr>
        <w:widowControl w:val="0"/>
        <w:autoSpaceDE w:val="0"/>
        <w:autoSpaceDN w:val="0"/>
        <w:spacing w:before="100" w:line="245" w:lineRule="auto"/>
        <w:jc w:val="center"/>
        <w:rPr>
          <w:bCs/>
          <w:color w:val="000000"/>
          <w:sz w:val="26"/>
          <w:szCs w:val="26"/>
        </w:rPr>
      </w:pPr>
      <w:r w:rsidRPr="00717838">
        <w:rPr>
          <w:bCs/>
          <w:color w:val="000000"/>
          <w:sz w:val="26"/>
          <w:szCs w:val="26"/>
        </w:rPr>
        <w:t>THI</w:t>
      </w:r>
    </w:p>
    <w:p w:rsidR="00153E78" w:rsidRPr="00717838" w:rsidRDefault="00153E78" w:rsidP="00A97C95">
      <w:pPr>
        <w:widowControl w:val="0"/>
        <w:autoSpaceDE w:val="0"/>
        <w:autoSpaceDN w:val="0"/>
        <w:spacing w:before="80" w:line="245" w:lineRule="auto"/>
        <w:ind w:firstLine="1134"/>
        <w:jc w:val="both"/>
        <w:rPr>
          <w:i/>
          <w:iCs/>
          <w:color w:val="000000"/>
          <w:sz w:val="26"/>
          <w:szCs w:val="26"/>
        </w:rPr>
      </w:pPr>
      <w:r w:rsidRPr="00717838">
        <w:rPr>
          <w:i/>
          <w:iCs/>
          <w:color w:val="000000"/>
          <w:sz w:val="26"/>
          <w:szCs w:val="26"/>
        </w:rPr>
        <w:t>Vạn pháp thù đồ hữu tại tâm,</w:t>
      </w:r>
    </w:p>
    <w:p w:rsidR="00153E78" w:rsidRPr="00717838" w:rsidRDefault="00153E78" w:rsidP="00387F50">
      <w:pPr>
        <w:widowControl w:val="0"/>
        <w:autoSpaceDE w:val="0"/>
        <w:autoSpaceDN w:val="0"/>
        <w:spacing w:before="20" w:line="245" w:lineRule="auto"/>
        <w:ind w:firstLine="1134"/>
        <w:jc w:val="both"/>
        <w:rPr>
          <w:i/>
          <w:iCs/>
          <w:color w:val="000000"/>
          <w:sz w:val="26"/>
          <w:szCs w:val="26"/>
        </w:rPr>
      </w:pPr>
      <w:r w:rsidRPr="00717838">
        <w:rPr>
          <w:i/>
          <w:iCs/>
          <w:color w:val="000000"/>
          <w:sz w:val="26"/>
          <w:szCs w:val="26"/>
        </w:rPr>
        <w:t>Nhơn sanh dục đắc khả suy tầm,</w:t>
      </w:r>
    </w:p>
    <w:p w:rsidR="00153E78" w:rsidRPr="00717838" w:rsidRDefault="00153E78" w:rsidP="00387F50">
      <w:pPr>
        <w:widowControl w:val="0"/>
        <w:autoSpaceDE w:val="0"/>
        <w:autoSpaceDN w:val="0"/>
        <w:spacing w:before="20" w:line="245" w:lineRule="auto"/>
        <w:ind w:firstLine="1134"/>
        <w:rPr>
          <w:i/>
          <w:iCs/>
          <w:color w:val="000000"/>
          <w:sz w:val="26"/>
          <w:szCs w:val="26"/>
        </w:rPr>
      </w:pPr>
      <w:r w:rsidRPr="00717838">
        <w:rPr>
          <w:i/>
          <w:iCs/>
          <w:color w:val="000000"/>
          <w:sz w:val="26"/>
          <w:szCs w:val="26"/>
        </w:rPr>
        <w:t>Chấp hành công dụng an nhơn loại,</w:t>
      </w:r>
    </w:p>
    <w:p w:rsidR="00153E78" w:rsidRPr="00717838" w:rsidRDefault="00153E78" w:rsidP="00387F50">
      <w:pPr>
        <w:widowControl w:val="0"/>
        <w:autoSpaceDE w:val="0"/>
        <w:autoSpaceDN w:val="0"/>
        <w:spacing w:before="20" w:line="245" w:lineRule="auto"/>
        <w:ind w:firstLine="1134"/>
        <w:rPr>
          <w:i/>
          <w:iCs/>
          <w:color w:val="000000"/>
          <w:sz w:val="26"/>
          <w:szCs w:val="26"/>
        </w:rPr>
      </w:pPr>
      <w:r w:rsidRPr="00717838">
        <w:rPr>
          <w:i/>
          <w:iCs/>
          <w:color w:val="000000"/>
          <w:sz w:val="26"/>
          <w:szCs w:val="26"/>
        </w:rPr>
        <w:t>Hữu nhựt hồi đầu pháp thậm thâm.</w:t>
      </w:r>
    </w:p>
    <w:p w:rsidR="00153E78" w:rsidRPr="00717838" w:rsidRDefault="00153E78" w:rsidP="00A97C95">
      <w:pPr>
        <w:widowControl w:val="0"/>
        <w:autoSpaceDE w:val="0"/>
        <w:autoSpaceDN w:val="0"/>
        <w:spacing w:before="80" w:line="245" w:lineRule="auto"/>
        <w:ind w:firstLine="284"/>
        <w:jc w:val="both"/>
        <w:rPr>
          <w:color w:val="000000"/>
          <w:sz w:val="26"/>
          <w:szCs w:val="26"/>
        </w:rPr>
      </w:pPr>
      <w:r w:rsidRPr="00717838">
        <w:rPr>
          <w:color w:val="000000"/>
          <w:sz w:val="26"/>
          <w:szCs w:val="26"/>
        </w:rPr>
        <w:t>Lành thay! Lành thay cho nhơn sanh hiện diện đắc ngộ Tam Kỳ Phổ Độ giữa lúc thiên địa vận hành lập lại đời thượng nguơn thánh đức, lóng trược phân thanh, lành còn dữ mất!</w:t>
      </w:r>
    </w:p>
    <w:p w:rsidR="00153E78" w:rsidRPr="00717838" w:rsidRDefault="00153E78" w:rsidP="00A97C95">
      <w:pPr>
        <w:widowControl w:val="0"/>
        <w:autoSpaceDE w:val="0"/>
        <w:autoSpaceDN w:val="0"/>
        <w:spacing w:before="80" w:line="245" w:lineRule="auto"/>
        <w:ind w:firstLine="284"/>
        <w:jc w:val="both"/>
        <w:rPr>
          <w:color w:val="000000"/>
          <w:sz w:val="26"/>
          <w:szCs w:val="26"/>
        </w:rPr>
      </w:pPr>
      <w:r w:rsidRPr="00717838">
        <w:rPr>
          <w:color w:val="000000"/>
          <w:sz w:val="26"/>
          <w:szCs w:val="26"/>
        </w:rPr>
        <w:t>Mừng thay! Mừng thay cho nhân loại còn giữ được đức tin, tâm đạo giữa lúc thế trần đảo lộn, loạn lạc chiến tranh!</w:t>
      </w:r>
    </w:p>
    <w:p w:rsidR="00153E78" w:rsidRPr="00717838" w:rsidRDefault="00153E78" w:rsidP="00A97C95">
      <w:pPr>
        <w:widowControl w:val="0"/>
        <w:autoSpaceDE w:val="0"/>
        <w:autoSpaceDN w:val="0"/>
        <w:spacing w:before="80" w:line="245" w:lineRule="auto"/>
        <w:ind w:firstLine="284"/>
        <w:jc w:val="both"/>
        <w:rPr>
          <w:color w:val="000000"/>
          <w:sz w:val="26"/>
          <w:szCs w:val="26"/>
        </w:rPr>
      </w:pPr>
      <w:r w:rsidRPr="00717838">
        <w:rPr>
          <w:color w:val="000000"/>
          <w:sz w:val="26"/>
          <w:szCs w:val="26"/>
        </w:rPr>
        <w:t xml:space="preserve">Khổ thay! Khổ thay cho những nguyên căn đọa trần mãi mãi </w:t>
      </w:r>
      <w:r w:rsidR="00A97C95" w:rsidRPr="00717838">
        <w:rPr>
          <w:color w:val="000000"/>
          <w:sz w:val="26"/>
          <w:szCs w:val="26"/>
        </w:rPr>
        <w:t>quay</w:t>
      </w:r>
      <w:r w:rsidRPr="00717838">
        <w:rPr>
          <w:color w:val="000000"/>
          <w:sz w:val="26"/>
          <w:szCs w:val="26"/>
        </w:rPr>
        <w:t xml:space="preserve"> tròn vào bánh xe luân, quên cả căn kiếp và sứ mạng của mình, không tìm được </w:t>
      </w:r>
      <w:r w:rsidR="00A97C95" w:rsidRPr="00717838">
        <w:rPr>
          <w:color w:val="000000"/>
          <w:sz w:val="26"/>
          <w:szCs w:val="26"/>
        </w:rPr>
        <w:t xml:space="preserve">đường </w:t>
      </w:r>
      <w:r w:rsidRPr="00717838">
        <w:rPr>
          <w:color w:val="000000"/>
          <w:sz w:val="26"/>
          <w:szCs w:val="26"/>
        </w:rPr>
        <w:t>trở lại nguồn gốc từ lúc ra đi!</w:t>
      </w:r>
    </w:p>
    <w:p w:rsidR="00153E78" w:rsidRPr="00717838" w:rsidRDefault="00153E78" w:rsidP="00A97C95">
      <w:pPr>
        <w:widowControl w:val="0"/>
        <w:autoSpaceDE w:val="0"/>
        <w:autoSpaceDN w:val="0"/>
        <w:spacing w:before="80" w:line="245" w:lineRule="auto"/>
        <w:ind w:firstLine="284"/>
        <w:jc w:val="both"/>
        <w:rPr>
          <w:color w:val="000000"/>
          <w:sz w:val="26"/>
          <w:szCs w:val="26"/>
        </w:rPr>
      </w:pPr>
      <w:r w:rsidRPr="00717838">
        <w:rPr>
          <w:color w:val="000000"/>
          <w:sz w:val="26"/>
          <w:szCs w:val="26"/>
        </w:rPr>
        <w:t xml:space="preserve">Bần Đạo hoan hỷ nhận thấy tâm đạo của nhơn sanh hiện diện trong cuộc lễ này hướng về tình thương của Thượng Đế, từ các nẻo đường quy tụ về đây. Đó là </w:t>
      </w:r>
      <w:r w:rsidRPr="00717838">
        <w:rPr>
          <w:color w:val="000000"/>
          <w:sz w:val="26"/>
          <w:szCs w:val="26"/>
        </w:rPr>
        <w:lastRenderedPageBreak/>
        <w:t xml:space="preserve">điểm chánh mà Bần Đạo giáng đàn hôm nay, để </w:t>
      </w:r>
      <w:bookmarkStart w:id="2" w:name="VNS0002"/>
      <w:r w:rsidRPr="00717838">
        <w:rPr>
          <w:color w:val="000000"/>
          <w:sz w:val="26"/>
          <w:szCs w:val="26"/>
        </w:rPr>
        <w:t>đãi ngộ</w:t>
      </w:r>
      <w:bookmarkEnd w:id="2"/>
      <w:r w:rsidRPr="00717838">
        <w:rPr>
          <w:color w:val="000000"/>
          <w:sz w:val="26"/>
          <w:szCs w:val="26"/>
        </w:rPr>
        <w:t xml:space="preserve"> nhơn sanh với nguồn giáo lý. Miễn lễ. Toàn thể đàn trung đồng an tọa.</w:t>
      </w:r>
    </w:p>
    <w:p w:rsidR="00153E78" w:rsidRPr="00717838" w:rsidRDefault="00153E78" w:rsidP="00153E78">
      <w:pPr>
        <w:widowControl w:val="0"/>
        <w:autoSpaceDE w:val="0"/>
        <w:autoSpaceDN w:val="0"/>
        <w:spacing w:before="80"/>
        <w:jc w:val="center"/>
        <w:rPr>
          <w:bCs/>
          <w:color w:val="000000"/>
          <w:sz w:val="26"/>
          <w:szCs w:val="26"/>
        </w:rPr>
      </w:pPr>
      <w:r w:rsidRPr="00717838">
        <w:rPr>
          <w:bCs/>
          <w:color w:val="000000"/>
          <w:sz w:val="26"/>
          <w:szCs w:val="26"/>
        </w:rPr>
        <w:t>THI</w:t>
      </w:r>
    </w:p>
    <w:p w:rsidR="00153E78" w:rsidRPr="00717838" w:rsidRDefault="00153E78" w:rsidP="00153E78">
      <w:pPr>
        <w:widowControl w:val="0"/>
        <w:autoSpaceDE w:val="0"/>
        <w:autoSpaceDN w:val="0"/>
        <w:spacing w:before="80"/>
        <w:ind w:firstLine="1134"/>
        <w:jc w:val="both"/>
        <w:rPr>
          <w:i/>
          <w:iCs/>
          <w:color w:val="000000"/>
          <w:sz w:val="26"/>
          <w:szCs w:val="26"/>
        </w:rPr>
      </w:pPr>
      <w:r w:rsidRPr="00717838">
        <w:rPr>
          <w:i/>
          <w:iCs/>
          <w:color w:val="000000"/>
          <w:sz w:val="26"/>
          <w:szCs w:val="26"/>
        </w:rPr>
        <w:t>Nguyên căn nhớ kiếp sớm quay về,</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Chớ đắm hồng trần lụy bến mê,</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Nương thế để làm công quả đạo,</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Vẹn tròn sứ mạng sẽ hồi quê.</w:t>
      </w:r>
    </w:p>
    <w:p w:rsidR="00153E78" w:rsidRPr="00717838" w:rsidRDefault="00153E78" w:rsidP="00387F50">
      <w:pPr>
        <w:widowControl w:val="0"/>
        <w:autoSpaceDE w:val="0"/>
        <w:autoSpaceDN w:val="0"/>
        <w:spacing w:before="100"/>
        <w:ind w:firstLine="284"/>
        <w:jc w:val="both"/>
        <w:rPr>
          <w:color w:val="000000"/>
          <w:sz w:val="26"/>
          <w:szCs w:val="26"/>
        </w:rPr>
      </w:pPr>
      <w:r w:rsidRPr="00717838">
        <w:rPr>
          <w:bCs/>
          <w:color w:val="000000"/>
          <w:sz w:val="26"/>
          <w:szCs w:val="26"/>
        </w:rPr>
        <w:t>(…)</w:t>
      </w:r>
    </w:p>
    <w:p w:rsidR="00153E78" w:rsidRPr="00717838" w:rsidRDefault="00153E78" w:rsidP="00153E78">
      <w:pPr>
        <w:widowControl w:val="0"/>
        <w:autoSpaceDE w:val="0"/>
        <w:autoSpaceDN w:val="0"/>
        <w:spacing w:before="80"/>
        <w:ind w:firstLine="284"/>
        <w:jc w:val="both"/>
        <w:rPr>
          <w:color w:val="000000"/>
          <w:sz w:val="26"/>
          <w:szCs w:val="26"/>
        </w:rPr>
      </w:pPr>
      <w:r w:rsidRPr="00717838">
        <w:rPr>
          <w:color w:val="000000"/>
          <w:sz w:val="26"/>
          <w:szCs w:val="26"/>
        </w:rPr>
        <w:t>Háo sanh vạn vật là đức của Thượng Đế. Thượng Đế đã sanh trưởng vạn vật thì có giáo dục quần sanh để bảo tồn vạn loại.</w:t>
      </w:r>
    </w:p>
    <w:p w:rsidR="00153E78" w:rsidRPr="00717838" w:rsidRDefault="00153E78" w:rsidP="00153E78">
      <w:pPr>
        <w:widowControl w:val="0"/>
        <w:autoSpaceDE w:val="0"/>
        <w:autoSpaceDN w:val="0"/>
        <w:spacing w:before="80"/>
        <w:ind w:firstLine="284"/>
        <w:jc w:val="both"/>
        <w:rPr>
          <w:color w:val="000000"/>
          <w:sz w:val="26"/>
          <w:szCs w:val="26"/>
        </w:rPr>
      </w:pPr>
      <w:r w:rsidRPr="00717838">
        <w:rPr>
          <w:color w:val="000000"/>
          <w:sz w:val="26"/>
          <w:szCs w:val="26"/>
        </w:rPr>
        <w:t>Thượng Đế bảo tồn vạn loại có nhiều phương cách, mà việc khai Đạo dạy đời là một trong nhiều phương cách ấy. Vì nhơn sanh có hiểu được đạo, hành được đạo, thuận tùng Thiên lý, hòa hợp vạn vật mới hưởng và thị hiện được cơ bảo tồn. Như vậy, những khoa học, triết học, y học, xã hội học, thần linh học, v.v… tất cả các môn ấy đều do Thượng Đế phát ban những chơn linh siêu đẳng đến trần gian để phục vụ cho quần sinh.</w:t>
      </w:r>
    </w:p>
    <w:p w:rsidR="00153E78" w:rsidRPr="00717838" w:rsidRDefault="00153E78" w:rsidP="00153E78">
      <w:pPr>
        <w:widowControl w:val="0"/>
        <w:autoSpaceDE w:val="0"/>
        <w:autoSpaceDN w:val="0"/>
        <w:spacing w:before="80"/>
        <w:ind w:firstLine="284"/>
        <w:jc w:val="both"/>
        <w:rPr>
          <w:color w:val="000000"/>
          <w:sz w:val="26"/>
          <w:szCs w:val="26"/>
        </w:rPr>
      </w:pPr>
      <w:r w:rsidRPr="00717838">
        <w:rPr>
          <w:color w:val="000000"/>
          <w:sz w:val="26"/>
          <w:szCs w:val="26"/>
        </w:rPr>
        <w:t xml:space="preserve">Thượng Đế không bảo chúng sinh làm những gì đem đến ích lợi riêng tư cho Thượng Đế và các Đấng trọn lành. Chỉ dạy bảo chúng sanh phải làm mọi việc thích hợp đạo lý để phục vụ nhơn sanh hầu tạo cõi đời an lạc thái hòa, trong đó có đạo đức tình thương giữa con người và con người đối xử với nhau cho phải đạo để giúp </w:t>
      </w:r>
      <w:bookmarkStart w:id="3" w:name="VNS0004"/>
      <w:r w:rsidRPr="00717838">
        <w:rPr>
          <w:color w:val="000000"/>
          <w:sz w:val="26"/>
          <w:szCs w:val="26"/>
        </w:rPr>
        <w:t>cơ bảo</w:t>
      </w:r>
      <w:bookmarkEnd w:id="3"/>
      <w:r w:rsidRPr="00717838">
        <w:rPr>
          <w:color w:val="000000"/>
          <w:sz w:val="26"/>
          <w:szCs w:val="26"/>
        </w:rPr>
        <w:t xml:space="preserve"> tồn vạn loại, cho hợp với đức háo sanh của Thượng Đế mà thôi.</w:t>
      </w:r>
    </w:p>
    <w:p w:rsidR="00153E78" w:rsidRPr="00717838" w:rsidRDefault="00153E78" w:rsidP="00387F50">
      <w:pPr>
        <w:widowControl w:val="0"/>
        <w:autoSpaceDE w:val="0"/>
        <w:autoSpaceDN w:val="0"/>
        <w:spacing w:before="100"/>
        <w:ind w:firstLine="284"/>
        <w:jc w:val="both"/>
        <w:rPr>
          <w:color w:val="000000"/>
          <w:sz w:val="26"/>
          <w:szCs w:val="26"/>
        </w:rPr>
      </w:pPr>
      <w:r w:rsidRPr="00717838">
        <w:rPr>
          <w:color w:val="000000"/>
          <w:sz w:val="26"/>
          <w:szCs w:val="26"/>
        </w:rPr>
        <w:t>(…)</w:t>
      </w:r>
    </w:p>
    <w:p w:rsidR="00153E78" w:rsidRPr="00717838" w:rsidRDefault="00153E78" w:rsidP="00153E78">
      <w:pPr>
        <w:widowControl w:val="0"/>
        <w:autoSpaceDE w:val="0"/>
        <w:autoSpaceDN w:val="0"/>
        <w:spacing w:before="80"/>
        <w:ind w:firstLine="284"/>
        <w:jc w:val="both"/>
        <w:rPr>
          <w:color w:val="000000"/>
          <w:sz w:val="26"/>
          <w:szCs w:val="26"/>
        </w:rPr>
      </w:pPr>
      <w:r w:rsidRPr="00717838">
        <w:rPr>
          <w:color w:val="000000"/>
          <w:sz w:val="26"/>
          <w:szCs w:val="26"/>
        </w:rPr>
        <w:t xml:space="preserve">Bần Đạo giáng đàn hôm nay trước để chứng lòng </w:t>
      </w:r>
      <w:r w:rsidRPr="00717838">
        <w:rPr>
          <w:color w:val="000000"/>
          <w:sz w:val="26"/>
          <w:szCs w:val="26"/>
        </w:rPr>
        <w:lastRenderedPageBreak/>
        <w:t>thành vì đạo của các phái đoàn các hội thánh, tòa thánh, thánh thất, thánh tịnh cùng tôn giáo bạn từ các nơi đã trải qua những đoạn đường khó nhọc xa xôi, hiện diện đến đây để trao đổi đạo sự, gây được tình thương yêu, hòa lạc, đạo đức với nhau, không phân biệt chia cách màu sắc tôn giáo phái chi. Đó là điểm tốt, và đó cũng là mầm khởi thủy cho cảnh thái hòa an lạc.</w:t>
      </w:r>
    </w:p>
    <w:p w:rsidR="00153E78" w:rsidRPr="00717838" w:rsidRDefault="00153E78" w:rsidP="00387F50">
      <w:pPr>
        <w:widowControl w:val="0"/>
        <w:autoSpaceDE w:val="0"/>
        <w:autoSpaceDN w:val="0"/>
        <w:spacing w:before="120"/>
        <w:ind w:firstLine="284"/>
        <w:jc w:val="both"/>
        <w:rPr>
          <w:color w:val="000000"/>
          <w:sz w:val="26"/>
          <w:szCs w:val="26"/>
        </w:rPr>
      </w:pPr>
      <w:r w:rsidRPr="00717838">
        <w:rPr>
          <w:color w:val="000000"/>
          <w:sz w:val="26"/>
          <w:szCs w:val="26"/>
        </w:rPr>
        <w:t>Bần Đạo muốn nói rõ lên điểm đó vì nhơn sanh đang trong cõi đời đau khổ vì nạn phân chia cách biệt nhau. Nếu mỗi người đều có một mầm khởi thủy nơi tâm nội, mầm ấy là tình thương. Thương người khác như thương chính bản thân mình, thương gia đình quyến thuộc mình, thương quốc gia xã hội dân tộc mình. Một người như vậy, nhiều người như vậy, khắp nhơn loại đều như vậy, thì thế gian này không còn sự chia rẽ, tranh chấp, sát hại lẫn nhau. Cõi đời này sẽ là cõi thiên đàng cực lạc. Chỉ có lòng đạo và tình thương mới thể hiện và thực hiện được cõi thái hòa an lạc đó.</w:t>
      </w:r>
    </w:p>
    <w:p w:rsidR="00153E78" w:rsidRPr="00717838" w:rsidRDefault="00153E78" w:rsidP="00387F50">
      <w:pPr>
        <w:widowControl w:val="0"/>
        <w:autoSpaceDE w:val="0"/>
        <w:autoSpaceDN w:val="0"/>
        <w:spacing w:before="120"/>
        <w:ind w:firstLine="284"/>
        <w:jc w:val="both"/>
        <w:rPr>
          <w:color w:val="000000"/>
          <w:sz w:val="26"/>
          <w:szCs w:val="26"/>
        </w:rPr>
      </w:pPr>
      <w:r w:rsidRPr="00717838">
        <w:rPr>
          <w:color w:val="000000"/>
          <w:sz w:val="26"/>
          <w:szCs w:val="26"/>
        </w:rPr>
        <w:t>Bần Đạo mong rằng mỗi người hiện diện chung quanh cuộc lễ này đều ý thức như vậy và lần hồi gây được mầm đạo đức và tình thương ấy nơi lòng mình để xứng đáng là con người trong hàng tam tài, là bực tối linh trong vạn loại.</w:t>
      </w:r>
    </w:p>
    <w:p w:rsidR="00153E78" w:rsidRPr="00717838" w:rsidRDefault="00153E78" w:rsidP="00387F50">
      <w:pPr>
        <w:widowControl w:val="0"/>
        <w:autoSpaceDE w:val="0"/>
        <w:autoSpaceDN w:val="0"/>
        <w:spacing w:before="120"/>
        <w:ind w:firstLine="284"/>
        <w:jc w:val="both"/>
        <w:rPr>
          <w:color w:val="000000"/>
          <w:sz w:val="26"/>
          <w:szCs w:val="26"/>
        </w:rPr>
      </w:pPr>
      <w:r w:rsidRPr="00717838">
        <w:rPr>
          <w:color w:val="000000"/>
          <w:sz w:val="26"/>
          <w:szCs w:val="26"/>
        </w:rPr>
        <w:t>(…)</w:t>
      </w:r>
    </w:p>
    <w:p w:rsidR="00153E78" w:rsidRPr="00717838" w:rsidRDefault="00153E78" w:rsidP="00387F50">
      <w:pPr>
        <w:widowControl w:val="0"/>
        <w:autoSpaceDE w:val="0"/>
        <w:autoSpaceDN w:val="0"/>
        <w:spacing w:before="140"/>
        <w:jc w:val="center"/>
        <w:rPr>
          <w:bCs/>
          <w:color w:val="000000"/>
          <w:sz w:val="26"/>
          <w:szCs w:val="26"/>
        </w:rPr>
      </w:pPr>
      <w:r w:rsidRPr="00717838">
        <w:rPr>
          <w:bCs/>
          <w:color w:val="000000"/>
          <w:sz w:val="26"/>
          <w:szCs w:val="26"/>
        </w:rPr>
        <w:t>THI</w:t>
      </w:r>
    </w:p>
    <w:p w:rsidR="00153E78" w:rsidRPr="00717838" w:rsidRDefault="00153E78" w:rsidP="00387F50">
      <w:pPr>
        <w:widowControl w:val="0"/>
        <w:autoSpaceDE w:val="0"/>
        <w:autoSpaceDN w:val="0"/>
        <w:spacing w:before="120"/>
        <w:ind w:firstLine="1134"/>
        <w:jc w:val="both"/>
        <w:rPr>
          <w:i/>
          <w:iCs/>
          <w:color w:val="000000"/>
          <w:sz w:val="26"/>
          <w:szCs w:val="26"/>
        </w:rPr>
      </w:pPr>
      <w:r w:rsidRPr="00717838">
        <w:rPr>
          <w:i/>
          <w:iCs/>
          <w:color w:val="000000"/>
          <w:sz w:val="26"/>
          <w:szCs w:val="26"/>
        </w:rPr>
        <w:t>Thương đời mới chỉ sự tu chơn,</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Hướng đạo, người đem đạo giúp nhơn,</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Biến cải cõi đời từ nghịch lẫn,</w:t>
      </w:r>
    </w:p>
    <w:p w:rsidR="00153E78" w:rsidRPr="00717838" w:rsidRDefault="00387F50" w:rsidP="00153E78">
      <w:pPr>
        <w:widowControl w:val="0"/>
        <w:autoSpaceDE w:val="0"/>
        <w:autoSpaceDN w:val="0"/>
        <w:spacing w:before="20"/>
        <w:ind w:firstLine="1134"/>
        <w:jc w:val="both"/>
        <w:rPr>
          <w:i/>
          <w:iCs/>
          <w:color w:val="000000"/>
          <w:sz w:val="26"/>
          <w:szCs w:val="26"/>
        </w:rPr>
      </w:pPr>
      <w:r w:rsidRPr="00717838">
        <w:rPr>
          <w:i/>
          <w:iCs/>
          <w:color w:val="000000"/>
          <w:sz w:val="26"/>
          <w:szCs w:val="26"/>
        </w:rPr>
        <w:t>T</w:t>
      </w:r>
      <w:r w:rsidR="00153E78" w:rsidRPr="00717838">
        <w:rPr>
          <w:i/>
          <w:iCs/>
          <w:color w:val="000000"/>
          <w:sz w:val="26"/>
          <w:szCs w:val="26"/>
        </w:rPr>
        <w:t>rở nên xã hội có tình thương.</w:t>
      </w:r>
    </w:p>
    <w:p w:rsidR="00153E78" w:rsidRPr="00717838" w:rsidRDefault="00153E78" w:rsidP="00387F50">
      <w:pPr>
        <w:widowControl w:val="0"/>
        <w:autoSpaceDE w:val="0"/>
        <w:autoSpaceDN w:val="0"/>
        <w:spacing w:before="140"/>
        <w:jc w:val="center"/>
        <w:rPr>
          <w:bCs/>
          <w:color w:val="000000"/>
          <w:sz w:val="26"/>
          <w:szCs w:val="26"/>
        </w:rPr>
      </w:pPr>
      <w:r w:rsidRPr="00717838">
        <w:rPr>
          <w:bCs/>
          <w:color w:val="000000"/>
          <w:sz w:val="26"/>
          <w:szCs w:val="26"/>
        </w:rPr>
        <w:t>THI</w:t>
      </w:r>
    </w:p>
    <w:p w:rsidR="00153E78" w:rsidRPr="00717838" w:rsidRDefault="00153E78" w:rsidP="00387F50">
      <w:pPr>
        <w:widowControl w:val="0"/>
        <w:autoSpaceDE w:val="0"/>
        <w:autoSpaceDN w:val="0"/>
        <w:spacing w:before="120"/>
        <w:ind w:firstLine="1134"/>
        <w:jc w:val="both"/>
        <w:rPr>
          <w:i/>
          <w:iCs/>
          <w:color w:val="000000"/>
          <w:sz w:val="26"/>
          <w:szCs w:val="26"/>
        </w:rPr>
      </w:pPr>
      <w:r w:rsidRPr="00717838">
        <w:rPr>
          <w:i/>
          <w:iCs/>
          <w:color w:val="000000"/>
          <w:sz w:val="26"/>
          <w:szCs w:val="26"/>
        </w:rPr>
        <w:lastRenderedPageBreak/>
        <w:t>Tình thương không luận lạ hay quen,</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Khôn dại cao sang với thấp hèn,</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Thương cả đến người dưng nước lã,</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Thương vì lòng đạo chẳng vì khen.</w:t>
      </w:r>
    </w:p>
    <w:p w:rsidR="00153E78" w:rsidRPr="00717838" w:rsidRDefault="00153E78" w:rsidP="00387F50">
      <w:pPr>
        <w:widowControl w:val="0"/>
        <w:autoSpaceDE w:val="0"/>
        <w:autoSpaceDN w:val="0"/>
        <w:spacing w:before="220" w:line="242" w:lineRule="auto"/>
        <w:jc w:val="center"/>
        <w:rPr>
          <w:bCs/>
          <w:color w:val="000000"/>
          <w:sz w:val="26"/>
          <w:szCs w:val="26"/>
        </w:rPr>
      </w:pPr>
      <w:r w:rsidRPr="00717838">
        <w:rPr>
          <w:bCs/>
          <w:color w:val="000000"/>
          <w:sz w:val="26"/>
          <w:szCs w:val="26"/>
        </w:rPr>
        <w:t>THI</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Khen chê thế sự ấy thường tình,</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Tình thế bao hồi cảnh nhục vinh,</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Biết đạo tu thân hành đạo sự,</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Đó là sự nghiệp của hồn linh.</w:t>
      </w:r>
    </w:p>
    <w:p w:rsidR="00153E78" w:rsidRPr="00717838" w:rsidRDefault="00153E78" w:rsidP="00387F50">
      <w:pPr>
        <w:widowControl w:val="0"/>
        <w:autoSpaceDE w:val="0"/>
        <w:autoSpaceDN w:val="0"/>
        <w:spacing w:before="240" w:line="242" w:lineRule="auto"/>
        <w:jc w:val="center"/>
        <w:rPr>
          <w:bCs/>
          <w:color w:val="000000"/>
          <w:sz w:val="26"/>
          <w:szCs w:val="26"/>
        </w:rPr>
      </w:pPr>
      <w:r w:rsidRPr="00717838">
        <w:rPr>
          <w:bCs/>
          <w:color w:val="000000"/>
          <w:sz w:val="26"/>
          <w:szCs w:val="26"/>
        </w:rPr>
        <w:t>THI BÀI</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Linh tâm biết tìm về nẻo thiện,</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Còn muội tâm vào biển sông mê,</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Thế gian lắm lúc não nề,</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Lắm hồi buồn tủi, lắm bề suy vong.</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Ai cũng muốn gia công gầy dựng,</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Sự nghiệp đời cho vững với đời,</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Ruộng vườn</w:t>
      </w:r>
      <w:r w:rsidR="00387F50" w:rsidRPr="00717838">
        <w:rPr>
          <w:i/>
          <w:iCs/>
          <w:color w:val="000000"/>
          <w:sz w:val="26"/>
          <w:szCs w:val="26"/>
        </w:rPr>
        <w:t>,</w:t>
      </w:r>
      <w:r w:rsidRPr="00717838">
        <w:rPr>
          <w:i/>
          <w:iCs/>
          <w:color w:val="000000"/>
          <w:sz w:val="26"/>
          <w:szCs w:val="26"/>
        </w:rPr>
        <w:t xml:space="preserve"> ao cá nơi nơi,</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Nhà rộng</w:t>
      </w:r>
      <w:r w:rsidR="00387F50" w:rsidRPr="00717838">
        <w:rPr>
          <w:i/>
          <w:iCs/>
          <w:color w:val="000000"/>
          <w:sz w:val="26"/>
          <w:szCs w:val="26"/>
        </w:rPr>
        <w:t>,</w:t>
      </w:r>
      <w:r w:rsidRPr="00717838">
        <w:rPr>
          <w:i/>
          <w:iCs/>
          <w:color w:val="000000"/>
          <w:sz w:val="26"/>
          <w:szCs w:val="26"/>
        </w:rPr>
        <w:t xml:space="preserve"> đài các</w:t>
      </w:r>
      <w:r w:rsidR="00387F50" w:rsidRPr="00717838">
        <w:rPr>
          <w:i/>
          <w:iCs/>
          <w:color w:val="000000"/>
          <w:sz w:val="26"/>
          <w:szCs w:val="26"/>
        </w:rPr>
        <w:t>,</w:t>
      </w:r>
      <w:r w:rsidRPr="00717838">
        <w:rPr>
          <w:i/>
          <w:iCs/>
          <w:color w:val="000000"/>
          <w:sz w:val="26"/>
          <w:szCs w:val="26"/>
        </w:rPr>
        <w:t xml:space="preserve"> xe hơi</w:t>
      </w:r>
      <w:r w:rsidR="00387F50" w:rsidRPr="00717838">
        <w:rPr>
          <w:i/>
          <w:iCs/>
          <w:color w:val="000000"/>
          <w:sz w:val="26"/>
          <w:szCs w:val="26"/>
        </w:rPr>
        <w:t>,</w:t>
      </w:r>
      <w:r w:rsidRPr="00717838">
        <w:rPr>
          <w:i/>
          <w:iCs/>
          <w:color w:val="000000"/>
          <w:sz w:val="26"/>
          <w:szCs w:val="26"/>
        </w:rPr>
        <w:t xml:space="preserve"> tàu bè.</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Gầy sự nghiệp ngựa xe cố tạo,</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Để cho đời con cháu giữ gìn,</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Trăm năm ngàn kiếp quang vinh,</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Môn đăng hộ đối cho mình hiển vang.</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Lo gầy dựng giàu sang phú túc,</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Dẫu việc làm có lúc bất công,</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Không điều đạo đức nghĩa nhân,</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t>Miễn sao cho được trọn phần mà thôi.</w:t>
      </w:r>
    </w:p>
    <w:p w:rsidR="00153E78" w:rsidRPr="00717838" w:rsidRDefault="00153E78" w:rsidP="00387F50">
      <w:pPr>
        <w:widowControl w:val="0"/>
        <w:autoSpaceDE w:val="0"/>
        <w:autoSpaceDN w:val="0"/>
        <w:spacing w:before="120" w:line="242" w:lineRule="auto"/>
        <w:ind w:firstLine="1134"/>
        <w:jc w:val="both"/>
        <w:rPr>
          <w:i/>
          <w:iCs/>
          <w:color w:val="000000"/>
          <w:sz w:val="26"/>
          <w:szCs w:val="26"/>
        </w:rPr>
      </w:pPr>
      <w:r w:rsidRPr="00717838">
        <w:rPr>
          <w:i/>
          <w:iCs/>
          <w:color w:val="000000"/>
          <w:sz w:val="26"/>
          <w:szCs w:val="26"/>
        </w:rPr>
        <w:t>Đó là mầm suy đồi phong hóa,</w:t>
      </w:r>
    </w:p>
    <w:p w:rsidR="00153E78" w:rsidRPr="00717838" w:rsidRDefault="00153E78" w:rsidP="00387F50">
      <w:pPr>
        <w:widowControl w:val="0"/>
        <w:autoSpaceDE w:val="0"/>
        <w:autoSpaceDN w:val="0"/>
        <w:spacing w:before="20" w:line="242" w:lineRule="auto"/>
        <w:ind w:firstLine="1134"/>
        <w:jc w:val="both"/>
        <w:rPr>
          <w:i/>
          <w:iCs/>
          <w:color w:val="000000"/>
          <w:sz w:val="26"/>
          <w:szCs w:val="26"/>
        </w:rPr>
      </w:pPr>
      <w:r w:rsidRPr="00717838">
        <w:rPr>
          <w:i/>
          <w:iCs/>
          <w:color w:val="000000"/>
          <w:sz w:val="26"/>
          <w:szCs w:val="26"/>
        </w:rPr>
        <w:lastRenderedPageBreak/>
        <w:t>Đó là mầm vay trả trả vay,</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Đời ông cha hưởng đủ đầy,</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Đời con cháu phải ăn mày gối rơm.</w:t>
      </w:r>
    </w:p>
    <w:p w:rsidR="00153E78" w:rsidRPr="00717838" w:rsidRDefault="00153E78" w:rsidP="00387F50">
      <w:pPr>
        <w:widowControl w:val="0"/>
        <w:autoSpaceDE w:val="0"/>
        <w:autoSpaceDN w:val="0"/>
        <w:spacing w:before="120"/>
        <w:ind w:firstLine="1134"/>
        <w:jc w:val="both"/>
        <w:rPr>
          <w:i/>
          <w:iCs/>
          <w:color w:val="000000"/>
          <w:sz w:val="26"/>
          <w:szCs w:val="26"/>
        </w:rPr>
      </w:pPr>
      <w:r w:rsidRPr="00717838">
        <w:rPr>
          <w:i/>
          <w:iCs/>
          <w:color w:val="000000"/>
          <w:sz w:val="26"/>
          <w:szCs w:val="26"/>
        </w:rPr>
        <w:t>Người giác ngộ bảo tồn danh giá,</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Không gây điều nhân quả tội tình,</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Trọn đời trong kiếp phù sinh,</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Tu thân hành thiện giữ gìn không lơi.</w:t>
      </w:r>
    </w:p>
    <w:p w:rsidR="00153E78" w:rsidRPr="00717838" w:rsidRDefault="00153E78" w:rsidP="00387F50">
      <w:pPr>
        <w:widowControl w:val="0"/>
        <w:autoSpaceDE w:val="0"/>
        <w:autoSpaceDN w:val="0"/>
        <w:spacing w:before="120"/>
        <w:ind w:firstLine="1134"/>
        <w:jc w:val="both"/>
        <w:rPr>
          <w:i/>
          <w:iCs/>
          <w:color w:val="000000"/>
          <w:sz w:val="26"/>
          <w:szCs w:val="26"/>
        </w:rPr>
      </w:pPr>
      <w:r w:rsidRPr="00717838">
        <w:rPr>
          <w:i/>
          <w:iCs/>
          <w:color w:val="000000"/>
          <w:sz w:val="26"/>
          <w:szCs w:val="26"/>
        </w:rPr>
        <w:t xml:space="preserve">Bần Đạo thương để lời </w:t>
      </w:r>
      <w:bookmarkStart w:id="4" w:name="VNS0007"/>
      <w:r w:rsidRPr="00717838">
        <w:rPr>
          <w:i/>
          <w:iCs/>
          <w:color w:val="000000"/>
          <w:sz w:val="26"/>
          <w:szCs w:val="26"/>
        </w:rPr>
        <w:t>dạy dỗ</w:t>
      </w:r>
      <w:bookmarkEnd w:id="4"/>
      <w:r w:rsidRPr="00717838">
        <w:rPr>
          <w:i/>
          <w:iCs/>
          <w:color w:val="000000"/>
          <w:sz w:val="26"/>
          <w:szCs w:val="26"/>
        </w:rPr>
        <w:t>,</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Cho nhơn sanh còn ở trần hồng,</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Những điều âm chất gia công,</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Mót bòn ngày tháng cho lòng yên vui.</w:t>
      </w:r>
    </w:p>
    <w:p w:rsidR="00153E78" w:rsidRPr="00717838" w:rsidRDefault="00153E78" w:rsidP="00387F50">
      <w:pPr>
        <w:widowControl w:val="0"/>
        <w:autoSpaceDE w:val="0"/>
        <w:autoSpaceDN w:val="0"/>
        <w:spacing w:before="240"/>
        <w:jc w:val="center"/>
        <w:rPr>
          <w:bCs/>
          <w:color w:val="000000"/>
          <w:sz w:val="26"/>
          <w:szCs w:val="26"/>
        </w:rPr>
      </w:pPr>
      <w:r w:rsidRPr="00717838">
        <w:rPr>
          <w:bCs/>
          <w:color w:val="000000"/>
          <w:sz w:val="26"/>
          <w:szCs w:val="26"/>
        </w:rPr>
        <w:t>THI</w:t>
      </w:r>
    </w:p>
    <w:p w:rsidR="00153E78" w:rsidRPr="00717838" w:rsidRDefault="00153E78" w:rsidP="00387F50">
      <w:pPr>
        <w:widowControl w:val="0"/>
        <w:autoSpaceDE w:val="0"/>
        <w:autoSpaceDN w:val="0"/>
        <w:spacing w:before="120"/>
        <w:ind w:firstLine="1134"/>
        <w:jc w:val="both"/>
        <w:rPr>
          <w:i/>
          <w:iCs/>
          <w:color w:val="000000"/>
          <w:sz w:val="26"/>
          <w:szCs w:val="26"/>
        </w:rPr>
      </w:pPr>
      <w:r w:rsidRPr="00717838">
        <w:rPr>
          <w:i/>
          <w:iCs/>
          <w:color w:val="000000"/>
          <w:sz w:val="26"/>
          <w:szCs w:val="26"/>
        </w:rPr>
        <w:t>Vui vì đạo lý mới là vui,</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Thoát cảnh sông mê lắm sụt sùi,</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Giác ngộ lần phăng về nẻo cũ,</w:t>
      </w:r>
    </w:p>
    <w:p w:rsidR="00153E78" w:rsidRPr="00717838" w:rsidRDefault="00153E78" w:rsidP="00153E78">
      <w:pPr>
        <w:widowControl w:val="0"/>
        <w:autoSpaceDE w:val="0"/>
        <w:autoSpaceDN w:val="0"/>
        <w:spacing w:before="20"/>
        <w:ind w:firstLine="1134"/>
        <w:jc w:val="both"/>
        <w:rPr>
          <w:i/>
          <w:iCs/>
          <w:color w:val="000000"/>
          <w:sz w:val="26"/>
          <w:szCs w:val="26"/>
        </w:rPr>
      </w:pPr>
      <w:r w:rsidRPr="00717838">
        <w:rPr>
          <w:i/>
          <w:iCs/>
          <w:color w:val="000000"/>
          <w:sz w:val="26"/>
          <w:szCs w:val="26"/>
        </w:rPr>
        <w:t>Công phu</w:t>
      </w:r>
      <w:r w:rsidR="00387F50" w:rsidRPr="00717838">
        <w:rPr>
          <w:i/>
          <w:iCs/>
          <w:color w:val="000000"/>
          <w:sz w:val="26"/>
          <w:szCs w:val="26"/>
        </w:rPr>
        <w:t>,</w:t>
      </w:r>
      <w:r w:rsidRPr="00717838">
        <w:rPr>
          <w:i/>
          <w:iCs/>
          <w:color w:val="000000"/>
          <w:sz w:val="26"/>
          <w:szCs w:val="26"/>
        </w:rPr>
        <w:t xml:space="preserve"> công quả sớm tô bồi.</w:t>
      </w:r>
    </w:p>
    <w:p w:rsidR="006439C7" w:rsidRPr="00717838" w:rsidRDefault="00153E78" w:rsidP="00387F50">
      <w:pPr>
        <w:widowControl w:val="0"/>
        <w:spacing w:before="120"/>
        <w:ind w:firstLine="284"/>
        <w:jc w:val="both"/>
        <w:rPr>
          <w:i/>
          <w:iCs/>
          <w:color w:val="000000"/>
          <w:sz w:val="26"/>
          <w:szCs w:val="26"/>
        </w:rPr>
      </w:pPr>
      <w:smartTag w:uri="urn:schemas-microsoft-com:office:smarttags" w:element="place">
        <w:r w:rsidRPr="00717838">
          <w:rPr>
            <w:color w:val="000000"/>
            <w:sz w:val="26"/>
            <w:szCs w:val="26"/>
          </w:rPr>
          <w:t>Chư</w:t>
        </w:r>
      </w:smartTag>
      <w:r w:rsidRPr="00717838">
        <w:rPr>
          <w:color w:val="000000"/>
          <w:sz w:val="26"/>
          <w:szCs w:val="26"/>
        </w:rPr>
        <w:t xml:space="preserve"> hiền đệ</w:t>
      </w:r>
      <w:r w:rsidR="00387F50" w:rsidRPr="00717838">
        <w:rPr>
          <w:color w:val="000000"/>
          <w:sz w:val="26"/>
          <w:szCs w:val="26"/>
        </w:rPr>
        <w:t>,</w:t>
      </w:r>
      <w:r w:rsidRPr="00717838">
        <w:rPr>
          <w:color w:val="000000"/>
          <w:sz w:val="26"/>
          <w:szCs w:val="26"/>
        </w:rPr>
        <w:t xml:space="preserve"> hiền muội nghiêm đàn nghinh tiếp Đức Di Lạc Thiên Tôn. Bần Đạo ban ơn chung tất cả được tâm trung mát mẻ, thực hành đạo sự để cùng vui hưởng cảnh thái hòa tại thế và giải thoát mê đồ trở lại chốn non bồng nước nhược. Bần Đạo xin giã từ. Thăng.</w:t>
      </w:r>
    </w:p>
    <w:sectPr w:rsidR="006439C7" w:rsidRPr="00717838" w:rsidSect="00717838">
      <w:footerReference w:type="even" r:id="rId6"/>
      <w:pgSz w:w="8391" w:h="11907" w:code="11"/>
      <w:pgMar w:top="1021" w:right="1418" w:bottom="1021" w:left="1134" w:header="0" w:footer="567" w:gutter="0"/>
      <w:pgNumType w:start="116"/>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11" w:rsidRDefault="00BA4B11">
      <w:r>
        <w:separator/>
      </w:r>
    </w:p>
  </w:endnote>
  <w:endnote w:type="continuationSeparator" w:id="0">
    <w:p w:rsidR="00BA4B11" w:rsidRDefault="00B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5B" w:rsidRDefault="00DC1D5B" w:rsidP="00DC1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D5B" w:rsidRDefault="00DC1D5B"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11" w:rsidRDefault="00BA4B11">
      <w:r>
        <w:separator/>
      </w:r>
    </w:p>
  </w:footnote>
  <w:footnote w:type="continuationSeparator" w:id="0">
    <w:p w:rsidR="00BA4B11" w:rsidRDefault="00BA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34870"/>
    <w:rsid w:val="0005208F"/>
    <w:rsid w:val="00053CE4"/>
    <w:rsid w:val="00061669"/>
    <w:rsid w:val="000628D0"/>
    <w:rsid w:val="000706CB"/>
    <w:rsid w:val="00074D70"/>
    <w:rsid w:val="00082308"/>
    <w:rsid w:val="00082337"/>
    <w:rsid w:val="00082AEF"/>
    <w:rsid w:val="00093BEB"/>
    <w:rsid w:val="000975DC"/>
    <w:rsid w:val="000B17BE"/>
    <w:rsid w:val="000B1AA5"/>
    <w:rsid w:val="000B51FD"/>
    <w:rsid w:val="000B6B6F"/>
    <w:rsid w:val="000C1324"/>
    <w:rsid w:val="000C44C8"/>
    <w:rsid w:val="000C5E1E"/>
    <w:rsid w:val="000D582A"/>
    <w:rsid w:val="000D7093"/>
    <w:rsid w:val="000E4EA6"/>
    <w:rsid w:val="000E6920"/>
    <w:rsid w:val="000F1440"/>
    <w:rsid w:val="000F7FD6"/>
    <w:rsid w:val="001060AA"/>
    <w:rsid w:val="00107177"/>
    <w:rsid w:val="00117203"/>
    <w:rsid w:val="00124597"/>
    <w:rsid w:val="0012692D"/>
    <w:rsid w:val="00127C64"/>
    <w:rsid w:val="0015159B"/>
    <w:rsid w:val="00153E78"/>
    <w:rsid w:val="00155415"/>
    <w:rsid w:val="00163A11"/>
    <w:rsid w:val="00167F5D"/>
    <w:rsid w:val="00170EFD"/>
    <w:rsid w:val="00177155"/>
    <w:rsid w:val="00181FB6"/>
    <w:rsid w:val="00193864"/>
    <w:rsid w:val="00193BC8"/>
    <w:rsid w:val="0019790E"/>
    <w:rsid w:val="001A0650"/>
    <w:rsid w:val="001A3C52"/>
    <w:rsid w:val="001C4E5C"/>
    <w:rsid w:val="001D4C4D"/>
    <w:rsid w:val="00227001"/>
    <w:rsid w:val="00227494"/>
    <w:rsid w:val="002509BF"/>
    <w:rsid w:val="00252F52"/>
    <w:rsid w:val="00283CB3"/>
    <w:rsid w:val="00285515"/>
    <w:rsid w:val="002A0CAD"/>
    <w:rsid w:val="002A3685"/>
    <w:rsid w:val="002A647F"/>
    <w:rsid w:val="002A6AE4"/>
    <w:rsid w:val="002A6B88"/>
    <w:rsid w:val="002A7A73"/>
    <w:rsid w:val="002B62AF"/>
    <w:rsid w:val="002C4D73"/>
    <w:rsid w:val="002E3FAA"/>
    <w:rsid w:val="002F4986"/>
    <w:rsid w:val="00302DA0"/>
    <w:rsid w:val="00304527"/>
    <w:rsid w:val="00313215"/>
    <w:rsid w:val="00313638"/>
    <w:rsid w:val="0031720C"/>
    <w:rsid w:val="00321C29"/>
    <w:rsid w:val="0032581C"/>
    <w:rsid w:val="00333F67"/>
    <w:rsid w:val="00336813"/>
    <w:rsid w:val="00351511"/>
    <w:rsid w:val="0036742C"/>
    <w:rsid w:val="00370B89"/>
    <w:rsid w:val="003713B5"/>
    <w:rsid w:val="00383EAA"/>
    <w:rsid w:val="00387F50"/>
    <w:rsid w:val="00391CCD"/>
    <w:rsid w:val="003A02B5"/>
    <w:rsid w:val="003A1CC0"/>
    <w:rsid w:val="003A1F54"/>
    <w:rsid w:val="003A5C0F"/>
    <w:rsid w:val="003A6812"/>
    <w:rsid w:val="003B0657"/>
    <w:rsid w:val="003B176A"/>
    <w:rsid w:val="003B239B"/>
    <w:rsid w:val="003B5C13"/>
    <w:rsid w:val="003C1D3B"/>
    <w:rsid w:val="003C649E"/>
    <w:rsid w:val="003D65F6"/>
    <w:rsid w:val="003E658E"/>
    <w:rsid w:val="003F737D"/>
    <w:rsid w:val="00416D0F"/>
    <w:rsid w:val="00423C8F"/>
    <w:rsid w:val="00427AD1"/>
    <w:rsid w:val="00444E32"/>
    <w:rsid w:val="0047168D"/>
    <w:rsid w:val="00472478"/>
    <w:rsid w:val="0047330D"/>
    <w:rsid w:val="0048481C"/>
    <w:rsid w:val="00484A0A"/>
    <w:rsid w:val="004914E4"/>
    <w:rsid w:val="00491A0E"/>
    <w:rsid w:val="004A51EF"/>
    <w:rsid w:val="004B25B6"/>
    <w:rsid w:val="004B6FB4"/>
    <w:rsid w:val="004C1091"/>
    <w:rsid w:val="004D195F"/>
    <w:rsid w:val="004D46FF"/>
    <w:rsid w:val="004E7BEB"/>
    <w:rsid w:val="00517736"/>
    <w:rsid w:val="005249C1"/>
    <w:rsid w:val="00530E58"/>
    <w:rsid w:val="005338EC"/>
    <w:rsid w:val="00540707"/>
    <w:rsid w:val="0054391D"/>
    <w:rsid w:val="00555C5C"/>
    <w:rsid w:val="00565EE5"/>
    <w:rsid w:val="00565F20"/>
    <w:rsid w:val="00575B13"/>
    <w:rsid w:val="005976B8"/>
    <w:rsid w:val="00597AD7"/>
    <w:rsid w:val="005B0736"/>
    <w:rsid w:val="005B25C4"/>
    <w:rsid w:val="005E186E"/>
    <w:rsid w:val="005E2547"/>
    <w:rsid w:val="005E7572"/>
    <w:rsid w:val="005F2453"/>
    <w:rsid w:val="00607339"/>
    <w:rsid w:val="00630401"/>
    <w:rsid w:val="006314E2"/>
    <w:rsid w:val="006340D0"/>
    <w:rsid w:val="006439C7"/>
    <w:rsid w:val="006602C3"/>
    <w:rsid w:val="006755E2"/>
    <w:rsid w:val="006851CA"/>
    <w:rsid w:val="00690D55"/>
    <w:rsid w:val="006929F7"/>
    <w:rsid w:val="006A11B4"/>
    <w:rsid w:val="006A5252"/>
    <w:rsid w:val="006B0F94"/>
    <w:rsid w:val="006B432C"/>
    <w:rsid w:val="006D2716"/>
    <w:rsid w:val="006D6393"/>
    <w:rsid w:val="006E4037"/>
    <w:rsid w:val="006E490E"/>
    <w:rsid w:val="006F3779"/>
    <w:rsid w:val="006F5EB2"/>
    <w:rsid w:val="0071129A"/>
    <w:rsid w:val="007116E4"/>
    <w:rsid w:val="00715A51"/>
    <w:rsid w:val="00717838"/>
    <w:rsid w:val="007403F9"/>
    <w:rsid w:val="0074094C"/>
    <w:rsid w:val="0075182B"/>
    <w:rsid w:val="00753338"/>
    <w:rsid w:val="007536A6"/>
    <w:rsid w:val="00767931"/>
    <w:rsid w:val="00787B01"/>
    <w:rsid w:val="00793716"/>
    <w:rsid w:val="00794169"/>
    <w:rsid w:val="007B3726"/>
    <w:rsid w:val="007B7C5E"/>
    <w:rsid w:val="007D1C27"/>
    <w:rsid w:val="007E0FF1"/>
    <w:rsid w:val="00817E20"/>
    <w:rsid w:val="00821988"/>
    <w:rsid w:val="00862840"/>
    <w:rsid w:val="008663B4"/>
    <w:rsid w:val="00875085"/>
    <w:rsid w:val="008820AB"/>
    <w:rsid w:val="00883C8B"/>
    <w:rsid w:val="008A46B5"/>
    <w:rsid w:val="008B1A83"/>
    <w:rsid w:val="008B1B7C"/>
    <w:rsid w:val="008D1F74"/>
    <w:rsid w:val="008D4D09"/>
    <w:rsid w:val="008F5256"/>
    <w:rsid w:val="00906D2C"/>
    <w:rsid w:val="00934FFD"/>
    <w:rsid w:val="00947EBD"/>
    <w:rsid w:val="00954850"/>
    <w:rsid w:val="00955603"/>
    <w:rsid w:val="00973040"/>
    <w:rsid w:val="009936C3"/>
    <w:rsid w:val="009A0BE4"/>
    <w:rsid w:val="009A6B95"/>
    <w:rsid w:val="009B21F1"/>
    <w:rsid w:val="009C185E"/>
    <w:rsid w:val="009C62A5"/>
    <w:rsid w:val="009D0553"/>
    <w:rsid w:val="009F0C19"/>
    <w:rsid w:val="00A05036"/>
    <w:rsid w:val="00A12EE2"/>
    <w:rsid w:val="00A1632F"/>
    <w:rsid w:val="00A20541"/>
    <w:rsid w:val="00A37970"/>
    <w:rsid w:val="00A4385C"/>
    <w:rsid w:val="00A44B84"/>
    <w:rsid w:val="00A65245"/>
    <w:rsid w:val="00A77CBE"/>
    <w:rsid w:val="00A80E71"/>
    <w:rsid w:val="00A846E7"/>
    <w:rsid w:val="00A94527"/>
    <w:rsid w:val="00A97C95"/>
    <w:rsid w:val="00AA5100"/>
    <w:rsid w:val="00AA61BD"/>
    <w:rsid w:val="00AB2796"/>
    <w:rsid w:val="00AB3AA0"/>
    <w:rsid w:val="00AC3443"/>
    <w:rsid w:val="00AE0E33"/>
    <w:rsid w:val="00AE2D15"/>
    <w:rsid w:val="00AE2F69"/>
    <w:rsid w:val="00AF0037"/>
    <w:rsid w:val="00AF5045"/>
    <w:rsid w:val="00AF5DE2"/>
    <w:rsid w:val="00AF773D"/>
    <w:rsid w:val="00B02850"/>
    <w:rsid w:val="00B1509E"/>
    <w:rsid w:val="00B233A1"/>
    <w:rsid w:val="00B277C2"/>
    <w:rsid w:val="00B35703"/>
    <w:rsid w:val="00B5529F"/>
    <w:rsid w:val="00B56F97"/>
    <w:rsid w:val="00B6266E"/>
    <w:rsid w:val="00B63075"/>
    <w:rsid w:val="00B63C45"/>
    <w:rsid w:val="00B6626D"/>
    <w:rsid w:val="00B6674E"/>
    <w:rsid w:val="00B71761"/>
    <w:rsid w:val="00B743AA"/>
    <w:rsid w:val="00B90223"/>
    <w:rsid w:val="00B92E41"/>
    <w:rsid w:val="00BA4B11"/>
    <w:rsid w:val="00BA795E"/>
    <w:rsid w:val="00BB50EC"/>
    <w:rsid w:val="00BB6B28"/>
    <w:rsid w:val="00BC25A4"/>
    <w:rsid w:val="00BC617E"/>
    <w:rsid w:val="00BD3065"/>
    <w:rsid w:val="00BE1BE6"/>
    <w:rsid w:val="00BE3549"/>
    <w:rsid w:val="00BF3449"/>
    <w:rsid w:val="00BF5476"/>
    <w:rsid w:val="00BF6CA4"/>
    <w:rsid w:val="00C0440E"/>
    <w:rsid w:val="00C20625"/>
    <w:rsid w:val="00C2205E"/>
    <w:rsid w:val="00C4642F"/>
    <w:rsid w:val="00C6664C"/>
    <w:rsid w:val="00C761D8"/>
    <w:rsid w:val="00CA79CF"/>
    <w:rsid w:val="00CD18A9"/>
    <w:rsid w:val="00CD4021"/>
    <w:rsid w:val="00CD749C"/>
    <w:rsid w:val="00CD7C49"/>
    <w:rsid w:val="00CE49EB"/>
    <w:rsid w:val="00D05950"/>
    <w:rsid w:val="00D20C14"/>
    <w:rsid w:val="00D53777"/>
    <w:rsid w:val="00D53FE9"/>
    <w:rsid w:val="00D6158F"/>
    <w:rsid w:val="00D62A7C"/>
    <w:rsid w:val="00D63AF7"/>
    <w:rsid w:val="00D76CE5"/>
    <w:rsid w:val="00D83218"/>
    <w:rsid w:val="00D90BAD"/>
    <w:rsid w:val="00DC1D5B"/>
    <w:rsid w:val="00DC548B"/>
    <w:rsid w:val="00DD0B38"/>
    <w:rsid w:val="00DD1279"/>
    <w:rsid w:val="00DD35B9"/>
    <w:rsid w:val="00DD5335"/>
    <w:rsid w:val="00DD772E"/>
    <w:rsid w:val="00DE54AD"/>
    <w:rsid w:val="00DF22EB"/>
    <w:rsid w:val="00DF78E9"/>
    <w:rsid w:val="00DF7B43"/>
    <w:rsid w:val="00E00CF2"/>
    <w:rsid w:val="00E015B6"/>
    <w:rsid w:val="00E0367D"/>
    <w:rsid w:val="00E23201"/>
    <w:rsid w:val="00E2613B"/>
    <w:rsid w:val="00E45F20"/>
    <w:rsid w:val="00E522E1"/>
    <w:rsid w:val="00E56283"/>
    <w:rsid w:val="00E6085A"/>
    <w:rsid w:val="00E76E65"/>
    <w:rsid w:val="00E852CF"/>
    <w:rsid w:val="00E96D3D"/>
    <w:rsid w:val="00EB4A8A"/>
    <w:rsid w:val="00EB4AF0"/>
    <w:rsid w:val="00EB56A9"/>
    <w:rsid w:val="00EC7CF3"/>
    <w:rsid w:val="00EE0ADE"/>
    <w:rsid w:val="00EE6865"/>
    <w:rsid w:val="00EF2FF4"/>
    <w:rsid w:val="00EF6A1D"/>
    <w:rsid w:val="00F0120F"/>
    <w:rsid w:val="00F01825"/>
    <w:rsid w:val="00F0247C"/>
    <w:rsid w:val="00F106B5"/>
    <w:rsid w:val="00F13CCF"/>
    <w:rsid w:val="00F142B7"/>
    <w:rsid w:val="00F15545"/>
    <w:rsid w:val="00F21F61"/>
    <w:rsid w:val="00F34280"/>
    <w:rsid w:val="00F51831"/>
    <w:rsid w:val="00F63EBD"/>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8F0DAA-5AEC-4D52-998F-2C70DB4D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2009-08-20T18:36:00Z</cp:lastPrinted>
  <dcterms:created xsi:type="dcterms:W3CDTF">2019-03-25T14:16:00Z</dcterms:created>
  <dcterms:modified xsi:type="dcterms:W3CDTF">2019-03-25T14:16:00Z</dcterms:modified>
</cp:coreProperties>
</file>